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74F6" w14:textId="35FD92C4" w:rsidR="00D45050" w:rsidRDefault="005414F0">
      <w:pPr>
        <w:pStyle w:val="Nagwek1"/>
        <w:tabs>
          <w:tab w:val="left" w:leader="dot" w:pos="5610"/>
        </w:tabs>
        <w:spacing w:before="81" w:line="518" w:lineRule="auto"/>
        <w:ind w:left="2821" w:right="115" w:firstLine="249"/>
        <w:jc w:val="left"/>
      </w:pPr>
      <w:r>
        <w:t xml:space="preserve">Załącznik nr </w:t>
      </w:r>
      <w:r w:rsidR="00230224">
        <w:t>9</w:t>
      </w:r>
      <w:r>
        <w:t xml:space="preserve"> do SWZ- Istotne dla stron postanowienia umowy UMOWA</w:t>
      </w:r>
      <w:r>
        <w:rPr>
          <w:spacing w:val="-3"/>
        </w:rPr>
        <w:t xml:space="preserve"> </w:t>
      </w:r>
      <w:r>
        <w:t>Nr</w:t>
      </w:r>
      <w:r>
        <w:rPr>
          <w:spacing w:val="-2"/>
        </w:rPr>
        <w:t xml:space="preserve"> </w:t>
      </w:r>
      <w:r w:rsidR="00230224" w:rsidRPr="00230224">
        <w:t>UG.RZI.271.</w:t>
      </w:r>
      <w:r w:rsidR="006B1027">
        <w:t>7</w:t>
      </w:r>
      <w:r w:rsidR="00230224" w:rsidRPr="00230224">
        <w:t>.2022</w:t>
      </w:r>
    </w:p>
    <w:p w14:paraId="28FBF1C3" w14:textId="05C973FA" w:rsidR="00D45050" w:rsidRDefault="005414F0">
      <w:pPr>
        <w:pStyle w:val="Tekstpodstawowy"/>
        <w:tabs>
          <w:tab w:val="left" w:leader="dot" w:pos="3002"/>
        </w:tabs>
        <w:spacing w:before="36"/>
        <w:ind w:left="116" w:firstLine="0"/>
        <w:jc w:val="left"/>
      </w:pPr>
      <w:r>
        <w:t>zawarta</w:t>
      </w:r>
      <w:r w:rsidR="00D2538C">
        <w:rPr>
          <w:spacing w:val="-1"/>
        </w:rPr>
        <w:t xml:space="preserve"> w </w:t>
      </w:r>
      <w:r>
        <w:t>dniu</w:t>
      </w:r>
      <w:r>
        <w:tab/>
        <w:t>r.</w:t>
      </w:r>
      <w:r>
        <w:rPr>
          <w:spacing w:val="-3"/>
        </w:rPr>
        <w:t xml:space="preserve"> </w:t>
      </w:r>
      <w:r>
        <w:t>pomiędzy:</w:t>
      </w:r>
    </w:p>
    <w:p w14:paraId="64768AFF" w14:textId="7E721B5E" w:rsidR="00D45050" w:rsidRDefault="005414F0">
      <w:pPr>
        <w:pStyle w:val="Tekstpodstawowy"/>
        <w:spacing w:before="39" w:line="276" w:lineRule="auto"/>
        <w:ind w:left="116" w:right="1593" w:firstLine="0"/>
        <w:jc w:val="left"/>
      </w:pPr>
      <w:r>
        <w:rPr>
          <w:b/>
        </w:rPr>
        <w:t xml:space="preserve">Gminą </w:t>
      </w:r>
      <w:r w:rsidR="00230224">
        <w:rPr>
          <w:b/>
        </w:rPr>
        <w:t>Poświętne</w:t>
      </w:r>
      <w:r w:rsidR="00D2538C">
        <w:rPr>
          <w:b/>
        </w:rPr>
        <w:t xml:space="preserve"> z </w:t>
      </w:r>
      <w:r>
        <w:t>siedzibą</w:t>
      </w:r>
      <w:r w:rsidR="00D2538C">
        <w:t xml:space="preserve"> w </w:t>
      </w:r>
      <w:r w:rsidR="00230224">
        <w:t>Poświętnem</w:t>
      </w:r>
      <w:r>
        <w:t xml:space="preserve"> przy ul. </w:t>
      </w:r>
      <w:r w:rsidR="00230224">
        <w:t>Akacjow</w:t>
      </w:r>
      <w:r>
        <w:t xml:space="preserve">ej </w:t>
      </w:r>
      <w:r w:rsidR="00230224">
        <w:t>4</w:t>
      </w:r>
      <w:r>
        <w:t xml:space="preserve">, </w:t>
      </w:r>
      <w:r w:rsidR="00230224">
        <w:t>26</w:t>
      </w:r>
      <w:r>
        <w:t>-</w:t>
      </w:r>
      <w:r w:rsidR="00230224">
        <w:t>315</w:t>
      </w:r>
      <w:r>
        <w:t xml:space="preserve"> </w:t>
      </w:r>
      <w:r w:rsidR="00230224">
        <w:t>Poświętne</w:t>
      </w:r>
      <w:r>
        <w:t xml:space="preserve"> reprezentowaną przez:</w:t>
      </w:r>
    </w:p>
    <w:p w14:paraId="32BF4B94" w14:textId="0FF51762" w:rsidR="00D45050" w:rsidRDefault="005414F0">
      <w:pPr>
        <w:pStyle w:val="Nagwek1"/>
        <w:spacing w:before="0" w:line="252" w:lineRule="exact"/>
        <w:ind w:left="116" w:right="0"/>
        <w:jc w:val="left"/>
      </w:pPr>
      <w:r>
        <w:t xml:space="preserve">Pana </w:t>
      </w:r>
      <w:r w:rsidR="00230224">
        <w:t>Michała Franasa</w:t>
      </w:r>
      <w:r>
        <w:t xml:space="preserve"> – Wójta Gminy</w:t>
      </w:r>
    </w:p>
    <w:p w14:paraId="6FC338AA" w14:textId="22CAFB90" w:rsidR="00D45050" w:rsidRDefault="005414F0">
      <w:pPr>
        <w:spacing w:before="38"/>
        <w:ind w:left="116"/>
        <w:rPr>
          <w:b/>
        </w:rPr>
      </w:pPr>
      <w:r>
        <w:t xml:space="preserve">przy kontrasygnacie </w:t>
      </w:r>
      <w:r>
        <w:rPr>
          <w:b/>
        </w:rPr>
        <w:t xml:space="preserve">Pani </w:t>
      </w:r>
      <w:r w:rsidR="00230224">
        <w:rPr>
          <w:b/>
        </w:rPr>
        <w:t>Jadwigi Kośka</w:t>
      </w:r>
      <w:r>
        <w:rPr>
          <w:b/>
        </w:rPr>
        <w:t xml:space="preserve"> – Skarbnika Gminy</w:t>
      </w:r>
    </w:p>
    <w:p w14:paraId="2F61D209" w14:textId="77777777" w:rsidR="00D45050" w:rsidRDefault="005414F0">
      <w:pPr>
        <w:pStyle w:val="Tekstpodstawowy"/>
        <w:spacing w:before="40"/>
        <w:ind w:left="116" w:firstLine="0"/>
        <w:jc w:val="left"/>
      </w:pPr>
      <w:r>
        <w:t>zwaną dalej "Zamawiającym"</w:t>
      </w:r>
    </w:p>
    <w:p w14:paraId="56C37BE9" w14:textId="77777777" w:rsidR="00D45050" w:rsidRDefault="005414F0">
      <w:pPr>
        <w:pStyle w:val="Tekstpodstawowy"/>
        <w:spacing w:before="37"/>
        <w:ind w:left="116" w:firstLine="0"/>
        <w:jc w:val="left"/>
      </w:pPr>
      <w:r>
        <w:t>a .................................................................................................................................................................</w:t>
      </w:r>
    </w:p>
    <w:p w14:paraId="24756EEA" w14:textId="77777777" w:rsidR="00D45050" w:rsidRDefault="005414F0">
      <w:pPr>
        <w:pStyle w:val="Tekstpodstawowy"/>
        <w:spacing w:before="38" w:line="276" w:lineRule="auto"/>
        <w:ind w:left="116" w:right="6736" w:firstLine="0"/>
        <w:jc w:val="left"/>
      </w:pPr>
      <w:r>
        <w:t>zwanym dalej Wykonawcą, reprezentowanym przez:</w:t>
      </w:r>
    </w:p>
    <w:p w14:paraId="482CD59B" w14:textId="77777777" w:rsidR="00D45050" w:rsidRDefault="005414F0">
      <w:pPr>
        <w:pStyle w:val="Tekstpodstawowy"/>
        <w:spacing w:line="252" w:lineRule="exact"/>
        <w:ind w:left="135" w:firstLine="0"/>
        <w:jc w:val="left"/>
      </w:pPr>
      <w:r>
        <w:t>....................................................................................................................................................................</w:t>
      </w:r>
    </w:p>
    <w:p w14:paraId="7B0B89E6" w14:textId="77777777" w:rsidR="00D45050" w:rsidRDefault="00D45050">
      <w:pPr>
        <w:pStyle w:val="Tekstpodstawowy"/>
        <w:spacing w:before="8"/>
        <w:ind w:left="0" w:firstLine="0"/>
        <w:jc w:val="left"/>
        <w:rPr>
          <w:sz w:val="28"/>
        </w:rPr>
      </w:pPr>
    </w:p>
    <w:p w14:paraId="04B640A8" w14:textId="22BE8AD3" w:rsidR="00D45050" w:rsidRDefault="005414F0">
      <w:pPr>
        <w:pStyle w:val="Tekstpodstawowy"/>
        <w:spacing w:line="276" w:lineRule="auto"/>
        <w:ind w:left="116" w:right="112" w:firstLine="0"/>
      </w:pPr>
      <w:r>
        <w:t>Zgodnie</w:t>
      </w:r>
      <w:r w:rsidR="00D2538C">
        <w:t xml:space="preserve"> z </w:t>
      </w:r>
      <w:r>
        <w:t>warunkami postępowania o udzielenie zamówienia publicznego prowadzonego</w:t>
      </w:r>
      <w:r w:rsidR="00D2538C">
        <w:t xml:space="preserve"> w </w:t>
      </w:r>
      <w:r>
        <w:t>trybie podstawowym bez negocjacji, o którym stanowi art. 275 ust. 1 ustawy Pzp na podstawie ustawy</w:t>
      </w:r>
      <w:r w:rsidR="00D2538C">
        <w:t xml:space="preserve"> z </w:t>
      </w:r>
      <w:r>
        <w:t>dnia 11 września 2019 r. Prawo zamówień publicznych (Dz. U.</w:t>
      </w:r>
      <w:r w:rsidR="00D2538C">
        <w:t xml:space="preserve"> z </w:t>
      </w:r>
      <w:r>
        <w:t>2021 r. poz. 2021</w:t>
      </w:r>
      <w:r w:rsidR="00D2538C">
        <w:t xml:space="preserve"> z </w:t>
      </w:r>
      <w:r>
        <w:t>późn. zm.) oraz wybranej oferty będącej integralną częścią umowy, została zawarta umowa następującej treści:</w:t>
      </w:r>
    </w:p>
    <w:p w14:paraId="5EDB297F" w14:textId="77777777" w:rsidR="00D45050" w:rsidRDefault="00D45050">
      <w:pPr>
        <w:pStyle w:val="Tekstpodstawowy"/>
        <w:spacing w:before="3"/>
        <w:ind w:left="0" w:firstLine="0"/>
        <w:jc w:val="left"/>
        <w:rPr>
          <w:sz w:val="25"/>
        </w:rPr>
      </w:pPr>
    </w:p>
    <w:p w14:paraId="18D3DD62" w14:textId="77777777" w:rsidR="00D45050" w:rsidRDefault="005414F0">
      <w:pPr>
        <w:pStyle w:val="Nagwek1"/>
        <w:spacing w:before="1"/>
      </w:pPr>
      <w:r>
        <w:t>§ 1</w:t>
      </w:r>
    </w:p>
    <w:p w14:paraId="12E0AFD4" w14:textId="77777777" w:rsidR="00D45050" w:rsidRDefault="005414F0">
      <w:pPr>
        <w:spacing w:before="37"/>
        <w:ind w:left="1323" w:right="1321"/>
        <w:jc w:val="center"/>
        <w:rPr>
          <w:b/>
        </w:rPr>
      </w:pPr>
      <w:r>
        <w:rPr>
          <w:b/>
        </w:rPr>
        <w:t>PRZEDMIOT UMOWY</w:t>
      </w:r>
    </w:p>
    <w:p w14:paraId="50C60678" w14:textId="531D38C5" w:rsidR="00D45050" w:rsidRDefault="005414F0">
      <w:pPr>
        <w:pStyle w:val="Akapitzlist"/>
        <w:numPr>
          <w:ilvl w:val="0"/>
          <w:numId w:val="23"/>
        </w:numPr>
        <w:tabs>
          <w:tab w:val="left" w:pos="475"/>
        </w:tabs>
        <w:spacing w:before="157" w:line="276" w:lineRule="auto"/>
        <w:ind w:right="113"/>
        <w:jc w:val="both"/>
      </w:pPr>
      <w:r>
        <w:t>W związku</w:t>
      </w:r>
      <w:r w:rsidR="00D2538C">
        <w:t xml:space="preserve"> z </w:t>
      </w:r>
      <w:r>
        <w:t>przeprowadzeniem przez Zamawiającego postępowania o udzielenie zamówienia publicznego</w:t>
      </w:r>
      <w:r w:rsidR="00D2538C">
        <w:t xml:space="preserve"> w </w:t>
      </w:r>
      <w:r>
        <w:t xml:space="preserve">ramach realizacji przedsięwzięcia inwestycyjnego pn.: </w:t>
      </w:r>
      <w:r w:rsidR="001631FD" w:rsidRPr="001631FD">
        <w:rPr>
          <w:b/>
        </w:rPr>
        <w:t>„Budowa oświetlenia boiska do piłki nożnej przy Gminnym Ośrodku Sportowo-Rekreacyjnym w Studziannie”</w:t>
      </w:r>
      <w:r>
        <w:rPr>
          <w:b/>
        </w:rPr>
        <w:t xml:space="preserve">, </w:t>
      </w:r>
      <w:r>
        <w:t>Zamawiający zleca,</w:t>
      </w:r>
      <w:r w:rsidR="00AC2984">
        <w:t xml:space="preserve"> a </w:t>
      </w:r>
      <w:r>
        <w:t>Wykonawca zobowiązuje się do wykonania robót budowlanych niezbędnych do realizacji niniejszego zamówienia</w:t>
      </w:r>
      <w:r>
        <w:rPr>
          <w:spacing w:val="-18"/>
        </w:rPr>
        <w:t xml:space="preserve"> </w:t>
      </w:r>
      <w:r>
        <w:t>publicznego.</w:t>
      </w:r>
    </w:p>
    <w:p w14:paraId="2463E222" w14:textId="12EC8AE2" w:rsidR="00D45050" w:rsidRDefault="005414F0">
      <w:pPr>
        <w:pStyle w:val="Akapitzlist"/>
        <w:numPr>
          <w:ilvl w:val="0"/>
          <w:numId w:val="23"/>
        </w:numPr>
        <w:tabs>
          <w:tab w:val="left" w:pos="475"/>
        </w:tabs>
        <w:spacing w:line="276" w:lineRule="auto"/>
        <w:ind w:right="118"/>
        <w:jc w:val="both"/>
      </w:pPr>
      <w:r>
        <w:t>Wykonawca jest zobowiązany do wykonania robót budowlanych na podstawie zatwierdzonej dokumentacji projektowej</w:t>
      </w:r>
      <w:r w:rsidR="00D2538C">
        <w:t xml:space="preserve"> i </w:t>
      </w:r>
      <w:r>
        <w:t>przedmiaru robót stanowiących załącznik do</w:t>
      </w:r>
      <w:r>
        <w:rPr>
          <w:spacing w:val="-5"/>
        </w:rPr>
        <w:t xml:space="preserve"> </w:t>
      </w:r>
      <w:r>
        <w:t>SWZ.</w:t>
      </w:r>
    </w:p>
    <w:p w14:paraId="26E6E77A" w14:textId="2384BA88" w:rsidR="00D45050" w:rsidRDefault="005414F0">
      <w:pPr>
        <w:pStyle w:val="Akapitzlist"/>
        <w:numPr>
          <w:ilvl w:val="0"/>
          <w:numId w:val="23"/>
        </w:numPr>
        <w:tabs>
          <w:tab w:val="left" w:pos="475"/>
        </w:tabs>
        <w:ind w:right="112"/>
        <w:jc w:val="both"/>
      </w:pPr>
      <w:r>
        <w:t xml:space="preserve">Przedmiotem zamówienia jest </w:t>
      </w:r>
      <w:r w:rsidR="001631FD" w:rsidRPr="001631FD">
        <w:t>budowa oświetlenia boiska do piłki nożnej przy Gminnym Ośrodku Sportowo-Rekreacyjnym w Studziannie, zlokalizowanego na działkach 325/2, 326, 324/3, 970, obręb Studzianna.</w:t>
      </w:r>
    </w:p>
    <w:p w14:paraId="034B04D9" w14:textId="77777777" w:rsidR="00D45050" w:rsidRDefault="005414F0">
      <w:pPr>
        <w:pStyle w:val="Akapitzlist"/>
        <w:numPr>
          <w:ilvl w:val="0"/>
          <w:numId w:val="23"/>
        </w:numPr>
        <w:tabs>
          <w:tab w:val="left" w:pos="475"/>
        </w:tabs>
        <w:spacing w:line="252" w:lineRule="exact"/>
        <w:ind w:hanging="359"/>
        <w:jc w:val="both"/>
      </w:pPr>
      <w:r>
        <w:t>Zakres robót drogowych obejmuje:</w:t>
      </w:r>
    </w:p>
    <w:p w14:paraId="6F5E0C7A" w14:textId="77777777" w:rsidR="001631FD" w:rsidRDefault="001631FD" w:rsidP="001631FD">
      <w:pPr>
        <w:pStyle w:val="Akapitzlist"/>
        <w:numPr>
          <w:ilvl w:val="1"/>
          <w:numId w:val="23"/>
        </w:numPr>
        <w:tabs>
          <w:tab w:val="left" w:pos="830"/>
        </w:tabs>
        <w:spacing w:line="252" w:lineRule="exact"/>
      </w:pPr>
      <w:r>
        <w:t>Budowa sieci kablowej 400m;</w:t>
      </w:r>
    </w:p>
    <w:p w14:paraId="0611A114" w14:textId="77777777" w:rsidR="001631FD" w:rsidRDefault="001631FD" w:rsidP="001631FD">
      <w:pPr>
        <w:pStyle w:val="Akapitzlist"/>
        <w:numPr>
          <w:ilvl w:val="1"/>
          <w:numId w:val="23"/>
        </w:numPr>
        <w:tabs>
          <w:tab w:val="left" w:pos="830"/>
        </w:tabs>
        <w:spacing w:line="252" w:lineRule="exact"/>
      </w:pPr>
      <w:r>
        <w:t xml:space="preserve">Budowa 6 stalowych słupów linii kablowej </w:t>
      </w:r>
    </w:p>
    <w:p w14:paraId="14F6CE8F" w14:textId="076375B0" w:rsidR="00D45050" w:rsidRDefault="001631FD" w:rsidP="001631FD">
      <w:pPr>
        <w:pStyle w:val="Akapitzlist"/>
        <w:numPr>
          <w:ilvl w:val="1"/>
          <w:numId w:val="23"/>
        </w:numPr>
        <w:tabs>
          <w:tab w:val="left" w:pos="830"/>
        </w:tabs>
        <w:spacing w:line="252" w:lineRule="exact"/>
      </w:pPr>
      <w:r>
        <w:t>Na wybudowanych słupach zamontować oprawy oświetleniowe typu LED</w:t>
      </w:r>
      <w:r w:rsidR="005414F0">
        <w:t>.</w:t>
      </w:r>
    </w:p>
    <w:p w14:paraId="5B5F0BF4" w14:textId="573A4962" w:rsidR="00D45050" w:rsidRDefault="005414F0">
      <w:pPr>
        <w:pStyle w:val="Akapitzlist"/>
        <w:numPr>
          <w:ilvl w:val="0"/>
          <w:numId w:val="23"/>
        </w:numPr>
        <w:tabs>
          <w:tab w:val="left" w:pos="475"/>
        </w:tabs>
        <w:spacing w:before="1" w:line="276" w:lineRule="auto"/>
        <w:ind w:right="117"/>
        <w:jc w:val="both"/>
      </w:pPr>
      <w:r>
        <w:t xml:space="preserve">Podstawą realizacji przedmiotu zamówienia jest </w:t>
      </w:r>
      <w:r w:rsidR="001631FD">
        <w:t>pozwolenie na budowę wys</w:t>
      </w:r>
      <w:r>
        <w:t xml:space="preserve">tawione przez Starostę </w:t>
      </w:r>
      <w:r w:rsidR="00D2538C">
        <w:t>Opoczyńskiego</w:t>
      </w:r>
      <w:r>
        <w:t>.</w:t>
      </w:r>
    </w:p>
    <w:p w14:paraId="685A7ED5" w14:textId="77777777" w:rsidR="00D45050" w:rsidRDefault="005414F0">
      <w:pPr>
        <w:pStyle w:val="Nagwek1"/>
        <w:spacing w:before="119"/>
      </w:pPr>
      <w:r>
        <w:t>§ 2</w:t>
      </w:r>
    </w:p>
    <w:p w14:paraId="72C0A07F" w14:textId="77777777" w:rsidR="00D45050" w:rsidRDefault="005414F0">
      <w:pPr>
        <w:spacing w:before="39"/>
        <w:ind w:left="1321" w:right="1322"/>
        <w:jc w:val="center"/>
        <w:rPr>
          <w:b/>
        </w:rPr>
      </w:pPr>
      <w:r>
        <w:rPr>
          <w:b/>
        </w:rPr>
        <w:t>TERMINY REALIZACJI</w:t>
      </w:r>
    </w:p>
    <w:p w14:paraId="62DA1049" w14:textId="6A2531EB" w:rsidR="00D45050" w:rsidRDefault="005414F0">
      <w:pPr>
        <w:pStyle w:val="Akapitzlist"/>
        <w:numPr>
          <w:ilvl w:val="0"/>
          <w:numId w:val="22"/>
        </w:numPr>
        <w:tabs>
          <w:tab w:val="left" w:pos="477"/>
        </w:tabs>
        <w:spacing w:before="158" w:line="276" w:lineRule="auto"/>
        <w:ind w:right="115"/>
      </w:pPr>
      <w:r>
        <w:t>Wykonawca</w:t>
      </w:r>
      <w:r w:rsidR="00D2538C">
        <w:t xml:space="preserve"> </w:t>
      </w:r>
      <w:r>
        <w:t>zobowiązuje</w:t>
      </w:r>
      <w:r w:rsidR="00D2538C">
        <w:t xml:space="preserve"> </w:t>
      </w:r>
      <w:r>
        <w:t>się</w:t>
      </w:r>
      <w:r w:rsidR="00D2538C">
        <w:t xml:space="preserve"> </w:t>
      </w:r>
      <w:r>
        <w:t>rozpocząć</w:t>
      </w:r>
      <w:r w:rsidR="00D2538C">
        <w:t xml:space="preserve"> </w:t>
      </w:r>
      <w:r>
        <w:t>roboty budowlane</w:t>
      </w:r>
      <w:r w:rsidR="00D2538C">
        <w:t xml:space="preserve"> </w:t>
      </w:r>
      <w:r>
        <w:t>przewidziane</w:t>
      </w:r>
      <w:r w:rsidR="00D2538C">
        <w:t xml:space="preserve"> </w:t>
      </w:r>
      <w:r>
        <w:t>niniejszą</w:t>
      </w:r>
      <w:r w:rsidR="00D2538C">
        <w:t xml:space="preserve"> </w:t>
      </w:r>
      <w:r>
        <w:t>umową</w:t>
      </w:r>
      <w:r w:rsidR="00D2538C">
        <w:t xml:space="preserve"> </w:t>
      </w:r>
      <w:r>
        <w:t>nie później niż</w:t>
      </w:r>
      <w:r w:rsidR="00D2538C">
        <w:t xml:space="preserve"> w </w:t>
      </w:r>
      <w:r>
        <w:t xml:space="preserve">terminie </w:t>
      </w:r>
      <w:r w:rsidR="00D2538C">
        <w:t>14</w:t>
      </w:r>
      <w:r>
        <w:t xml:space="preserve"> dni od daty sporządzenia protokołu przekazania placu</w:t>
      </w:r>
      <w:r>
        <w:rPr>
          <w:spacing w:val="-16"/>
        </w:rPr>
        <w:t xml:space="preserve"> </w:t>
      </w:r>
      <w:r>
        <w:t>budowy.</w:t>
      </w:r>
    </w:p>
    <w:p w14:paraId="62AFACF0" w14:textId="77777777" w:rsidR="00D45050" w:rsidRDefault="00D45050">
      <w:pPr>
        <w:spacing w:line="276" w:lineRule="auto"/>
        <w:sectPr w:rsidR="00D45050">
          <w:headerReference w:type="default" r:id="rId7"/>
          <w:type w:val="continuous"/>
          <w:pgSz w:w="11910" w:h="16840"/>
          <w:pgMar w:top="1320" w:right="1300" w:bottom="280" w:left="1300" w:header="715" w:footer="708" w:gutter="0"/>
          <w:cols w:space="708"/>
        </w:sectPr>
      </w:pPr>
    </w:p>
    <w:p w14:paraId="088A6D06" w14:textId="7D76A0FD" w:rsidR="00D45050" w:rsidRDefault="005414F0">
      <w:pPr>
        <w:pStyle w:val="Akapitzlist"/>
        <w:numPr>
          <w:ilvl w:val="0"/>
          <w:numId w:val="22"/>
        </w:numPr>
        <w:tabs>
          <w:tab w:val="left" w:pos="477"/>
        </w:tabs>
        <w:spacing w:before="83" w:line="278" w:lineRule="auto"/>
        <w:ind w:right="113"/>
        <w:rPr>
          <w:b/>
        </w:rPr>
      </w:pPr>
      <w:r>
        <w:lastRenderedPageBreak/>
        <w:t>Wykonawca zobowiązuje się do wykonania przedmiotu umowy</w:t>
      </w:r>
      <w:r w:rsidR="00D2538C">
        <w:t xml:space="preserve"> w </w:t>
      </w:r>
      <w:r>
        <w:t xml:space="preserve">terminie </w:t>
      </w:r>
      <w:r w:rsidR="00D2538C">
        <w:rPr>
          <w:b/>
        </w:rPr>
        <w:t>60</w:t>
      </w:r>
      <w:r>
        <w:rPr>
          <w:b/>
        </w:rPr>
        <w:t xml:space="preserve"> </w:t>
      </w:r>
      <w:r w:rsidR="00D2538C">
        <w:rPr>
          <w:b/>
        </w:rPr>
        <w:t>dni</w:t>
      </w:r>
      <w:r>
        <w:rPr>
          <w:b/>
        </w:rPr>
        <w:t xml:space="preserve"> od dnia podpisania</w:t>
      </w:r>
      <w:r>
        <w:rPr>
          <w:b/>
          <w:spacing w:val="-1"/>
        </w:rPr>
        <w:t xml:space="preserve"> </w:t>
      </w:r>
      <w:r>
        <w:rPr>
          <w:b/>
        </w:rPr>
        <w:t>umowy</w:t>
      </w:r>
      <w:r w:rsidR="00D2538C">
        <w:rPr>
          <w:b/>
        </w:rPr>
        <w:t xml:space="preserve"> tj. do dnia ………..</w:t>
      </w:r>
      <w:r>
        <w:rPr>
          <w:b/>
        </w:rPr>
        <w:t>.</w:t>
      </w:r>
    </w:p>
    <w:p w14:paraId="41853FFE" w14:textId="77777777" w:rsidR="00D45050" w:rsidRDefault="005414F0">
      <w:pPr>
        <w:pStyle w:val="Nagwek1"/>
        <w:spacing w:before="117"/>
      </w:pPr>
      <w:r>
        <w:t>§ 3</w:t>
      </w:r>
    </w:p>
    <w:p w14:paraId="2FF4D1AF" w14:textId="77777777" w:rsidR="00D45050" w:rsidRDefault="005414F0">
      <w:pPr>
        <w:spacing w:before="38"/>
        <w:ind w:left="1321" w:right="1322"/>
        <w:jc w:val="center"/>
        <w:rPr>
          <w:b/>
        </w:rPr>
      </w:pPr>
      <w:r>
        <w:rPr>
          <w:b/>
        </w:rPr>
        <w:t>OBOWIĄZKI ZAMAWIAJĄCEGO I WYKONAWCY</w:t>
      </w:r>
    </w:p>
    <w:p w14:paraId="5E1CFB51" w14:textId="77777777" w:rsidR="00D45050" w:rsidRDefault="005414F0">
      <w:pPr>
        <w:pStyle w:val="Akapitzlist"/>
        <w:numPr>
          <w:ilvl w:val="0"/>
          <w:numId w:val="21"/>
        </w:numPr>
        <w:tabs>
          <w:tab w:val="left" w:pos="477"/>
        </w:tabs>
        <w:spacing w:before="157"/>
        <w:ind w:hanging="361"/>
      </w:pPr>
      <w:r>
        <w:t>Do obowiązków Zamawiającego</w:t>
      </w:r>
      <w:r>
        <w:rPr>
          <w:spacing w:val="-4"/>
        </w:rPr>
        <w:t xml:space="preserve"> </w:t>
      </w:r>
      <w:r>
        <w:t>należy:</w:t>
      </w:r>
    </w:p>
    <w:p w14:paraId="18E23CFA" w14:textId="7EDDEB51" w:rsidR="00D45050" w:rsidRDefault="005414F0">
      <w:pPr>
        <w:pStyle w:val="Akapitzlist"/>
        <w:numPr>
          <w:ilvl w:val="1"/>
          <w:numId w:val="21"/>
        </w:numPr>
        <w:tabs>
          <w:tab w:val="left" w:pos="825"/>
        </w:tabs>
        <w:spacing w:before="40"/>
      </w:pPr>
      <w:r>
        <w:t>przekazanie Wykonawcy</w:t>
      </w:r>
      <w:r w:rsidR="00D2538C">
        <w:t xml:space="preserve"> w </w:t>
      </w:r>
      <w:r>
        <w:t>dniu podpisania</w:t>
      </w:r>
      <w:r>
        <w:rPr>
          <w:spacing w:val="-7"/>
        </w:rPr>
        <w:t xml:space="preserve"> </w:t>
      </w:r>
      <w:r>
        <w:t>umowy:</w:t>
      </w:r>
    </w:p>
    <w:p w14:paraId="3A4A0189" w14:textId="77777777" w:rsidR="00D45050" w:rsidRDefault="005414F0" w:rsidP="00B0256B">
      <w:pPr>
        <w:pStyle w:val="Akapitzlist"/>
        <w:numPr>
          <w:ilvl w:val="0"/>
          <w:numId w:val="20"/>
        </w:numPr>
        <w:spacing w:before="37"/>
        <w:ind w:left="1134"/>
      </w:pPr>
      <w:r>
        <w:t>kompletnej dokumentacji</w:t>
      </w:r>
      <w:r>
        <w:rPr>
          <w:spacing w:val="1"/>
        </w:rPr>
        <w:t xml:space="preserve"> </w:t>
      </w:r>
      <w:r>
        <w:t>projektowej;</w:t>
      </w:r>
    </w:p>
    <w:p w14:paraId="4429BFE2" w14:textId="042A9E32" w:rsidR="00D45050" w:rsidRDefault="005414F0" w:rsidP="00B0256B">
      <w:pPr>
        <w:pStyle w:val="Akapitzlist"/>
        <w:numPr>
          <w:ilvl w:val="0"/>
          <w:numId w:val="20"/>
        </w:numPr>
        <w:spacing w:before="38"/>
        <w:ind w:left="1134"/>
      </w:pPr>
      <w:r>
        <w:t>zgłoszenia zamiaru budowy wraz</w:t>
      </w:r>
      <w:r w:rsidR="00D2538C">
        <w:t xml:space="preserve"> z </w:t>
      </w:r>
      <w:r>
        <w:t>zaświadczeniem o braku sprzeciwu właściwego</w:t>
      </w:r>
      <w:r>
        <w:rPr>
          <w:spacing w:val="-22"/>
        </w:rPr>
        <w:t xml:space="preserve"> </w:t>
      </w:r>
      <w:r>
        <w:t>organu;</w:t>
      </w:r>
    </w:p>
    <w:p w14:paraId="10B31626" w14:textId="77777777" w:rsidR="00D45050" w:rsidRDefault="005414F0" w:rsidP="00B0256B">
      <w:pPr>
        <w:pStyle w:val="Akapitzlist"/>
        <w:numPr>
          <w:ilvl w:val="0"/>
          <w:numId w:val="20"/>
        </w:numPr>
        <w:spacing w:before="37"/>
        <w:ind w:left="1134"/>
      </w:pPr>
      <w:r>
        <w:t>dziennika</w:t>
      </w:r>
      <w:r>
        <w:rPr>
          <w:spacing w:val="-1"/>
        </w:rPr>
        <w:t xml:space="preserve"> </w:t>
      </w:r>
      <w:r>
        <w:t>budowy;</w:t>
      </w:r>
    </w:p>
    <w:p w14:paraId="41656980" w14:textId="5BDCDC04" w:rsidR="00D45050" w:rsidRDefault="005414F0">
      <w:pPr>
        <w:pStyle w:val="Akapitzlist"/>
        <w:numPr>
          <w:ilvl w:val="1"/>
          <w:numId w:val="21"/>
        </w:numPr>
        <w:tabs>
          <w:tab w:val="left" w:pos="830"/>
        </w:tabs>
        <w:spacing w:before="38" w:line="278" w:lineRule="auto"/>
        <w:ind w:left="829" w:right="115" w:hanging="356"/>
        <w:jc w:val="both"/>
      </w:pPr>
      <w:r>
        <w:t>wprowadzenia</w:t>
      </w:r>
      <w:r w:rsidR="00D2538C">
        <w:t xml:space="preserve"> i </w:t>
      </w:r>
      <w:r>
        <w:t>protokolarnego</w:t>
      </w:r>
      <w:r w:rsidR="00D2538C">
        <w:t xml:space="preserve"> </w:t>
      </w:r>
      <w:r>
        <w:t>przekazania</w:t>
      </w:r>
      <w:r w:rsidR="00D2538C">
        <w:t xml:space="preserve"> </w:t>
      </w:r>
      <w:r>
        <w:t>terenu</w:t>
      </w:r>
      <w:r w:rsidR="00D2538C">
        <w:t xml:space="preserve"> </w:t>
      </w:r>
      <w:r>
        <w:t>budowy</w:t>
      </w:r>
      <w:r w:rsidR="00D2538C">
        <w:t xml:space="preserve"> w </w:t>
      </w:r>
      <w:r>
        <w:t>terminie</w:t>
      </w:r>
      <w:r w:rsidR="00D2538C">
        <w:t xml:space="preserve"> </w:t>
      </w:r>
      <w:r>
        <w:t>uzgodnionym</w:t>
      </w:r>
      <w:r w:rsidR="00D2538C">
        <w:t xml:space="preserve"> z </w:t>
      </w:r>
      <w:r>
        <w:t>Wykonawcą;</w:t>
      </w:r>
    </w:p>
    <w:p w14:paraId="6A8D2817" w14:textId="583ADF95" w:rsidR="00D45050" w:rsidRDefault="005414F0">
      <w:pPr>
        <w:pStyle w:val="Akapitzlist"/>
        <w:numPr>
          <w:ilvl w:val="1"/>
          <w:numId w:val="21"/>
        </w:numPr>
        <w:tabs>
          <w:tab w:val="left" w:pos="830"/>
        </w:tabs>
        <w:spacing w:line="276" w:lineRule="auto"/>
        <w:ind w:left="829" w:right="114" w:hanging="356"/>
        <w:jc w:val="both"/>
      </w:pPr>
      <w:r>
        <w:t>stała współpraca</w:t>
      </w:r>
      <w:r w:rsidR="00D2538C">
        <w:t xml:space="preserve"> z </w:t>
      </w:r>
      <w:r>
        <w:t>Wykonawcą</w:t>
      </w:r>
      <w:r w:rsidR="00D2538C">
        <w:t xml:space="preserve"> w </w:t>
      </w:r>
      <w:r>
        <w:t>zakresie,</w:t>
      </w:r>
      <w:r w:rsidR="00D2538C">
        <w:t xml:space="preserve"> w </w:t>
      </w:r>
      <w:r>
        <w:t>jakim będzie tego wymagała realizacja przedmiotu</w:t>
      </w:r>
      <w:r>
        <w:rPr>
          <w:spacing w:val="-6"/>
        </w:rPr>
        <w:t xml:space="preserve"> </w:t>
      </w:r>
      <w:r>
        <w:t>umowy,</w:t>
      </w:r>
      <w:r>
        <w:rPr>
          <w:spacing w:val="-4"/>
        </w:rPr>
        <w:t xml:space="preserve"> </w:t>
      </w:r>
      <w:r>
        <w:t>przy</w:t>
      </w:r>
      <w:r>
        <w:rPr>
          <w:spacing w:val="-5"/>
        </w:rPr>
        <w:t xml:space="preserve"> </w:t>
      </w:r>
      <w:r>
        <w:t>czym</w:t>
      </w:r>
      <w:r>
        <w:rPr>
          <w:spacing w:val="-3"/>
        </w:rPr>
        <w:t xml:space="preserve"> </w:t>
      </w:r>
      <w:r>
        <w:t>do</w:t>
      </w:r>
      <w:r>
        <w:rPr>
          <w:spacing w:val="-6"/>
        </w:rPr>
        <w:t xml:space="preserve"> </w:t>
      </w:r>
      <w:r>
        <w:t>Wykonawcy</w:t>
      </w:r>
      <w:r>
        <w:rPr>
          <w:spacing w:val="-4"/>
        </w:rPr>
        <w:t xml:space="preserve"> </w:t>
      </w:r>
      <w:r>
        <w:t>należało</w:t>
      </w:r>
      <w:r>
        <w:rPr>
          <w:spacing w:val="-1"/>
        </w:rPr>
        <w:t xml:space="preserve"> </w:t>
      </w:r>
      <w:r>
        <w:t>będzie</w:t>
      </w:r>
      <w:r>
        <w:rPr>
          <w:spacing w:val="-6"/>
        </w:rPr>
        <w:t xml:space="preserve"> </w:t>
      </w:r>
      <w:r>
        <w:t>określenie</w:t>
      </w:r>
      <w:r>
        <w:rPr>
          <w:spacing w:val="-3"/>
        </w:rPr>
        <w:t xml:space="preserve"> </w:t>
      </w:r>
      <w:r>
        <w:t>tych</w:t>
      </w:r>
      <w:r>
        <w:rPr>
          <w:spacing w:val="-3"/>
        </w:rPr>
        <w:t xml:space="preserve"> </w:t>
      </w:r>
      <w:r>
        <w:t>sfer,</w:t>
      </w:r>
      <w:r w:rsidR="00D2538C">
        <w:rPr>
          <w:spacing w:val="-4"/>
        </w:rPr>
        <w:t xml:space="preserve"> w </w:t>
      </w:r>
      <w:r>
        <w:t>których takie współdziałanie będzie</w:t>
      </w:r>
      <w:r>
        <w:rPr>
          <w:spacing w:val="-3"/>
        </w:rPr>
        <w:t xml:space="preserve"> </w:t>
      </w:r>
      <w:r>
        <w:t>konieczne;</w:t>
      </w:r>
    </w:p>
    <w:p w14:paraId="18CE6CD7" w14:textId="17FA8F25" w:rsidR="00D45050" w:rsidRDefault="005414F0">
      <w:pPr>
        <w:pStyle w:val="Akapitzlist"/>
        <w:numPr>
          <w:ilvl w:val="1"/>
          <w:numId w:val="21"/>
        </w:numPr>
        <w:tabs>
          <w:tab w:val="left" w:pos="825"/>
        </w:tabs>
        <w:spacing w:line="249" w:lineRule="exact"/>
        <w:jc w:val="both"/>
      </w:pPr>
      <w:r>
        <w:t>odbiór wykonanych zgodnie</w:t>
      </w:r>
      <w:r w:rsidR="00D2538C">
        <w:t xml:space="preserve"> z </w:t>
      </w:r>
      <w:r>
        <w:t>umową robót</w:t>
      </w:r>
      <w:r>
        <w:rPr>
          <w:spacing w:val="-3"/>
        </w:rPr>
        <w:t xml:space="preserve"> </w:t>
      </w:r>
      <w:r>
        <w:t>budowlanych;</w:t>
      </w:r>
    </w:p>
    <w:p w14:paraId="4232281B" w14:textId="77777777" w:rsidR="00D45050" w:rsidRDefault="005414F0">
      <w:pPr>
        <w:pStyle w:val="Akapitzlist"/>
        <w:numPr>
          <w:ilvl w:val="1"/>
          <w:numId w:val="21"/>
        </w:numPr>
        <w:tabs>
          <w:tab w:val="left" w:pos="825"/>
        </w:tabs>
        <w:spacing w:before="32"/>
        <w:jc w:val="both"/>
      </w:pPr>
      <w:r>
        <w:t>finansowanie przedmiotu</w:t>
      </w:r>
      <w:r>
        <w:rPr>
          <w:spacing w:val="-1"/>
        </w:rPr>
        <w:t xml:space="preserve"> </w:t>
      </w:r>
      <w:r>
        <w:t>umowy;</w:t>
      </w:r>
    </w:p>
    <w:p w14:paraId="19396FE6" w14:textId="3F389E55" w:rsidR="00D45050" w:rsidRDefault="005414F0">
      <w:pPr>
        <w:pStyle w:val="Akapitzlist"/>
        <w:numPr>
          <w:ilvl w:val="1"/>
          <w:numId w:val="21"/>
        </w:numPr>
        <w:tabs>
          <w:tab w:val="left" w:pos="825"/>
        </w:tabs>
        <w:spacing w:before="38"/>
        <w:jc w:val="both"/>
      </w:pPr>
      <w:r>
        <w:t>terminowej zapłaty wynagrodzenia za wykonane</w:t>
      </w:r>
      <w:r w:rsidR="00D2538C">
        <w:t xml:space="preserve"> i </w:t>
      </w:r>
      <w:r>
        <w:t>odebrane</w:t>
      </w:r>
      <w:r>
        <w:rPr>
          <w:spacing w:val="-5"/>
        </w:rPr>
        <w:t xml:space="preserve"> </w:t>
      </w:r>
      <w:r>
        <w:t>prace.</w:t>
      </w:r>
    </w:p>
    <w:p w14:paraId="4B868719" w14:textId="77777777" w:rsidR="00D45050" w:rsidRDefault="005414F0">
      <w:pPr>
        <w:pStyle w:val="Akapitzlist"/>
        <w:numPr>
          <w:ilvl w:val="0"/>
          <w:numId w:val="21"/>
        </w:numPr>
        <w:tabs>
          <w:tab w:val="left" w:pos="477"/>
        </w:tabs>
        <w:spacing w:before="39"/>
        <w:ind w:hanging="361"/>
        <w:jc w:val="both"/>
      </w:pPr>
      <w:r>
        <w:t>Wykonawca zobowiązany jest</w:t>
      </w:r>
      <w:r>
        <w:rPr>
          <w:spacing w:val="-3"/>
        </w:rPr>
        <w:t xml:space="preserve"> </w:t>
      </w:r>
      <w:r>
        <w:t>do:</w:t>
      </w:r>
    </w:p>
    <w:p w14:paraId="02F99AEF" w14:textId="77777777" w:rsidR="00D45050" w:rsidRDefault="005414F0">
      <w:pPr>
        <w:pStyle w:val="Akapitzlist"/>
        <w:numPr>
          <w:ilvl w:val="1"/>
          <w:numId w:val="21"/>
        </w:numPr>
        <w:tabs>
          <w:tab w:val="left" w:pos="830"/>
        </w:tabs>
        <w:spacing w:before="38"/>
        <w:ind w:left="829" w:hanging="356"/>
        <w:jc w:val="both"/>
      </w:pPr>
      <w:r>
        <w:t>wyznaczenia Kierownika</w:t>
      </w:r>
      <w:r>
        <w:rPr>
          <w:spacing w:val="-1"/>
        </w:rPr>
        <w:t xml:space="preserve"> </w:t>
      </w:r>
      <w:r>
        <w:t>Budowy;</w:t>
      </w:r>
    </w:p>
    <w:p w14:paraId="3CB975ED" w14:textId="77777777" w:rsidR="00D45050" w:rsidRDefault="005414F0">
      <w:pPr>
        <w:pStyle w:val="Akapitzlist"/>
        <w:numPr>
          <w:ilvl w:val="1"/>
          <w:numId w:val="21"/>
        </w:numPr>
        <w:tabs>
          <w:tab w:val="left" w:pos="830"/>
        </w:tabs>
        <w:spacing w:before="37"/>
        <w:ind w:left="829" w:hanging="356"/>
        <w:jc w:val="both"/>
      </w:pPr>
      <w:r>
        <w:t>protokolarnego przejęcia terenu</w:t>
      </w:r>
      <w:r>
        <w:rPr>
          <w:spacing w:val="-3"/>
        </w:rPr>
        <w:t xml:space="preserve"> </w:t>
      </w:r>
      <w:r>
        <w:t>budowy;</w:t>
      </w:r>
    </w:p>
    <w:p w14:paraId="31EDDA4B" w14:textId="12FCE312" w:rsidR="00D45050" w:rsidRDefault="005414F0">
      <w:pPr>
        <w:pStyle w:val="Akapitzlist"/>
        <w:numPr>
          <w:ilvl w:val="1"/>
          <w:numId w:val="21"/>
        </w:numPr>
        <w:tabs>
          <w:tab w:val="left" w:pos="830"/>
        </w:tabs>
        <w:spacing w:before="38" w:line="276" w:lineRule="auto"/>
        <w:ind w:left="829" w:right="112" w:hanging="356"/>
      </w:pPr>
      <w:r>
        <w:t>wykonania przedmiotu umowy zgodnie</w:t>
      </w:r>
      <w:r w:rsidR="00D2538C">
        <w:t xml:space="preserve"> z </w:t>
      </w:r>
      <w:r>
        <w:t>dokumentacją projektową, przedmiarem robót oraz zasadami wiedzy technicznej</w:t>
      </w:r>
      <w:r w:rsidR="00D2538C">
        <w:t xml:space="preserve"> i </w:t>
      </w:r>
      <w:r>
        <w:t>przepisami</w:t>
      </w:r>
      <w:r>
        <w:rPr>
          <w:spacing w:val="-6"/>
        </w:rPr>
        <w:t xml:space="preserve"> </w:t>
      </w:r>
      <w:r>
        <w:t>prawa;</w:t>
      </w:r>
    </w:p>
    <w:p w14:paraId="0CDC4DE2" w14:textId="30E64006" w:rsidR="00D45050" w:rsidRDefault="005414F0">
      <w:pPr>
        <w:pStyle w:val="Akapitzlist"/>
        <w:numPr>
          <w:ilvl w:val="1"/>
          <w:numId w:val="21"/>
        </w:numPr>
        <w:tabs>
          <w:tab w:val="left" w:pos="830"/>
        </w:tabs>
        <w:spacing w:before="1" w:line="276" w:lineRule="auto"/>
        <w:ind w:left="829" w:right="120" w:hanging="356"/>
      </w:pPr>
      <w:r>
        <w:t>zabezpieczenia terenu budowy</w:t>
      </w:r>
      <w:r w:rsidR="00D2538C">
        <w:t xml:space="preserve"> z </w:t>
      </w:r>
      <w:r>
        <w:t>zachowaniem najwyższej staranności</w:t>
      </w:r>
      <w:r w:rsidR="00D2538C">
        <w:t xml:space="preserve"> i </w:t>
      </w:r>
      <w:r>
        <w:t>uwzględnieniem specyfiki przedmiotu umowy oraz jego</w:t>
      </w:r>
      <w:r>
        <w:rPr>
          <w:spacing w:val="-3"/>
        </w:rPr>
        <w:t xml:space="preserve"> </w:t>
      </w:r>
      <w:r>
        <w:t>przeznaczenia;</w:t>
      </w:r>
    </w:p>
    <w:p w14:paraId="7AA49A62" w14:textId="77777777" w:rsidR="00D45050" w:rsidRDefault="005414F0">
      <w:pPr>
        <w:pStyle w:val="Akapitzlist"/>
        <w:numPr>
          <w:ilvl w:val="1"/>
          <w:numId w:val="21"/>
        </w:numPr>
        <w:tabs>
          <w:tab w:val="left" w:pos="830"/>
        </w:tabs>
        <w:spacing w:line="252" w:lineRule="exact"/>
        <w:ind w:left="829" w:hanging="356"/>
      </w:pPr>
      <w:r>
        <w:t>oznakowania terenu budowy na czas prowadzenia</w:t>
      </w:r>
      <w:r>
        <w:rPr>
          <w:spacing w:val="-3"/>
        </w:rPr>
        <w:t xml:space="preserve"> </w:t>
      </w:r>
      <w:r>
        <w:t>robót;</w:t>
      </w:r>
    </w:p>
    <w:p w14:paraId="17C3A627" w14:textId="29AE67EC" w:rsidR="00D45050" w:rsidRDefault="005414F0">
      <w:pPr>
        <w:pStyle w:val="Akapitzlist"/>
        <w:numPr>
          <w:ilvl w:val="1"/>
          <w:numId w:val="21"/>
        </w:numPr>
        <w:tabs>
          <w:tab w:val="left" w:pos="830"/>
        </w:tabs>
        <w:spacing w:before="38" w:line="278" w:lineRule="auto"/>
        <w:ind w:left="829" w:right="117" w:hanging="356"/>
      </w:pPr>
      <w:r>
        <w:t>uczestniczenia</w:t>
      </w:r>
      <w:r w:rsidR="00D2538C">
        <w:t xml:space="preserve"> w </w:t>
      </w:r>
      <w:r>
        <w:t>naradach koordynacyjnych organizowanych przez Inspektora nadzoru inwestorskiego</w:t>
      </w:r>
      <w:r w:rsidR="00D2538C">
        <w:t xml:space="preserve"> w </w:t>
      </w:r>
      <w:r>
        <w:t>uzgodnieniu</w:t>
      </w:r>
      <w:r w:rsidR="00D2538C">
        <w:t xml:space="preserve"> z </w:t>
      </w:r>
      <w:r>
        <w:t>Zamawiającym;</w:t>
      </w:r>
    </w:p>
    <w:p w14:paraId="47C9E615" w14:textId="01B31EEA" w:rsidR="00D45050" w:rsidRDefault="005414F0">
      <w:pPr>
        <w:pStyle w:val="Akapitzlist"/>
        <w:numPr>
          <w:ilvl w:val="1"/>
          <w:numId w:val="21"/>
        </w:numPr>
        <w:tabs>
          <w:tab w:val="left" w:pos="830"/>
        </w:tabs>
        <w:spacing w:line="249" w:lineRule="exact"/>
        <w:ind w:left="829" w:hanging="356"/>
      </w:pPr>
      <w:r>
        <w:t>pozyskania miejsca, zorganizowania,</w:t>
      </w:r>
      <w:r w:rsidR="00AC2984">
        <w:t xml:space="preserve"> a </w:t>
      </w:r>
      <w:r>
        <w:t>następnie zlikwidowania zaplecza</w:t>
      </w:r>
      <w:r>
        <w:rPr>
          <w:spacing w:val="-9"/>
        </w:rPr>
        <w:t xml:space="preserve"> </w:t>
      </w:r>
      <w:r>
        <w:t>budowy;</w:t>
      </w:r>
    </w:p>
    <w:p w14:paraId="278C8B26" w14:textId="1AD6DA07" w:rsidR="00D45050" w:rsidRDefault="005414F0">
      <w:pPr>
        <w:pStyle w:val="Akapitzlist"/>
        <w:numPr>
          <w:ilvl w:val="1"/>
          <w:numId w:val="21"/>
        </w:numPr>
        <w:tabs>
          <w:tab w:val="left" w:pos="830"/>
        </w:tabs>
        <w:spacing w:before="37" w:line="276" w:lineRule="auto"/>
        <w:ind w:left="829" w:right="115" w:hanging="356"/>
        <w:jc w:val="both"/>
      </w:pPr>
      <w:r>
        <w:t>zawiadomienia przedstawicieli Zamawiającego o wykonaniu robót zanikających</w:t>
      </w:r>
      <w:r w:rsidR="00D2538C">
        <w:t xml:space="preserve"> i </w:t>
      </w:r>
      <w:r>
        <w:t>ulegających zakryciu;</w:t>
      </w:r>
    </w:p>
    <w:p w14:paraId="55C2EA46" w14:textId="51A27651" w:rsidR="00D45050" w:rsidRDefault="005414F0">
      <w:pPr>
        <w:pStyle w:val="Akapitzlist"/>
        <w:numPr>
          <w:ilvl w:val="1"/>
          <w:numId w:val="21"/>
        </w:numPr>
        <w:tabs>
          <w:tab w:val="left" w:pos="830"/>
        </w:tabs>
        <w:spacing w:line="276" w:lineRule="auto"/>
        <w:ind w:left="829" w:right="113" w:hanging="356"/>
        <w:jc w:val="both"/>
      </w:pPr>
      <w:r>
        <w:t>wykonania wszelkich czynności niezbędnych do przygotowania kompleksowej dokumentacji inwestycji,</w:t>
      </w:r>
      <w:r w:rsidR="00D2538C">
        <w:t xml:space="preserve"> w </w:t>
      </w:r>
      <w:r>
        <w:t>tym koniecznej do prawidłowej eksploatacji inwestycji,</w:t>
      </w:r>
      <w:r w:rsidR="00D2538C">
        <w:t xml:space="preserve"> w </w:t>
      </w:r>
      <w:r>
        <w:t>tym wykonanie geodezyjnej inwentaryzacji powykonawczej przyjętej do państwowego zasobu geodezyjnego</w:t>
      </w:r>
      <w:r w:rsidR="00D2538C">
        <w:t xml:space="preserve"> i </w:t>
      </w:r>
      <w:r>
        <w:t>kartograficznego;</w:t>
      </w:r>
    </w:p>
    <w:p w14:paraId="31A2657C" w14:textId="64E14F0D" w:rsidR="00D45050" w:rsidRDefault="005414F0">
      <w:pPr>
        <w:pStyle w:val="Akapitzlist"/>
        <w:numPr>
          <w:ilvl w:val="1"/>
          <w:numId w:val="21"/>
        </w:numPr>
        <w:tabs>
          <w:tab w:val="left" w:pos="830"/>
        </w:tabs>
        <w:spacing w:line="278" w:lineRule="auto"/>
        <w:ind w:left="829" w:right="119" w:hanging="356"/>
        <w:jc w:val="both"/>
      </w:pPr>
      <w:r>
        <w:t>przekazania</w:t>
      </w:r>
      <w:r>
        <w:rPr>
          <w:spacing w:val="-16"/>
        </w:rPr>
        <w:t xml:space="preserve"> </w:t>
      </w:r>
      <w:r>
        <w:t>Zamawiającemu</w:t>
      </w:r>
      <w:r w:rsidR="00D2538C">
        <w:rPr>
          <w:spacing w:val="-16"/>
        </w:rPr>
        <w:t xml:space="preserve"> w </w:t>
      </w:r>
      <w:r>
        <w:t>dniu</w:t>
      </w:r>
      <w:r>
        <w:rPr>
          <w:spacing w:val="-16"/>
        </w:rPr>
        <w:t xml:space="preserve"> </w:t>
      </w:r>
      <w:r>
        <w:t>odbioru</w:t>
      </w:r>
      <w:r>
        <w:rPr>
          <w:spacing w:val="-16"/>
        </w:rPr>
        <w:t xml:space="preserve"> </w:t>
      </w:r>
      <w:r>
        <w:t>końcowego,</w:t>
      </w:r>
      <w:r>
        <w:rPr>
          <w:spacing w:val="-16"/>
        </w:rPr>
        <w:t xml:space="preserve"> </w:t>
      </w:r>
      <w:r>
        <w:t>dokumentów</w:t>
      </w:r>
      <w:r>
        <w:rPr>
          <w:spacing w:val="-17"/>
        </w:rPr>
        <w:t xml:space="preserve"> </w:t>
      </w:r>
      <w:r>
        <w:t>pozwalających</w:t>
      </w:r>
      <w:r>
        <w:rPr>
          <w:spacing w:val="-15"/>
        </w:rPr>
        <w:t xml:space="preserve"> </w:t>
      </w:r>
      <w:r>
        <w:t>na</w:t>
      </w:r>
      <w:r>
        <w:rPr>
          <w:spacing w:val="-16"/>
        </w:rPr>
        <w:t xml:space="preserve"> </w:t>
      </w:r>
      <w:r>
        <w:t>ocenę prawidłowego wykonania robót zgłoszonych do</w:t>
      </w:r>
      <w:r>
        <w:rPr>
          <w:spacing w:val="-4"/>
        </w:rPr>
        <w:t xml:space="preserve"> </w:t>
      </w:r>
      <w:r>
        <w:t>odbioru;</w:t>
      </w:r>
    </w:p>
    <w:p w14:paraId="3E1C08A9" w14:textId="3A9F65CF" w:rsidR="00D45050" w:rsidRDefault="005414F0">
      <w:pPr>
        <w:pStyle w:val="Akapitzlist"/>
        <w:numPr>
          <w:ilvl w:val="1"/>
          <w:numId w:val="21"/>
        </w:numPr>
        <w:tabs>
          <w:tab w:val="left" w:pos="830"/>
        </w:tabs>
        <w:spacing w:line="276" w:lineRule="auto"/>
        <w:ind w:left="829" w:right="118" w:hanging="356"/>
        <w:jc w:val="both"/>
      </w:pPr>
      <w:r>
        <w:t>zgłoszenia</w:t>
      </w:r>
      <w:r>
        <w:rPr>
          <w:spacing w:val="-7"/>
        </w:rPr>
        <w:t xml:space="preserve"> </w:t>
      </w:r>
      <w:r>
        <w:t>robót</w:t>
      </w:r>
      <w:r>
        <w:rPr>
          <w:spacing w:val="-5"/>
        </w:rPr>
        <w:t xml:space="preserve"> </w:t>
      </w:r>
      <w:r>
        <w:t>do</w:t>
      </w:r>
      <w:r>
        <w:rPr>
          <w:spacing w:val="-5"/>
        </w:rPr>
        <w:t xml:space="preserve"> </w:t>
      </w:r>
      <w:r>
        <w:t>odbioru</w:t>
      </w:r>
      <w:r>
        <w:rPr>
          <w:spacing w:val="-7"/>
        </w:rPr>
        <w:t xml:space="preserve"> </w:t>
      </w:r>
      <w:r>
        <w:t>końcowego,</w:t>
      </w:r>
      <w:r>
        <w:rPr>
          <w:spacing w:val="-5"/>
        </w:rPr>
        <w:t xml:space="preserve"> </w:t>
      </w:r>
      <w:r>
        <w:t>uczestniczenia</w:t>
      </w:r>
      <w:r w:rsidR="00D2538C">
        <w:rPr>
          <w:spacing w:val="-7"/>
        </w:rPr>
        <w:t xml:space="preserve"> w </w:t>
      </w:r>
      <w:r>
        <w:t>czynnościach</w:t>
      </w:r>
      <w:r>
        <w:rPr>
          <w:spacing w:val="-5"/>
        </w:rPr>
        <w:t xml:space="preserve"> </w:t>
      </w:r>
      <w:r>
        <w:t>odbioru</w:t>
      </w:r>
      <w:r w:rsidR="00D2538C">
        <w:rPr>
          <w:spacing w:val="-7"/>
        </w:rPr>
        <w:t xml:space="preserve"> i </w:t>
      </w:r>
      <w:r>
        <w:t>zapewnienia usunięcia stwierdzonych</w:t>
      </w:r>
      <w:r>
        <w:rPr>
          <w:spacing w:val="-1"/>
        </w:rPr>
        <w:t xml:space="preserve"> </w:t>
      </w:r>
      <w:r>
        <w:t>wad;</w:t>
      </w:r>
    </w:p>
    <w:p w14:paraId="5485013A" w14:textId="1486067C" w:rsidR="00D45050" w:rsidRDefault="005414F0">
      <w:pPr>
        <w:pStyle w:val="Akapitzlist"/>
        <w:numPr>
          <w:ilvl w:val="1"/>
          <w:numId w:val="21"/>
        </w:numPr>
        <w:tabs>
          <w:tab w:val="left" w:pos="830"/>
        </w:tabs>
        <w:spacing w:line="253" w:lineRule="exact"/>
        <w:ind w:left="829" w:hanging="356"/>
        <w:jc w:val="both"/>
      </w:pPr>
      <w:r>
        <w:t>uczestniczenia</w:t>
      </w:r>
      <w:r w:rsidR="00D2538C">
        <w:t xml:space="preserve"> w </w:t>
      </w:r>
      <w:r>
        <w:t>czynnościach przekazania przedmiotu umowy do</w:t>
      </w:r>
      <w:r>
        <w:rPr>
          <w:spacing w:val="-6"/>
        </w:rPr>
        <w:t xml:space="preserve"> </w:t>
      </w:r>
      <w:r>
        <w:t>użytkowania;</w:t>
      </w:r>
    </w:p>
    <w:p w14:paraId="0D8CF301" w14:textId="589A91D6" w:rsidR="00D45050" w:rsidRDefault="005414F0">
      <w:pPr>
        <w:pStyle w:val="Akapitzlist"/>
        <w:numPr>
          <w:ilvl w:val="1"/>
          <w:numId w:val="21"/>
        </w:numPr>
        <w:tabs>
          <w:tab w:val="left" w:pos="830"/>
        </w:tabs>
        <w:spacing w:before="33" w:line="276" w:lineRule="auto"/>
        <w:ind w:left="829" w:right="116" w:hanging="356"/>
        <w:jc w:val="both"/>
      </w:pPr>
      <w:r>
        <w:t>dbania o należyty stan</w:t>
      </w:r>
      <w:r w:rsidR="00D2538C">
        <w:t xml:space="preserve"> i </w:t>
      </w:r>
      <w:r>
        <w:t>porządek na terenie budowy</w:t>
      </w:r>
      <w:r w:rsidR="00D2538C">
        <w:t xml:space="preserve"> i </w:t>
      </w:r>
      <w:r>
        <w:t>terenach przyległych do budowy, prowadzenia robót</w:t>
      </w:r>
      <w:r w:rsidR="00D2538C">
        <w:t xml:space="preserve"> i </w:t>
      </w:r>
      <w:r>
        <w:t>dowozu materiałów na plac budowy</w:t>
      </w:r>
      <w:r w:rsidR="00D2538C">
        <w:t xml:space="preserve"> w </w:t>
      </w:r>
      <w:r>
        <w:t>sposób niepowodujący zanieczyszczenia terenów sąsiednich</w:t>
      </w:r>
      <w:r w:rsidR="00D2538C">
        <w:t xml:space="preserve"> i </w:t>
      </w:r>
      <w:r>
        <w:t>ciągów</w:t>
      </w:r>
      <w:r>
        <w:rPr>
          <w:spacing w:val="-6"/>
        </w:rPr>
        <w:t xml:space="preserve"> </w:t>
      </w:r>
      <w:r>
        <w:t>komunikacyjnych;</w:t>
      </w:r>
    </w:p>
    <w:p w14:paraId="7353142C" w14:textId="074009F2" w:rsidR="00D45050" w:rsidRDefault="005414F0">
      <w:pPr>
        <w:pStyle w:val="Akapitzlist"/>
        <w:numPr>
          <w:ilvl w:val="1"/>
          <w:numId w:val="21"/>
        </w:numPr>
        <w:tabs>
          <w:tab w:val="left" w:pos="830"/>
        </w:tabs>
        <w:spacing w:before="1" w:line="276" w:lineRule="auto"/>
        <w:ind w:left="829" w:right="116" w:hanging="356"/>
        <w:jc w:val="both"/>
      </w:pPr>
      <w:r>
        <w:t>po</w:t>
      </w:r>
      <w:r w:rsidR="00D2538C">
        <w:t xml:space="preserve"> </w:t>
      </w:r>
      <w:r>
        <w:t>zakończeniu</w:t>
      </w:r>
      <w:r w:rsidR="00D2538C">
        <w:t xml:space="preserve"> </w:t>
      </w:r>
      <w:r>
        <w:t>robót</w:t>
      </w:r>
      <w:r w:rsidR="00D2538C">
        <w:t xml:space="preserve"> </w:t>
      </w:r>
      <w:r>
        <w:t>uporządkowania</w:t>
      </w:r>
      <w:r w:rsidR="00D2538C">
        <w:t xml:space="preserve"> </w:t>
      </w:r>
      <w:r>
        <w:t>terenu</w:t>
      </w:r>
      <w:r w:rsidR="00D2538C">
        <w:t xml:space="preserve"> </w:t>
      </w:r>
      <w:r>
        <w:t>budowy</w:t>
      </w:r>
      <w:r w:rsidR="00D2538C">
        <w:t xml:space="preserve"> </w:t>
      </w:r>
      <w:r>
        <w:t>oraz</w:t>
      </w:r>
      <w:r w:rsidR="00D2538C">
        <w:t xml:space="preserve"> </w:t>
      </w:r>
      <w:r>
        <w:t>terenów</w:t>
      </w:r>
      <w:r w:rsidR="00D2538C">
        <w:t xml:space="preserve"> </w:t>
      </w:r>
      <w:r>
        <w:t>przyległych</w:t>
      </w:r>
      <w:r w:rsidR="00D2538C">
        <w:t xml:space="preserve"> i </w:t>
      </w:r>
      <w:r>
        <w:t>doprowadzenia do stanu nie gorszego niż pierwotny, najpóźniej do dnia odbioru</w:t>
      </w:r>
      <w:r>
        <w:rPr>
          <w:spacing w:val="-22"/>
        </w:rPr>
        <w:t xml:space="preserve"> </w:t>
      </w:r>
      <w:r>
        <w:t>końcowego;</w:t>
      </w:r>
    </w:p>
    <w:p w14:paraId="5539DFA2" w14:textId="77777777" w:rsidR="00D45050" w:rsidRDefault="00D45050">
      <w:pPr>
        <w:spacing w:line="276" w:lineRule="auto"/>
        <w:jc w:val="both"/>
        <w:sectPr w:rsidR="00D45050">
          <w:pgSz w:w="11910" w:h="16840"/>
          <w:pgMar w:top="1320" w:right="1300" w:bottom="280" w:left="1300" w:header="715" w:footer="0" w:gutter="0"/>
          <w:cols w:space="708"/>
        </w:sectPr>
      </w:pPr>
    </w:p>
    <w:p w14:paraId="2845293D" w14:textId="13BFFFCC" w:rsidR="00D45050" w:rsidRDefault="005414F0">
      <w:pPr>
        <w:pStyle w:val="Akapitzlist"/>
        <w:numPr>
          <w:ilvl w:val="1"/>
          <w:numId w:val="21"/>
        </w:numPr>
        <w:tabs>
          <w:tab w:val="left" w:pos="830"/>
        </w:tabs>
        <w:spacing w:before="83" w:line="278" w:lineRule="auto"/>
        <w:ind w:left="829" w:right="120" w:hanging="356"/>
      </w:pPr>
      <w:r>
        <w:lastRenderedPageBreak/>
        <w:t>sporządzenia programów naprawczych</w:t>
      </w:r>
      <w:r w:rsidR="00D2538C">
        <w:t xml:space="preserve"> w </w:t>
      </w:r>
      <w:r>
        <w:t>przypadku wystąpienia nienależytego wykonywania umowy oraz przedstawienie do akceptacji</w:t>
      </w:r>
      <w:r>
        <w:rPr>
          <w:spacing w:val="-3"/>
        </w:rPr>
        <w:t xml:space="preserve"> </w:t>
      </w:r>
      <w:r>
        <w:t>Zamawiającemu;</w:t>
      </w:r>
    </w:p>
    <w:p w14:paraId="004BC568" w14:textId="6EFA3FD1" w:rsidR="00D45050" w:rsidRDefault="005414F0">
      <w:pPr>
        <w:pStyle w:val="Akapitzlist"/>
        <w:numPr>
          <w:ilvl w:val="1"/>
          <w:numId w:val="21"/>
        </w:numPr>
        <w:tabs>
          <w:tab w:val="left" w:pos="830"/>
        </w:tabs>
        <w:spacing w:line="276" w:lineRule="auto"/>
        <w:ind w:left="829" w:right="112" w:hanging="356"/>
      </w:pPr>
      <w:r>
        <w:t>uczestniczenia</w:t>
      </w:r>
      <w:r w:rsidR="00D2538C">
        <w:t xml:space="preserve"> w </w:t>
      </w:r>
      <w:r>
        <w:t>przeglądach gwarancyjnych oraz usuwania wszelkich wad określonych podczas przeglądu przez cały okres rękojmi za wady</w:t>
      </w:r>
      <w:r w:rsidR="00D2538C">
        <w:t xml:space="preserve"> i </w:t>
      </w:r>
      <w:r>
        <w:t>gwarancji;</w:t>
      </w:r>
    </w:p>
    <w:p w14:paraId="75E0DBC1" w14:textId="7150706D" w:rsidR="00D45050" w:rsidRDefault="005414F0">
      <w:pPr>
        <w:pStyle w:val="Akapitzlist"/>
        <w:numPr>
          <w:ilvl w:val="1"/>
          <w:numId w:val="21"/>
        </w:numPr>
        <w:tabs>
          <w:tab w:val="left" w:pos="830"/>
        </w:tabs>
        <w:spacing w:line="278" w:lineRule="auto"/>
        <w:ind w:left="829" w:right="120" w:hanging="356"/>
      </w:pPr>
      <w:r>
        <w:t>wykonania geodezyjnej inwentaryzacji powykonawczej przyjętej do państwowego zasobu geodezyjnego</w:t>
      </w:r>
      <w:r w:rsidR="00D2538C">
        <w:t xml:space="preserve"> i </w:t>
      </w:r>
      <w:r>
        <w:t>kartograficznego;</w:t>
      </w:r>
    </w:p>
    <w:p w14:paraId="4E5B6510" w14:textId="38ED8AF2" w:rsidR="00D45050" w:rsidRDefault="005414F0">
      <w:pPr>
        <w:pStyle w:val="Akapitzlist"/>
        <w:numPr>
          <w:ilvl w:val="1"/>
          <w:numId w:val="21"/>
        </w:numPr>
        <w:tabs>
          <w:tab w:val="left" w:pos="830"/>
        </w:tabs>
        <w:spacing w:line="249" w:lineRule="exact"/>
        <w:ind w:left="829" w:hanging="356"/>
      </w:pPr>
      <w:r>
        <w:t>wykonywania przeglądów</w:t>
      </w:r>
      <w:r w:rsidR="00D2538C">
        <w:t xml:space="preserve"> i </w:t>
      </w:r>
      <w:r>
        <w:t>usług serwisowych</w:t>
      </w:r>
      <w:r w:rsidR="00D2538C">
        <w:t xml:space="preserve"> w </w:t>
      </w:r>
      <w:r>
        <w:t>okresie rękojmi oraz</w:t>
      </w:r>
      <w:r>
        <w:rPr>
          <w:spacing w:val="-13"/>
        </w:rPr>
        <w:t xml:space="preserve"> </w:t>
      </w:r>
      <w:r>
        <w:t>gwarancji;</w:t>
      </w:r>
    </w:p>
    <w:p w14:paraId="2340F8E5" w14:textId="49F56BDA" w:rsidR="00D45050" w:rsidRDefault="005414F0">
      <w:pPr>
        <w:pStyle w:val="Akapitzlist"/>
        <w:numPr>
          <w:ilvl w:val="1"/>
          <w:numId w:val="21"/>
        </w:numPr>
        <w:tabs>
          <w:tab w:val="left" w:pos="830"/>
        </w:tabs>
        <w:spacing w:before="34"/>
        <w:ind w:left="829" w:hanging="356"/>
      </w:pPr>
      <w:r>
        <w:t>przestrzegania zasad BHP</w:t>
      </w:r>
      <w:r w:rsidR="00D2538C">
        <w:t xml:space="preserve"> i </w:t>
      </w:r>
      <w:r>
        <w:t>PPOŻ.</w:t>
      </w:r>
    </w:p>
    <w:p w14:paraId="0E993A1E" w14:textId="6A29AED5" w:rsidR="00D45050" w:rsidRDefault="005414F0">
      <w:pPr>
        <w:pStyle w:val="Akapitzlist"/>
        <w:numPr>
          <w:ilvl w:val="0"/>
          <w:numId w:val="21"/>
        </w:numPr>
        <w:tabs>
          <w:tab w:val="left" w:pos="477"/>
        </w:tabs>
        <w:spacing w:before="37" w:line="276" w:lineRule="auto"/>
        <w:ind w:right="114"/>
        <w:jc w:val="both"/>
      </w:pPr>
      <w:r>
        <w:t>Wykonawca powinien chronić przed uszkodzeniem</w:t>
      </w:r>
      <w:r w:rsidR="00D2538C">
        <w:t xml:space="preserve"> i </w:t>
      </w:r>
      <w:r>
        <w:t>kradzieżą</w:t>
      </w:r>
      <w:r w:rsidR="00D2538C">
        <w:t xml:space="preserve"> </w:t>
      </w:r>
      <w:r>
        <w:t>wykonane przez siebie roboty</w:t>
      </w:r>
      <w:r w:rsidR="00D2538C">
        <w:t xml:space="preserve"> i </w:t>
      </w:r>
      <w:r>
        <w:t>materiały przeznaczone do wykonywania robót, od chwili rozpoczęcia robót do ich odbioru końcowego.</w:t>
      </w:r>
    </w:p>
    <w:p w14:paraId="27574AF8" w14:textId="4E52139A" w:rsidR="00D45050" w:rsidRDefault="005414F0">
      <w:pPr>
        <w:pStyle w:val="Akapitzlist"/>
        <w:numPr>
          <w:ilvl w:val="0"/>
          <w:numId w:val="21"/>
        </w:numPr>
        <w:tabs>
          <w:tab w:val="left" w:pos="477"/>
        </w:tabs>
        <w:spacing w:before="1" w:line="276" w:lineRule="auto"/>
        <w:ind w:right="118"/>
        <w:jc w:val="both"/>
      </w:pPr>
      <w:r>
        <w:t>Wykonawca powinien chronić przed uszkodzeniem</w:t>
      </w:r>
      <w:r w:rsidR="00D2538C">
        <w:t xml:space="preserve"> i </w:t>
      </w:r>
      <w:r>
        <w:t>kradzieżą wykonane przez siebie roboty</w:t>
      </w:r>
      <w:r w:rsidR="00D2538C">
        <w:t xml:space="preserve"> i </w:t>
      </w:r>
      <w:r>
        <w:t>materiały przeznaczone do wykonywania robót, od chwili rozpoczęcia robót do ich odbioru końcowego.</w:t>
      </w:r>
    </w:p>
    <w:p w14:paraId="5AE3DD2A" w14:textId="5C8F0334" w:rsidR="00D45050" w:rsidRDefault="005414F0">
      <w:pPr>
        <w:pStyle w:val="Akapitzlist"/>
        <w:numPr>
          <w:ilvl w:val="0"/>
          <w:numId w:val="21"/>
        </w:numPr>
        <w:tabs>
          <w:tab w:val="left" w:pos="477"/>
        </w:tabs>
        <w:spacing w:line="276" w:lineRule="auto"/>
        <w:ind w:right="113"/>
        <w:jc w:val="both"/>
      </w:pPr>
      <w:r>
        <w:t>Wszelkie straty lub uszkodzenia</w:t>
      </w:r>
      <w:r w:rsidR="00D2538C">
        <w:t xml:space="preserve"> w </w:t>
      </w:r>
      <w:r>
        <w:t>robotach</w:t>
      </w:r>
      <w:r w:rsidR="00D2538C">
        <w:t xml:space="preserve"> i </w:t>
      </w:r>
      <w:r>
        <w:t>materiałach, powstałe</w:t>
      </w:r>
      <w:r w:rsidR="00D2538C">
        <w:t xml:space="preserve"> w </w:t>
      </w:r>
      <w:r>
        <w:t>okresie,</w:t>
      </w:r>
      <w:r w:rsidR="00D2538C">
        <w:t xml:space="preserve"> w </w:t>
      </w:r>
      <w:r>
        <w:t>którym Wykonawca ponosi za nie odpowiedzialność, powinien niezależnie od przyczyn ich powstania naprawić</w:t>
      </w:r>
      <w:r>
        <w:rPr>
          <w:spacing w:val="-14"/>
        </w:rPr>
        <w:t xml:space="preserve"> </w:t>
      </w:r>
      <w:r>
        <w:t>na</w:t>
      </w:r>
      <w:r>
        <w:rPr>
          <w:spacing w:val="-11"/>
        </w:rPr>
        <w:t xml:space="preserve"> </w:t>
      </w:r>
      <w:r>
        <w:t>własny</w:t>
      </w:r>
      <w:r>
        <w:rPr>
          <w:spacing w:val="-13"/>
        </w:rPr>
        <w:t xml:space="preserve"> </w:t>
      </w:r>
      <w:r>
        <w:t>koszt,</w:t>
      </w:r>
      <w:r>
        <w:rPr>
          <w:spacing w:val="-13"/>
        </w:rPr>
        <w:t xml:space="preserve"> </w:t>
      </w:r>
      <w:r>
        <w:t>doprowadzić</w:t>
      </w:r>
      <w:r>
        <w:rPr>
          <w:spacing w:val="-13"/>
        </w:rPr>
        <w:t xml:space="preserve"> </w:t>
      </w:r>
      <w:r>
        <w:t>do</w:t>
      </w:r>
      <w:r>
        <w:rPr>
          <w:spacing w:val="-14"/>
        </w:rPr>
        <w:t xml:space="preserve"> </w:t>
      </w:r>
      <w:r>
        <w:t>stanu</w:t>
      </w:r>
      <w:r>
        <w:rPr>
          <w:spacing w:val="-10"/>
        </w:rPr>
        <w:t xml:space="preserve"> </w:t>
      </w:r>
      <w:r>
        <w:t>niepogorszonego,</w:t>
      </w:r>
      <w:r>
        <w:rPr>
          <w:spacing w:val="-13"/>
        </w:rPr>
        <w:t xml:space="preserve"> </w:t>
      </w:r>
      <w:r>
        <w:t>zastąpić</w:t>
      </w:r>
      <w:r>
        <w:rPr>
          <w:spacing w:val="-13"/>
        </w:rPr>
        <w:t xml:space="preserve"> </w:t>
      </w:r>
      <w:r>
        <w:t>nowymi,</w:t>
      </w:r>
      <w:r w:rsidR="00D2538C">
        <w:rPr>
          <w:spacing w:val="-11"/>
        </w:rPr>
        <w:t xml:space="preserve"> w </w:t>
      </w:r>
      <w:r>
        <w:t>taki</w:t>
      </w:r>
      <w:r>
        <w:rPr>
          <w:spacing w:val="-11"/>
        </w:rPr>
        <w:t xml:space="preserve"> </w:t>
      </w:r>
      <w:r>
        <w:t>sposób, aby roboty</w:t>
      </w:r>
      <w:r w:rsidR="00D2538C">
        <w:t xml:space="preserve"> i </w:t>
      </w:r>
      <w:r>
        <w:t>materiały odpowiadały pod każdym względem wymaganiom projektowym, zawartym</w:t>
      </w:r>
      <w:r w:rsidR="00D2538C">
        <w:t xml:space="preserve"> w </w:t>
      </w:r>
      <w:r>
        <w:t>zapisach umownych, projekcie budowlanym, przedmiarze, szczegółowej specyfikacji technicznej, były zgodne</w:t>
      </w:r>
      <w:r w:rsidR="00D2538C">
        <w:t xml:space="preserve"> z </w:t>
      </w:r>
      <w:r>
        <w:t>obowiązującymi normami</w:t>
      </w:r>
      <w:r w:rsidR="00D2538C">
        <w:t xml:space="preserve"> i </w:t>
      </w:r>
      <w:r>
        <w:t>przepisami prawa</w:t>
      </w:r>
      <w:r w:rsidR="00D2538C">
        <w:t xml:space="preserve"> z </w:t>
      </w:r>
      <w:r>
        <w:t>certyfikatami jakości</w:t>
      </w:r>
      <w:r w:rsidR="00D2538C">
        <w:t xml:space="preserve"> i </w:t>
      </w:r>
      <w:r>
        <w:t>aprobatami</w:t>
      </w:r>
      <w:r>
        <w:rPr>
          <w:spacing w:val="-15"/>
        </w:rPr>
        <w:t xml:space="preserve"> </w:t>
      </w:r>
      <w:r>
        <w:t>technicznymi,</w:t>
      </w:r>
      <w:r>
        <w:rPr>
          <w:spacing w:val="-15"/>
        </w:rPr>
        <w:t xml:space="preserve"> </w:t>
      </w:r>
      <w:r>
        <w:t>tak</w:t>
      </w:r>
      <w:r>
        <w:rPr>
          <w:spacing w:val="-13"/>
        </w:rPr>
        <w:t xml:space="preserve"> </w:t>
      </w:r>
      <w:r>
        <w:t>zwaną</w:t>
      </w:r>
      <w:r>
        <w:rPr>
          <w:spacing w:val="-13"/>
        </w:rPr>
        <w:t xml:space="preserve"> </w:t>
      </w:r>
      <w:r>
        <w:t>dobrą</w:t>
      </w:r>
      <w:r>
        <w:rPr>
          <w:spacing w:val="-13"/>
        </w:rPr>
        <w:t xml:space="preserve"> </w:t>
      </w:r>
      <w:r>
        <w:t>praktyką</w:t>
      </w:r>
      <w:r>
        <w:rPr>
          <w:spacing w:val="-13"/>
        </w:rPr>
        <w:t xml:space="preserve"> </w:t>
      </w:r>
      <w:r>
        <w:t>oraz</w:t>
      </w:r>
      <w:r>
        <w:rPr>
          <w:spacing w:val="-13"/>
        </w:rPr>
        <w:t xml:space="preserve"> </w:t>
      </w:r>
      <w:r>
        <w:t>wiedzą</w:t>
      </w:r>
      <w:r>
        <w:rPr>
          <w:spacing w:val="-15"/>
        </w:rPr>
        <w:t xml:space="preserve"> </w:t>
      </w:r>
      <w:r>
        <w:t>inżynierską,</w:t>
      </w:r>
      <w:r w:rsidR="00D2538C">
        <w:rPr>
          <w:spacing w:val="-13"/>
        </w:rPr>
        <w:t xml:space="preserve"> w </w:t>
      </w:r>
      <w:r>
        <w:t>zależności</w:t>
      </w:r>
      <w:r>
        <w:rPr>
          <w:spacing w:val="-12"/>
        </w:rPr>
        <w:t xml:space="preserve"> </w:t>
      </w:r>
      <w:r>
        <w:t>od</w:t>
      </w:r>
      <w:r>
        <w:rPr>
          <w:spacing w:val="-16"/>
        </w:rPr>
        <w:t xml:space="preserve"> </w:t>
      </w:r>
      <w:r>
        <w:t>tego co</w:t>
      </w:r>
      <w:r>
        <w:rPr>
          <w:spacing w:val="-9"/>
        </w:rPr>
        <w:t xml:space="preserve"> </w:t>
      </w:r>
      <w:r>
        <w:t>uległo</w:t>
      </w:r>
      <w:r>
        <w:rPr>
          <w:spacing w:val="-10"/>
        </w:rPr>
        <w:t xml:space="preserve"> </w:t>
      </w:r>
      <w:r>
        <w:t>pogorszeniu,</w:t>
      </w:r>
      <w:r>
        <w:rPr>
          <w:spacing w:val="-12"/>
        </w:rPr>
        <w:t xml:space="preserve"> </w:t>
      </w:r>
      <w:r>
        <w:t>zniszczeniu</w:t>
      </w:r>
      <w:r>
        <w:rPr>
          <w:spacing w:val="-12"/>
        </w:rPr>
        <w:t xml:space="preserve"> </w:t>
      </w:r>
      <w:r>
        <w:t>bądź</w:t>
      </w:r>
      <w:r>
        <w:rPr>
          <w:spacing w:val="-9"/>
        </w:rPr>
        <w:t xml:space="preserve"> </w:t>
      </w:r>
      <w:r>
        <w:t>nieprawidłowemu</w:t>
      </w:r>
      <w:r>
        <w:rPr>
          <w:spacing w:val="-11"/>
        </w:rPr>
        <w:t xml:space="preserve"> </w:t>
      </w:r>
      <w:r>
        <w:t>wykonaniu.</w:t>
      </w:r>
      <w:r>
        <w:rPr>
          <w:spacing w:val="-12"/>
        </w:rPr>
        <w:t xml:space="preserve"> </w:t>
      </w:r>
      <w:r>
        <w:t>O</w:t>
      </w:r>
      <w:r>
        <w:rPr>
          <w:spacing w:val="-1"/>
        </w:rPr>
        <w:t xml:space="preserve"> </w:t>
      </w:r>
      <w:r>
        <w:t>każdym</w:t>
      </w:r>
      <w:r>
        <w:rPr>
          <w:spacing w:val="-10"/>
        </w:rPr>
        <w:t xml:space="preserve"> </w:t>
      </w:r>
      <w:r>
        <w:t>takim</w:t>
      </w:r>
      <w:r>
        <w:rPr>
          <w:spacing w:val="-9"/>
        </w:rPr>
        <w:t xml:space="preserve"> </w:t>
      </w:r>
      <w:r>
        <w:t>przypadku Wykonawca niezwłocznie powiadomi Zamawiającego.</w:t>
      </w:r>
    </w:p>
    <w:p w14:paraId="72A882A0" w14:textId="2784A2A4" w:rsidR="00D45050" w:rsidRDefault="005414F0">
      <w:pPr>
        <w:pStyle w:val="Akapitzlist"/>
        <w:numPr>
          <w:ilvl w:val="0"/>
          <w:numId w:val="21"/>
        </w:numPr>
        <w:tabs>
          <w:tab w:val="left" w:pos="477"/>
        </w:tabs>
        <w:spacing w:line="276" w:lineRule="auto"/>
        <w:ind w:right="116"/>
        <w:jc w:val="both"/>
      </w:pPr>
      <w:r>
        <w:t>Wykonawca ponosi wszelką odpowiedzialność od daty przekazania terenu budowy do terminu przekazania obiektu do użytkowania, lub do czasu usunięcia wad, za wszelkie straty</w:t>
      </w:r>
      <w:r w:rsidR="00D2538C">
        <w:t xml:space="preserve"> i </w:t>
      </w:r>
      <w:r>
        <w:t>szkody</w:t>
      </w:r>
      <w:r w:rsidR="00D2538C">
        <w:t xml:space="preserve"> w </w:t>
      </w:r>
      <w:r>
        <w:t>stosunku do Zamawiającego, jak</w:t>
      </w:r>
      <w:r w:rsidR="00D2538C">
        <w:t xml:space="preserve"> i </w:t>
      </w:r>
      <w:r>
        <w:t>osób</w:t>
      </w:r>
      <w:r>
        <w:rPr>
          <w:spacing w:val="-6"/>
        </w:rPr>
        <w:t xml:space="preserve"> </w:t>
      </w:r>
      <w:r>
        <w:t>trzecich.</w:t>
      </w:r>
    </w:p>
    <w:p w14:paraId="45A82352" w14:textId="2A39CEBE" w:rsidR="00D45050" w:rsidRDefault="005414F0">
      <w:pPr>
        <w:pStyle w:val="Akapitzlist"/>
        <w:numPr>
          <w:ilvl w:val="0"/>
          <w:numId w:val="21"/>
        </w:numPr>
        <w:tabs>
          <w:tab w:val="left" w:pos="477"/>
        </w:tabs>
        <w:spacing w:line="276" w:lineRule="auto"/>
        <w:ind w:right="113"/>
        <w:jc w:val="both"/>
      </w:pPr>
      <w:r>
        <w:t>Wykonawca zastosuje</w:t>
      </w:r>
      <w:r w:rsidR="00D2538C">
        <w:t xml:space="preserve"> w </w:t>
      </w:r>
      <w:r>
        <w:t>obiekcie budowlanym wyroby o należytych właściwościach użytkowych, wprowadzonych do obrotu lub udostępnionych na rynku krajowym, zgodnie</w:t>
      </w:r>
      <w:r w:rsidR="00D2538C">
        <w:t xml:space="preserve"> z </w:t>
      </w:r>
      <w:r>
        <w:t>przepisami odrębnymi,</w:t>
      </w:r>
      <w:r w:rsidR="00AC2984">
        <w:t xml:space="preserve"> a </w:t>
      </w:r>
      <w:r w:rsidR="00D2538C">
        <w:t>w </w:t>
      </w:r>
      <w:r>
        <w:t>przypadku wyrobów budowlanych- również zgodnie</w:t>
      </w:r>
      <w:r w:rsidR="00D2538C">
        <w:t xml:space="preserve"> z </w:t>
      </w:r>
      <w:r>
        <w:t>zamierzonym zastosowaniem</w:t>
      </w:r>
    </w:p>
    <w:p w14:paraId="5E5FC98B" w14:textId="1FB35088" w:rsidR="00D45050" w:rsidRDefault="005414F0">
      <w:pPr>
        <w:pStyle w:val="Akapitzlist"/>
        <w:numPr>
          <w:ilvl w:val="0"/>
          <w:numId w:val="21"/>
        </w:numPr>
        <w:tabs>
          <w:tab w:val="left" w:pos="477"/>
        </w:tabs>
        <w:spacing w:line="276" w:lineRule="auto"/>
        <w:ind w:right="113"/>
        <w:jc w:val="both"/>
      </w:pPr>
      <w:r>
        <w:t>Wykonawca zobowiązuje się przekazać Zamawiającemu, przed odbiorem robót, atesty materiałów oraz certyfikaty zgodności, aprobaty techniczne, zgodnie</w:t>
      </w:r>
      <w:r w:rsidR="00D2538C">
        <w:t xml:space="preserve"> z </w:t>
      </w:r>
      <w:r>
        <w:t>przepisami ustawy Prawo budowlane,</w:t>
      </w:r>
      <w:r w:rsidR="00AC2984">
        <w:t xml:space="preserve"> a </w:t>
      </w:r>
      <w:r>
        <w:t>także sprawdzony</w:t>
      </w:r>
      <w:r w:rsidR="00D2538C">
        <w:t xml:space="preserve"> i </w:t>
      </w:r>
      <w:r>
        <w:t>zatwierdzony przez Inspektora nadzoru, Operat Powykonawczy, zawierający m.in. Sprawozdania</w:t>
      </w:r>
      <w:r w:rsidR="00D2538C">
        <w:t xml:space="preserve"> z </w:t>
      </w:r>
      <w:r>
        <w:t>wykonania</w:t>
      </w:r>
      <w:r>
        <w:rPr>
          <w:spacing w:val="-5"/>
        </w:rPr>
        <w:t xml:space="preserve"> </w:t>
      </w:r>
      <w:r>
        <w:t>robót.</w:t>
      </w:r>
    </w:p>
    <w:p w14:paraId="1BC3C1A6" w14:textId="18608FDC" w:rsidR="00D45050" w:rsidRDefault="005414F0">
      <w:pPr>
        <w:pStyle w:val="Akapitzlist"/>
        <w:numPr>
          <w:ilvl w:val="0"/>
          <w:numId w:val="21"/>
        </w:numPr>
        <w:tabs>
          <w:tab w:val="left" w:pos="477"/>
        </w:tabs>
        <w:spacing w:before="1" w:line="276" w:lineRule="auto"/>
        <w:ind w:right="115"/>
        <w:jc w:val="both"/>
      </w:pPr>
      <w:r>
        <w:t>Wykonawca</w:t>
      </w:r>
      <w:r w:rsidR="00D2538C">
        <w:t xml:space="preserve"> </w:t>
      </w:r>
      <w:r>
        <w:t>zobowiązany</w:t>
      </w:r>
      <w:r w:rsidR="00D2538C">
        <w:t xml:space="preserve"> </w:t>
      </w:r>
      <w:r>
        <w:t>jest</w:t>
      </w:r>
      <w:r w:rsidR="00D2538C">
        <w:t xml:space="preserve"> </w:t>
      </w:r>
      <w:r>
        <w:t>wykonać</w:t>
      </w:r>
      <w:r w:rsidR="00D2538C">
        <w:t xml:space="preserve"> </w:t>
      </w:r>
      <w:r>
        <w:t>przedmiot</w:t>
      </w:r>
      <w:r w:rsidR="00D2538C">
        <w:t xml:space="preserve"> </w:t>
      </w:r>
      <w:r>
        <w:t>zamówienia</w:t>
      </w:r>
      <w:r w:rsidR="00D2538C">
        <w:t xml:space="preserve"> </w:t>
      </w:r>
      <w:r>
        <w:t>na</w:t>
      </w:r>
      <w:r w:rsidR="00D2538C">
        <w:t xml:space="preserve"> </w:t>
      </w:r>
      <w:r>
        <w:t>podstawie</w:t>
      </w:r>
      <w:r w:rsidR="00D2538C">
        <w:t xml:space="preserve"> i </w:t>
      </w:r>
      <w:r>
        <w:t>zgodnie</w:t>
      </w:r>
      <w:r w:rsidR="00D2538C">
        <w:t xml:space="preserve"> z </w:t>
      </w:r>
      <w:r>
        <w:t>opracowaną</w:t>
      </w:r>
      <w:r w:rsidR="00D2538C">
        <w:t xml:space="preserve"> </w:t>
      </w:r>
      <w:r>
        <w:t>dokumentacją</w:t>
      </w:r>
      <w:r w:rsidR="00D2538C">
        <w:t xml:space="preserve"> </w:t>
      </w:r>
      <w:r>
        <w:t>projektową,</w:t>
      </w:r>
      <w:r w:rsidR="00D2538C">
        <w:t xml:space="preserve"> </w:t>
      </w:r>
      <w:r>
        <w:t>SST,</w:t>
      </w:r>
      <w:r w:rsidR="00D2538C">
        <w:t xml:space="preserve"> </w:t>
      </w:r>
      <w:r>
        <w:t>zgłoszeniem</w:t>
      </w:r>
      <w:r w:rsidR="00D2538C">
        <w:t xml:space="preserve"> </w:t>
      </w:r>
      <w:r>
        <w:t>zamiaru</w:t>
      </w:r>
      <w:r w:rsidR="00D2538C">
        <w:t xml:space="preserve"> </w:t>
      </w:r>
      <w:r>
        <w:t>budowy</w:t>
      </w:r>
      <w:r w:rsidR="00D2538C">
        <w:t xml:space="preserve"> </w:t>
      </w:r>
      <w:r>
        <w:t>wraz</w:t>
      </w:r>
      <w:r w:rsidR="00D2538C">
        <w:t xml:space="preserve"> z </w:t>
      </w:r>
      <w:r w:rsidR="00AE4909">
        <w:t>pozwoleniem na budowę</w:t>
      </w:r>
      <w:r>
        <w:t>,</w:t>
      </w:r>
      <w:r w:rsidR="00AC2984">
        <w:t xml:space="preserve"> a </w:t>
      </w:r>
      <w:r>
        <w:t>także wykonać wszystkie inne czynności opisane</w:t>
      </w:r>
      <w:r w:rsidR="00D2538C">
        <w:t xml:space="preserve"> w </w:t>
      </w:r>
      <w:r>
        <w:t>SWZ</w:t>
      </w:r>
      <w:r w:rsidR="00D2538C">
        <w:t xml:space="preserve"> i </w:t>
      </w:r>
      <w:r>
        <w:t>załącznikach do niej wraz</w:t>
      </w:r>
      <w:r w:rsidR="00D2538C">
        <w:t xml:space="preserve"> z </w:t>
      </w:r>
      <w:r>
        <w:t>przekazaniem Zamawiającemu</w:t>
      </w:r>
      <w:r w:rsidR="00D2538C">
        <w:t xml:space="preserve"> w </w:t>
      </w:r>
      <w:r>
        <w:t>dniu odbioru końcowego kompletnej dokumentacji</w:t>
      </w:r>
      <w:r>
        <w:rPr>
          <w:spacing w:val="-2"/>
        </w:rPr>
        <w:t xml:space="preserve"> </w:t>
      </w:r>
      <w:r>
        <w:t>powykonawczej.</w:t>
      </w:r>
    </w:p>
    <w:p w14:paraId="3FE8C337" w14:textId="62FE81D7" w:rsidR="00D45050" w:rsidRDefault="005414F0">
      <w:pPr>
        <w:pStyle w:val="Akapitzlist"/>
        <w:numPr>
          <w:ilvl w:val="0"/>
          <w:numId w:val="21"/>
        </w:numPr>
        <w:tabs>
          <w:tab w:val="left" w:pos="477"/>
        </w:tabs>
        <w:spacing w:line="276" w:lineRule="auto"/>
        <w:ind w:right="112"/>
        <w:jc w:val="both"/>
      </w:pPr>
      <w:r>
        <w:t>Wykonawca</w:t>
      </w:r>
      <w:r>
        <w:rPr>
          <w:spacing w:val="-11"/>
        </w:rPr>
        <w:t xml:space="preserve"> </w:t>
      </w:r>
      <w:r>
        <w:t>zobowiązany</w:t>
      </w:r>
      <w:r>
        <w:rPr>
          <w:spacing w:val="-13"/>
        </w:rPr>
        <w:t xml:space="preserve"> </w:t>
      </w:r>
      <w:r>
        <w:t>jest</w:t>
      </w:r>
      <w:r>
        <w:rPr>
          <w:spacing w:val="-11"/>
        </w:rPr>
        <w:t xml:space="preserve"> </w:t>
      </w:r>
      <w:r>
        <w:t>do</w:t>
      </w:r>
      <w:r>
        <w:rPr>
          <w:spacing w:val="-11"/>
        </w:rPr>
        <w:t xml:space="preserve"> </w:t>
      </w:r>
      <w:r>
        <w:t>wykonania</w:t>
      </w:r>
      <w:r>
        <w:rPr>
          <w:spacing w:val="-10"/>
        </w:rPr>
        <w:t xml:space="preserve"> </w:t>
      </w:r>
      <w:r>
        <w:t>wszystkich</w:t>
      </w:r>
      <w:r>
        <w:rPr>
          <w:spacing w:val="-12"/>
        </w:rPr>
        <w:t xml:space="preserve"> </w:t>
      </w:r>
      <w:r>
        <w:t>czynności,</w:t>
      </w:r>
      <w:r>
        <w:rPr>
          <w:spacing w:val="-11"/>
        </w:rPr>
        <w:t xml:space="preserve"> </w:t>
      </w:r>
      <w:r>
        <w:t>dokumentów,</w:t>
      </w:r>
      <w:r>
        <w:rPr>
          <w:spacing w:val="-14"/>
        </w:rPr>
        <w:t xml:space="preserve"> </w:t>
      </w:r>
      <w:r>
        <w:t>prac,</w:t>
      </w:r>
      <w:r>
        <w:rPr>
          <w:spacing w:val="-13"/>
        </w:rPr>
        <w:t xml:space="preserve"> </w:t>
      </w:r>
      <w:r>
        <w:t>robót,</w:t>
      </w:r>
      <w:r>
        <w:rPr>
          <w:spacing w:val="-11"/>
        </w:rPr>
        <w:t xml:space="preserve"> </w:t>
      </w:r>
      <w:r>
        <w:t>map, które</w:t>
      </w:r>
      <w:r>
        <w:rPr>
          <w:spacing w:val="-11"/>
        </w:rPr>
        <w:t xml:space="preserve"> </w:t>
      </w:r>
      <w:r>
        <w:t>okażą</w:t>
      </w:r>
      <w:r>
        <w:rPr>
          <w:spacing w:val="-10"/>
        </w:rPr>
        <w:t xml:space="preserve"> </w:t>
      </w:r>
      <w:r>
        <w:t>się</w:t>
      </w:r>
      <w:r>
        <w:rPr>
          <w:spacing w:val="-13"/>
        </w:rPr>
        <w:t xml:space="preserve"> </w:t>
      </w:r>
      <w:r>
        <w:t>niezbędne</w:t>
      </w:r>
      <w:r>
        <w:rPr>
          <w:spacing w:val="-12"/>
        </w:rPr>
        <w:t xml:space="preserve"> </w:t>
      </w:r>
      <w:r>
        <w:t>do</w:t>
      </w:r>
      <w:r>
        <w:rPr>
          <w:spacing w:val="-11"/>
        </w:rPr>
        <w:t xml:space="preserve"> </w:t>
      </w:r>
      <w:r>
        <w:t>osiągnięcia</w:t>
      </w:r>
      <w:r>
        <w:rPr>
          <w:spacing w:val="-10"/>
        </w:rPr>
        <w:t xml:space="preserve"> </w:t>
      </w:r>
      <w:r>
        <w:t>celu</w:t>
      </w:r>
      <w:r>
        <w:rPr>
          <w:spacing w:val="-14"/>
        </w:rPr>
        <w:t xml:space="preserve"> </w:t>
      </w:r>
      <w:r>
        <w:t>inwestycji,</w:t>
      </w:r>
      <w:r>
        <w:rPr>
          <w:spacing w:val="-11"/>
        </w:rPr>
        <w:t xml:space="preserve"> </w:t>
      </w:r>
      <w:r>
        <w:t>celu</w:t>
      </w:r>
      <w:r>
        <w:rPr>
          <w:spacing w:val="-13"/>
        </w:rPr>
        <w:t xml:space="preserve"> </w:t>
      </w:r>
      <w:r>
        <w:t>zadania</w:t>
      </w:r>
      <w:r>
        <w:rPr>
          <w:spacing w:val="-13"/>
        </w:rPr>
        <w:t xml:space="preserve"> </w:t>
      </w:r>
      <w:r>
        <w:t>zgodnie</w:t>
      </w:r>
      <w:r w:rsidR="00D2538C">
        <w:rPr>
          <w:spacing w:val="-14"/>
        </w:rPr>
        <w:t xml:space="preserve"> z </w:t>
      </w:r>
      <w:r>
        <w:t>przyjętą</w:t>
      </w:r>
      <w:r>
        <w:rPr>
          <w:spacing w:val="-10"/>
        </w:rPr>
        <w:t xml:space="preserve"> </w:t>
      </w:r>
      <w:r>
        <w:t>we</w:t>
      </w:r>
      <w:r>
        <w:rPr>
          <w:spacing w:val="1"/>
        </w:rPr>
        <w:t xml:space="preserve"> </w:t>
      </w:r>
      <w:r>
        <w:t>wzorze umowy kosztorysową formułą zapłaty wynagrodzenia za wykonanie przedmiotu</w:t>
      </w:r>
      <w:r>
        <w:rPr>
          <w:spacing w:val="-12"/>
        </w:rPr>
        <w:t xml:space="preserve"> </w:t>
      </w:r>
      <w:r>
        <w:t>umowy.</w:t>
      </w:r>
    </w:p>
    <w:p w14:paraId="5F95DA83" w14:textId="51837357" w:rsidR="00D45050" w:rsidRDefault="005414F0">
      <w:pPr>
        <w:pStyle w:val="Akapitzlist"/>
        <w:numPr>
          <w:ilvl w:val="0"/>
          <w:numId w:val="21"/>
        </w:numPr>
        <w:tabs>
          <w:tab w:val="left" w:pos="477"/>
        </w:tabs>
        <w:spacing w:before="1" w:line="276" w:lineRule="auto"/>
        <w:ind w:right="115"/>
        <w:jc w:val="both"/>
      </w:pPr>
      <w:r>
        <w:t>Wykonawca oświadcza, że zakres robót budowlanych określony</w:t>
      </w:r>
      <w:r w:rsidR="00D2538C">
        <w:t xml:space="preserve"> w </w:t>
      </w:r>
      <w:r>
        <w:t>§ 1 nie budzi wątpliwości. Wykonawca wyklucza możliwość powoływania się na niezrozumienie zakresu oraz treści Wykonawca zobowiązany jest do wykonania: wszystkich czynności, dokumentów, prac, robót, map,</w:t>
      </w:r>
      <w:r>
        <w:rPr>
          <w:spacing w:val="-4"/>
        </w:rPr>
        <w:t xml:space="preserve"> </w:t>
      </w:r>
      <w:r>
        <w:t>które</w:t>
      </w:r>
      <w:r>
        <w:rPr>
          <w:spacing w:val="-3"/>
        </w:rPr>
        <w:t xml:space="preserve"> </w:t>
      </w:r>
      <w:r>
        <w:t>okażą</w:t>
      </w:r>
      <w:r>
        <w:rPr>
          <w:spacing w:val="-3"/>
        </w:rPr>
        <w:t xml:space="preserve"> </w:t>
      </w:r>
      <w:r>
        <w:t>się</w:t>
      </w:r>
      <w:r>
        <w:rPr>
          <w:spacing w:val="-3"/>
        </w:rPr>
        <w:t xml:space="preserve"> </w:t>
      </w:r>
      <w:r>
        <w:t>niezbędne</w:t>
      </w:r>
      <w:r>
        <w:rPr>
          <w:spacing w:val="-3"/>
        </w:rPr>
        <w:t xml:space="preserve"> </w:t>
      </w:r>
      <w:r>
        <w:t>do</w:t>
      </w:r>
      <w:r>
        <w:rPr>
          <w:spacing w:val="-1"/>
        </w:rPr>
        <w:t xml:space="preserve"> </w:t>
      </w:r>
      <w:r>
        <w:t>osiągnięcia</w:t>
      </w:r>
      <w:r>
        <w:rPr>
          <w:spacing w:val="-3"/>
        </w:rPr>
        <w:t xml:space="preserve"> </w:t>
      </w:r>
      <w:r>
        <w:t>celu</w:t>
      </w:r>
      <w:r>
        <w:rPr>
          <w:spacing w:val="-4"/>
        </w:rPr>
        <w:t xml:space="preserve"> </w:t>
      </w:r>
      <w:r>
        <w:t>inwestycji,</w:t>
      </w:r>
      <w:r>
        <w:rPr>
          <w:spacing w:val="-4"/>
        </w:rPr>
        <w:t xml:space="preserve"> </w:t>
      </w:r>
      <w:r>
        <w:t>celu</w:t>
      </w:r>
      <w:r>
        <w:rPr>
          <w:spacing w:val="-4"/>
        </w:rPr>
        <w:t xml:space="preserve"> </w:t>
      </w:r>
      <w:r>
        <w:t>projektu</w:t>
      </w:r>
      <w:r w:rsidR="00D2538C">
        <w:rPr>
          <w:spacing w:val="-6"/>
        </w:rPr>
        <w:t xml:space="preserve"> i </w:t>
      </w:r>
      <w:r>
        <w:t>celu</w:t>
      </w:r>
      <w:r>
        <w:rPr>
          <w:spacing w:val="-7"/>
        </w:rPr>
        <w:t xml:space="preserve"> </w:t>
      </w:r>
      <w:r>
        <w:t>zadania</w:t>
      </w:r>
      <w:r>
        <w:rPr>
          <w:spacing w:val="-3"/>
        </w:rPr>
        <w:t xml:space="preserve"> </w:t>
      </w:r>
      <w:r>
        <w:t>zgodnie</w:t>
      </w:r>
      <w:r w:rsidR="00D2538C">
        <w:t xml:space="preserve"> z </w:t>
      </w:r>
      <w:r>
        <w:t>przyjętą we wzorze umowy kosztorysową formułą zapłaty wynagrodzenia za wykonanie przedmiotu</w:t>
      </w:r>
      <w:r>
        <w:rPr>
          <w:spacing w:val="-4"/>
        </w:rPr>
        <w:t xml:space="preserve"> </w:t>
      </w:r>
      <w:r>
        <w:t>umowy.</w:t>
      </w:r>
    </w:p>
    <w:p w14:paraId="12ECC303" w14:textId="77777777" w:rsidR="00D45050" w:rsidRDefault="00D45050">
      <w:pPr>
        <w:spacing w:line="276" w:lineRule="auto"/>
        <w:jc w:val="both"/>
        <w:sectPr w:rsidR="00D45050">
          <w:pgSz w:w="11910" w:h="16840"/>
          <w:pgMar w:top="1320" w:right="1300" w:bottom="280" w:left="1300" w:header="715" w:footer="0" w:gutter="0"/>
          <w:cols w:space="708"/>
        </w:sectPr>
      </w:pPr>
    </w:p>
    <w:p w14:paraId="20020164" w14:textId="2BCD6D61" w:rsidR="00D45050" w:rsidRDefault="005414F0">
      <w:pPr>
        <w:pStyle w:val="Akapitzlist"/>
        <w:numPr>
          <w:ilvl w:val="0"/>
          <w:numId w:val="21"/>
        </w:numPr>
        <w:tabs>
          <w:tab w:val="left" w:pos="475"/>
        </w:tabs>
        <w:spacing w:before="83" w:line="276" w:lineRule="auto"/>
        <w:ind w:left="474" w:right="111" w:hanging="358"/>
        <w:jc w:val="both"/>
      </w:pPr>
      <w:r>
        <w:lastRenderedPageBreak/>
        <w:t>Wykonawca</w:t>
      </w:r>
      <w:r>
        <w:rPr>
          <w:spacing w:val="-14"/>
        </w:rPr>
        <w:t xml:space="preserve"> </w:t>
      </w:r>
      <w:r>
        <w:t>zobowiązuje</w:t>
      </w:r>
      <w:r>
        <w:rPr>
          <w:spacing w:val="-14"/>
        </w:rPr>
        <w:t xml:space="preserve"> </w:t>
      </w:r>
      <w:r>
        <w:t>się</w:t>
      </w:r>
      <w:r>
        <w:rPr>
          <w:spacing w:val="-13"/>
        </w:rPr>
        <w:t xml:space="preserve"> </w:t>
      </w:r>
      <w:r>
        <w:t>do</w:t>
      </w:r>
      <w:r>
        <w:rPr>
          <w:spacing w:val="-14"/>
        </w:rPr>
        <w:t xml:space="preserve"> </w:t>
      </w:r>
      <w:r>
        <w:t>wykonania</w:t>
      </w:r>
      <w:r>
        <w:rPr>
          <w:spacing w:val="-16"/>
        </w:rPr>
        <w:t xml:space="preserve"> </w:t>
      </w:r>
      <w:r>
        <w:t>robót</w:t>
      </w:r>
      <w:r>
        <w:rPr>
          <w:spacing w:val="-12"/>
        </w:rPr>
        <w:t xml:space="preserve"> </w:t>
      </w:r>
      <w:r>
        <w:t>budowlanych</w:t>
      </w:r>
      <w:r>
        <w:rPr>
          <w:spacing w:val="-17"/>
        </w:rPr>
        <w:t xml:space="preserve"> </w:t>
      </w:r>
      <w:r>
        <w:t>zgodnie</w:t>
      </w:r>
      <w:r>
        <w:rPr>
          <w:spacing w:val="-13"/>
        </w:rPr>
        <w:t xml:space="preserve"> </w:t>
      </w:r>
      <w:r>
        <w:t>ze</w:t>
      </w:r>
      <w:r>
        <w:rPr>
          <w:spacing w:val="-16"/>
        </w:rPr>
        <w:t xml:space="preserve"> </w:t>
      </w:r>
      <w:r>
        <w:t>złożoną</w:t>
      </w:r>
      <w:r w:rsidR="00D2538C">
        <w:rPr>
          <w:spacing w:val="-16"/>
        </w:rPr>
        <w:t xml:space="preserve"> w </w:t>
      </w:r>
      <w:r>
        <w:t>postępowaniu ofertą, opracowaną</w:t>
      </w:r>
      <w:r w:rsidR="00D2538C">
        <w:t xml:space="preserve"> w </w:t>
      </w:r>
      <w:r>
        <w:t>oparciu o SWZ, dokumentację projektową, szczegółową specyfikacją techniczną,</w:t>
      </w:r>
      <w:r w:rsidR="00AC2984">
        <w:t xml:space="preserve"> a </w:t>
      </w:r>
      <w:r>
        <w:t>także zgodnie ze zgłoszeniem zamiaru budowy wraz</w:t>
      </w:r>
      <w:r w:rsidR="00D2538C">
        <w:t xml:space="preserve"> z </w:t>
      </w:r>
      <w:r>
        <w:t>zaświadczeniem o braku sprzeciwu</w:t>
      </w:r>
      <w:r>
        <w:rPr>
          <w:spacing w:val="-19"/>
        </w:rPr>
        <w:t xml:space="preserve"> </w:t>
      </w:r>
      <w:r>
        <w:t>właściwego</w:t>
      </w:r>
      <w:r>
        <w:rPr>
          <w:spacing w:val="-16"/>
        </w:rPr>
        <w:t xml:space="preserve"> </w:t>
      </w:r>
      <w:r>
        <w:t>organu,</w:t>
      </w:r>
      <w:r>
        <w:rPr>
          <w:spacing w:val="-16"/>
        </w:rPr>
        <w:t xml:space="preserve"> </w:t>
      </w:r>
      <w:r>
        <w:t>obowiązującymi</w:t>
      </w:r>
      <w:r>
        <w:rPr>
          <w:spacing w:val="-15"/>
        </w:rPr>
        <w:t xml:space="preserve"> </w:t>
      </w:r>
      <w:r>
        <w:t>przepisami,</w:t>
      </w:r>
      <w:r>
        <w:rPr>
          <w:spacing w:val="-16"/>
        </w:rPr>
        <w:t xml:space="preserve"> </w:t>
      </w:r>
      <w:r>
        <w:t>normami,</w:t>
      </w:r>
      <w:r>
        <w:rPr>
          <w:spacing w:val="-18"/>
        </w:rPr>
        <w:t xml:space="preserve"> </w:t>
      </w:r>
      <w:r>
        <w:t>zasadami</w:t>
      </w:r>
      <w:r>
        <w:rPr>
          <w:spacing w:val="-18"/>
        </w:rPr>
        <w:t xml:space="preserve"> </w:t>
      </w:r>
      <w:r>
        <w:t>wiedzy</w:t>
      </w:r>
      <w:r>
        <w:rPr>
          <w:spacing w:val="-18"/>
        </w:rPr>
        <w:t xml:space="preserve"> </w:t>
      </w:r>
      <w:r>
        <w:t>technicznej</w:t>
      </w:r>
      <w:r w:rsidR="00D2538C">
        <w:t xml:space="preserve"> i </w:t>
      </w:r>
      <w:r>
        <w:t>sztuki</w:t>
      </w:r>
      <w:r>
        <w:rPr>
          <w:spacing w:val="-11"/>
        </w:rPr>
        <w:t xml:space="preserve"> </w:t>
      </w:r>
      <w:r>
        <w:t>budowlanej</w:t>
      </w:r>
      <w:r>
        <w:rPr>
          <w:spacing w:val="-13"/>
        </w:rPr>
        <w:t xml:space="preserve"> </w:t>
      </w:r>
      <w:r>
        <w:t>oraz</w:t>
      </w:r>
      <w:r>
        <w:rPr>
          <w:spacing w:val="-11"/>
        </w:rPr>
        <w:t xml:space="preserve"> </w:t>
      </w:r>
      <w:r>
        <w:t>do</w:t>
      </w:r>
      <w:r>
        <w:rPr>
          <w:spacing w:val="-14"/>
        </w:rPr>
        <w:t xml:space="preserve"> </w:t>
      </w:r>
      <w:r>
        <w:t>usunięcia</w:t>
      </w:r>
      <w:r>
        <w:rPr>
          <w:spacing w:val="-11"/>
        </w:rPr>
        <w:t xml:space="preserve"> </w:t>
      </w:r>
      <w:r>
        <w:t>wszystkich</w:t>
      </w:r>
      <w:r>
        <w:rPr>
          <w:spacing w:val="-10"/>
        </w:rPr>
        <w:t xml:space="preserve"> </w:t>
      </w:r>
      <w:r>
        <w:t>wad</w:t>
      </w:r>
      <w:r>
        <w:rPr>
          <w:spacing w:val="-16"/>
        </w:rPr>
        <w:t xml:space="preserve"> </w:t>
      </w:r>
      <w:r>
        <w:t>występujących</w:t>
      </w:r>
      <w:r w:rsidR="00D2538C">
        <w:rPr>
          <w:spacing w:val="-14"/>
        </w:rPr>
        <w:t xml:space="preserve"> w </w:t>
      </w:r>
      <w:r>
        <w:t>tym</w:t>
      </w:r>
      <w:r>
        <w:rPr>
          <w:spacing w:val="-11"/>
        </w:rPr>
        <w:t xml:space="preserve"> </w:t>
      </w:r>
      <w:r>
        <w:t>przedmiocie,</w:t>
      </w:r>
      <w:r w:rsidR="00D2538C">
        <w:rPr>
          <w:spacing w:val="-11"/>
        </w:rPr>
        <w:t xml:space="preserve"> w </w:t>
      </w:r>
      <w:r>
        <w:t>okresie rękojmi za wady fizyczne oraz gwarancji</w:t>
      </w:r>
      <w:r>
        <w:rPr>
          <w:spacing w:val="-2"/>
        </w:rPr>
        <w:t xml:space="preserve"> </w:t>
      </w:r>
      <w:r>
        <w:t>jakości.</w:t>
      </w:r>
    </w:p>
    <w:p w14:paraId="07FC0EC1" w14:textId="1A48AE64" w:rsidR="00D45050" w:rsidRDefault="005414F0">
      <w:pPr>
        <w:pStyle w:val="Akapitzlist"/>
        <w:numPr>
          <w:ilvl w:val="0"/>
          <w:numId w:val="21"/>
        </w:numPr>
        <w:tabs>
          <w:tab w:val="left" w:pos="477"/>
        </w:tabs>
        <w:spacing w:before="3" w:line="276" w:lineRule="auto"/>
        <w:ind w:right="118"/>
        <w:jc w:val="both"/>
      </w:pPr>
      <w:r>
        <w:t>Roboty budowlane przewidziane niniejszą umową będą wykonywane wyłącznie przy użyciu maszyn</w:t>
      </w:r>
      <w:r w:rsidR="00D2538C">
        <w:t xml:space="preserve"> i </w:t>
      </w:r>
      <w:r>
        <w:t>urządzeń</w:t>
      </w:r>
      <w:r>
        <w:rPr>
          <w:spacing w:val="-2"/>
        </w:rPr>
        <w:t xml:space="preserve"> </w:t>
      </w:r>
      <w:r>
        <w:t>Wykonawcy.</w:t>
      </w:r>
    </w:p>
    <w:p w14:paraId="6BCEC925" w14:textId="77777777" w:rsidR="00D45050" w:rsidRDefault="005414F0">
      <w:pPr>
        <w:pStyle w:val="Akapitzlist"/>
        <w:numPr>
          <w:ilvl w:val="0"/>
          <w:numId w:val="21"/>
        </w:numPr>
        <w:tabs>
          <w:tab w:val="left" w:pos="477"/>
        </w:tabs>
        <w:spacing w:line="276" w:lineRule="auto"/>
        <w:ind w:right="113"/>
        <w:jc w:val="both"/>
      </w:pPr>
      <w:r>
        <w:t>Roboty budowlane przewidziane niniejszą umową będą wykonywane przy użyciu materiałów budowlanych nabywanych przez Wykonawcę we własnym</w:t>
      </w:r>
      <w:r>
        <w:rPr>
          <w:spacing w:val="-3"/>
        </w:rPr>
        <w:t xml:space="preserve"> </w:t>
      </w:r>
      <w:r>
        <w:t>zakresie.</w:t>
      </w:r>
    </w:p>
    <w:p w14:paraId="770771C5" w14:textId="7BAF3F5E" w:rsidR="00D45050" w:rsidRDefault="005414F0">
      <w:pPr>
        <w:pStyle w:val="Akapitzlist"/>
        <w:numPr>
          <w:ilvl w:val="0"/>
          <w:numId w:val="21"/>
        </w:numPr>
        <w:tabs>
          <w:tab w:val="left" w:pos="477"/>
        </w:tabs>
        <w:spacing w:line="276" w:lineRule="auto"/>
        <w:ind w:right="112"/>
        <w:jc w:val="both"/>
      </w:pPr>
      <w:r>
        <w:t>Wykonawca zobowiązuje się, że wszystkie roboty niezbędne do wykonania przedmiotu umowy będą wykonane</w:t>
      </w:r>
      <w:r w:rsidR="00D2538C">
        <w:t xml:space="preserve"> z </w:t>
      </w:r>
      <w:r>
        <w:t>materiałów</w:t>
      </w:r>
      <w:r w:rsidR="00D2538C">
        <w:t xml:space="preserve"> i </w:t>
      </w:r>
      <w:r>
        <w:t>przy pomocy urządzeń, które posiadają obowiązujące atesty, certyfikaty, aprobaty techniczne</w:t>
      </w:r>
      <w:r w:rsidR="00D2538C">
        <w:t xml:space="preserve"> i </w:t>
      </w:r>
      <w:r>
        <w:t>dopuszczenia do obrotu</w:t>
      </w:r>
      <w:r w:rsidR="00D2538C">
        <w:t xml:space="preserve"> w </w:t>
      </w:r>
      <w:r>
        <w:t>Rzeczypospolitej</w:t>
      </w:r>
      <w:r>
        <w:rPr>
          <w:spacing w:val="-12"/>
        </w:rPr>
        <w:t xml:space="preserve"> </w:t>
      </w:r>
      <w:r>
        <w:t>Polskiej.</w:t>
      </w:r>
    </w:p>
    <w:p w14:paraId="73A490F8" w14:textId="13183B3E" w:rsidR="00D45050" w:rsidRDefault="005414F0">
      <w:pPr>
        <w:pStyle w:val="Akapitzlist"/>
        <w:numPr>
          <w:ilvl w:val="0"/>
          <w:numId w:val="21"/>
        </w:numPr>
        <w:tabs>
          <w:tab w:val="left" w:pos="477"/>
        </w:tabs>
        <w:spacing w:line="276" w:lineRule="auto"/>
        <w:ind w:right="112"/>
        <w:jc w:val="both"/>
      </w:pPr>
      <w:r>
        <w:t>Wykonawca jako wytwórca odpadów</w:t>
      </w:r>
      <w:r w:rsidR="00D2538C">
        <w:t xml:space="preserve"> w </w:t>
      </w:r>
      <w:r>
        <w:t>rozumieniu art. 3 ust. 1 pkt 32 ustawy</w:t>
      </w:r>
      <w:r w:rsidR="00D2538C">
        <w:t xml:space="preserve"> z </w:t>
      </w:r>
      <w:r>
        <w:t>dnia 14 grudnia 2012 r. o odpadach (Dz. U.</w:t>
      </w:r>
      <w:r w:rsidR="00D2538C">
        <w:t xml:space="preserve"> z </w:t>
      </w:r>
      <w:r>
        <w:t>2022 r. poz. 699</w:t>
      </w:r>
      <w:r w:rsidR="00D2538C">
        <w:t xml:space="preserve"> z </w:t>
      </w:r>
      <w:r>
        <w:t>późn. zm.) jest obowiązany zgodnie</w:t>
      </w:r>
      <w:r w:rsidR="00D2538C">
        <w:t xml:space="preserve"> z </w:t>
      </w:r>
      <w:r>
        <w:t>art. 27 ust. 1 powyższej ustawy do gospodarowania wytworzonymi podczas robót budowlanych odpadami. Wykonawca</w:t>
      </w:r>
      <w:r>
        <w:rPr>
          <w:spacing w:val="-8"/>
        </w:rPr>
        <w:t xml:space="preserve"> </w:t>
      </w:r>
      <w:r>
        <w:t>może</w:t>
      </w:r>
      <w:r>
        <w:rPr>
          <w:spacing w:val="-7"/>
        </w:rPr>
        <w:t xml:space="preserve"> </w:t>
      </w:r>
      <w:r>
        <w:t>zlecić</w:t>
      </w:r>
      <w:r>
        <w:rPr>
          <w:spacing w:val="-4"/>
        </w:rPr>
        <w:t xml:space="preserve"> </w:t>
      </w:r>
      <w:r>
        <w:t>wykonanie</w:t>
      </w:r>
      <w:r>
        <w:rPr>
          <w:spacing w:val="-5"/>
        </w:rPr>
        <w:t xml:space="preserve"> </w:t>
      </w:r>
      <w:r>
        <w:t>obowiązku</w:t>
      </w:r>
      <w:r>
        <w:rPr>
          <w:spacing w:val="-5"/>
        </w:rPr>
        <w:t xml:space="preserve"> </w:t>
      </w:r>
      <w:r>
        <w:t>gospodarowania</w:t>
      </w:r>
      <w:r>
        <w:rPr>
          <w:spacing w:val="-4"/>
        </w:rPr>
        <w:t xml:space="preserve"> </w:t>
      </w:r>
      <w:r>
        <w:t>odpadami</w:t>
      </w:r>
      <w:r>
        <w:rPr>
          <w:spacing w:val="-4"/>
        </w:rPr>
        <w:t xml:space="preserve"> </w:t>
      </w:r>
      <w:r>
        <w:t>wyłącznie</w:t>
      </w:r>
      <w:r>
        <w:rPr>
          <w:spacing w:val="-5"/>
        </w:rPr>
        <w:t xml:space="preserve"> </w:t>
      </w:r>
      <w:r>
        <w:t>podmiotom, które posiadają zezwolenie na zbieranie odpadów lub zezwolenie na przetwarzanie</w:t>
      </w:r>
      <w:r>
        <w:rPr>
          <w:spacing w:val="-10"/>
        </w:rPr>
        <w:t xml:space="preserve"> </w:t>
      </w:r>
      <w:r>
        <w:t>odpadów.</w:t>
      </w:r>
    </w:p>
    <w:p w14:paraId="0B5A646C" w14:textId="0C484BBA" w:rsidR="00D45050" w:rsidRDefault="005414F0">
      <w:pPr>
        <w:pStyle w:val="Akapitzlist"/>
        <w:numPr>
          <w:ilvl w:val="0"/>
          <w:numId w:val="21"/>
        </w:numPr>
        <w:tabs>
          <w:tab w:val="left" w:pos="477"/>
        </w:tabs>
        <w:spacing w:line="276" w:lineRule="auto"/>
        <w:ind w:right="112"/>
        <w:jc w:val="both"/>
      </w:pPr>
      <w:r>
        <w:t>Wykonawca</w:t>
      </w:r>
      <w:r>
        <w:rPr>
          <w:spacing w:val="-11"/>
        </w:rPr>
        <w:t xml:space="preserve"> </w:t>
      </w:r>
      <w:r>
        <w:t>oświadcza,</w:t>
      </w:r>
      <w:r>
        <w:rPr>
          <w:spacing w:val="-11"/>
        </w:rPr>
        <w:t xml:space="preserve"> </w:t>
      </w:r>
      <w:r>
        <w:t>że</w:t>
      </w:r>
      <w:r>
        <w:rPr>
          <w:spacing w:val="-11"/>
        </w:rPr>
        <w:t xml:space="preserve"> </w:t>
      </w:r>
      <w:r>
        <w:t>posiada</w:t>
      </w:r>
      <w:r>
        <w:rPr>
          <w:spacing w:val="-11"/>
        </w:rPr>
        <w:t xml:space="preserve"> </w:t>
      </w:r>
      <w:r>
        <w:t>odpowiedni</w:t>
      </w:r>
      <w:r>
        <w:rPr>
          <w:spacing w:val="-9"/>
        </w:rPr>
        <w:t xml:space="preserve"> </w:t>
      </w:r>
      <w:r>
        <w:t>potencjał</w:t>
      </w:r>
      <w:r>
        <w:rPr>
          <w:spacing w:val="-11"/>
        </w:rPr>
        <w:t xml:space="preserve"> </w:t>
      </w:r>
      <w:r>
        <w:t>ekonomiczny,</w:t>
      </w:r>
      <w:r>
        <w:rPr>
          <w:spacing w:val="-11"/>
        </w:rPr>
        <w:t xml:space="preserve"> </w:t>
      </w:r>
      <w:r>
        <w:t>techniczny</w:t>
      </w:r>
      <w:r w:rsidR="00D2538C">
        <w:rPr>
          <w:spacing w:val="-12"/>
        </w:rPr>
        <w:t xml:space="preserve"> i </w:t>
      </w:r>
      <w:r>
        <w:t>organizacyjny oraz dysponuje personelem lub Podwykonawcami, wiedzą, doświadczeniem</w:t>
      </w:r>
      <w:r w:rsidR="00D2538C">
        <w:t xml:space="preserve"> i </w:t>
      </w:r>
      <w:r>
        <w:t>uprawnieniami umożliwiającymi mu wykonanie zamówienia zgodnie</w:t>
      </w:r>
      <w:r w:rsidR="00D2538C">
        <w:t xml:space="preserve"> z </w:t>
      </w:r>
      <w:r>
        <w:t>wymaganiami prawa oraz sztuką budowlaną</w:t>
      </w:r>
      <w:r w:rsidR="00D2538C">
        <w:t xml:space="preserve"> </w:t>
      </w:r>
      <w:r>
        <w:t>(inżynierską,</w:t>
      </w:r>
      <w:r w:rsidR="00D2538C">
        <w:t xml:space="preserve"> </w:t>
      </w:r>
      <w:r>
        <w:t>techniczną).</w:t>
      </w:r>
      <w:r w:rsidR="00D2538C">
        <w:t xml:space="preserve"> </w:t>
      </w:r>
      <w:r>
        <w:t>Wykonawca</w:t>
      </w:r>
      <w:r w:rsidR="00D2538C">
        <w:t xml:space="preserve"> </w:t>
      </w:r>
      <w:r>
        <w:t>deklaruje,</w:t>
      </w:r>
      <w:r w:rsidR="00D2538C">
        <w:t xml:space="preserve"> </w:t>
      </w:r>
      <w:r>
        <w:t>że</w:t>
      </w:r>
      <w:r w:rsidR="00D2538C">
        <w:t xml:space="preserve"> </w:t>
      </w:r>
      <w:r>
        <w:t>zrealizuje</w:t>
      </w:r>
      <w:r w:rsidR="00D2538C">
        <w:t xml:space="preserve"> </w:t>
      </w:r>
      <w:r>
        <w:t>Zamówienie</w:t>
      </w:r>
      <w:r w:rsidR="00D2538C">
        <w:t xml:space="preserve"> </w:t>
      </w:r>
      <w:r>
        <w:t>ze szczególną starannością</w:t>
      </w:r>
      <w:r w:rsidR="00D2538C">
        <w:t xml:space="preserve"> i </w:t>
      </w:r>
      <w:r>
        <w:t>profesjonalizmem, wymaganym dla prac o wysokiej jakości. W tym celu Wykonawca zatrudni fachowy personel oraz posługiwać się będzie odpowiednim sprzętem</w:t>
      </w:r>
      <w:r w:rsidR="00D2538C">
        <w:t xml:space="preserve"> i </w:t>
      </w:r>
      <w:r>
        <w:t>urządzeniami, jak również będzie stosował materiały renomowanych producentów gwarantujących odpowiednią jakość oraz przestrzeganie obowiązujących przepisów (w tym bhp, przeciwpożarowych</w:t>
      </w:r>
      <w:r>
        <w:rPr>
          <w:spacing w:val="-3"/>
        </w:rPr>
        <w:t xml:space="preserve"> </w:t>
      </w:r>
      <w:r>
        <w:t>itp.).</w:t>
      </w:r>
    </w:p>
    <w:p w14:paraId="25CB2D1F" w14:textId="1C536AAD" w:rsidR="00D45050" w:rsidRDefault="005414F0">
      <w:pPr>
        <w:pStyle w:val="Akapitzlist"/>
        <w:numPr>
          <w:ilvl w:val="0"/>
          <w:numId w:val="21"/>
        </w:numPr>
        <w:tabs>
          <w:tab w:val="left" w:pos="477"/>
        </w:tabs>
        <w:ind w:hanging="361"/>
        <w:jc w:val="both"/>
      </w:pPr>
      <w:r>
        <w:t>Wykonawca powinien</w:t>
      </w:r>
      <w:r w:rsidR="00D2538C">
        <w:t xml:space="preserve"> w </w:t>
      </w:r>
      <w:r>
        <w:t>czasie wykonywania robót oraz usuwania</w:t>
      </w:r>
      <w:r>
        <w:rPr>
          <w:spacing w:val="-7"/>
        </w:rPr>
        <w:t xml:space="preserve"> </w:t>
      </w:r>
      <w:r>
        <w:t>wad:</w:t>
      </w:r>
    </w:p>
    <w:p w14:paraId="7E8EC657" w14:textId="52051DBC" w:rsidR="00D45050" w:rsidRDefault="005414F0">
      <w:pPr>
        <w:pStyle w:val="Akapitzlist"/>
        <w:numPr>
          <w:ilvl w:val="1"/>
          <w:numId w:val="21"/>
        </w:numPr>
        <w:tabs>
          <w:tab w:val="left" w:pos="830"/>
        </w:tabs>
        <w:spacing w:before="39" w:line="276" w:lineRule="auto"/>
        <w:ind w:left="829" w:right="121" w:hanging="356"/>
        <w:jc w:val="both"/>
      </w:pPr>
      <w:r>
        <w:t>w</w:t>
      </w:r>
      <w:r w:rsidR="00D2538C">
        <w:t xml:space="preserve"> </w:t>
      </w:r>
      <w:r>
        <w:t>pełni</w:t>
      </w:r>
      <w:r w:rsidR="00D2538C">
        <w:t xml:space="preserve"> </w:t>
      </w:r>
      <w:r>
        <w:t>przestrzegać</w:t>
      </w:r>
      <w:r w:rsidR="00D2538C">
        <w:t xml:space="preserve"> </w:t>
      </w:r>
      <w:r>
        <w:t>bezpieczeństwa</w:t>
      </w:r>
      <w:r w:rsidR="00D2538C">
        <w:t xml:space="preserve"> </w:t>
      </w:r>
      <w:r>
        <w:t>wszystkich</w:t>
      </w:r>
      <w:r w:rsidR="00D2538C">
        <w:t xml:space="preserve"> </w:t>
      </w:r>
      <w:r>
        <w:t>osób</w:t>
      </w:r>
      <w:r w:rsidR="00D2538C">
        <w:t xml:space="preserve"> </w:t>
      </w:r>
      <w:r>
        <w:t>upoważnionych</w:t>
      </w:r>
      <w:r w:rsidR="00D2538C">
        <w:t xml:space="preserve"> </w:t>
      </w:r>
      <w:r>
        <w:t>do</w:t>
      </w:r>
      <w:r w:rsidR="00D2538C">
        <w:t xml:space="preserve"> </w:t>
      </w:r>
      <w:r>
        <w:t>przebywania</w:t>
      </w:r>
      <w:r w:rsidR="00D2538C">
        <w:t xml:space="preserve"> </w:t>
      </w:r>
      <w:r>
        <w:t>na terenie</w:t>
      </w:r>
      <w:r>
        <w:rPr>
          <w:spacing w:val="-1"/>
        </w:rPr>
        <w:t xml:space="preserve"> </w:t>
      </w:r>
      <w:r>
        <w:t>budowy;</w:t>
      </w:r>
    </w:p>
    <w:p w14:paraId="465BEDC4" w14:textId="774FCD12" w:rsidR="00D45050" w:rsidRDefault="005414F0">
      <w:pPr>
        <w:pStyle w:val="Akapitzlist"/>
        <w:numPr>
          <w:ilvl w:val="1"/>
          <w:numId w:val="21"/>
        </w:numPr>
        <w:tabs>
          <w:tab w:val="left" w:pos="830"/>
        </w:tabs>
        <w:spacing w:line="276" w:lineRule="auto"/>
        <w:ind w:left="829" w:right="121" w:hanging="356"/>
        <w:jc w:val="both"/>
      </w:pPr>
      <w:r>
        <w:t>dostarczyć</w:t>
      </w:r>
      <w:r w:rsidR="00D2538C">
        <w:t xml:space="preserve"> i </w:t>
      </w:r>
      <w:r>
        <w:t>utrzymywać na własny koszt wszelkie osłony, ogrodzenia, oświetlenie, znaki ostrzegawcze, odpowiednie oznakowanie</w:t>
      </w:r>
      <w:r>
        <w:rPr>
          <w:spacing w:val="-7"/>
        </w:rPr>
        <w:t xml:space="preserve"> </w:t>
      </w:r>
      <w:r>
        <w:t>itp.</w:t>
      </w:r>
    </w:p>
    <w:p w14:paraId="4FBD6346" w14:textId="75427320" w:rsidR="00D45050" w:rsidRDefault="005414F0">
      <w:pPr>
        <w:pStyle w:val="Akapitzlist"/>
        <w:numPr>
          <w:ilvl w:val="0"/>
          <w:numId w:val="21"/>
        </w:numPr>
        <w:tabs>
          <w:tab w:val="left" w:pos="477"/>
        </w:tabs>
        <w:spacing w:line="276" w:lineRule="auto"/>
        <w:ind w:right="113"/>
        <w:jc w:val="both"/>
      </w:pPr>
      <w:r>
        <w:t>Wszelkie czynności powinny być przeprowadzone</w:t>
      </w:r>
      <w:r w:rsidR="00D2538C">
        <w:t xml:space="preserve"> w </w:t>
      </w:r>
      <w:r>
        <w:t>taki sposób, aby-</w:t>
      </w:r>
      <w:r w:rsidR="00D2538C">
        <w:t xml:space="preserve"> w </w:t>
      </w:r>
      <w:r>
        <w:t>granicach wynikających</w:t>
      </w:r>
      <w:r w:rsidR="00D2538C">
        <w:t xml:space="preserve"> z </w:t>
      </w:r>
      <w:r>
        <w:t>konieczności wypełnienia obowiązków umownych- nie zakłócać bardziej niż to jest konieczne, warunków życia okolicznych mieszkańców oraz dostępu, użytkowania lub zajmowania dróg publicznych</w:t>
      </w:r>
      <w:r w:rsidR="00D2538C">
        <w:t xml:space="preserve"> i </w:t>
      </w:r>
      <w:r>
        <w:t>wewnętrznych oraz utrzymania ciągłości</w:t>
      </w:r>
      <w:r w:rsidR="00D2538C">
        <w:t xml:space="preserve"> </w:t>
      </w:r>
      <w:r>
        <w:t>produkcji</w:t>
      </w:r>
      <w:r w:rsidR="00D2538C">
        <w:t xml:space="preserve"> i </w:t>
      </w:r>
      <w:r>
        <w:t>dostaw wody do odbiorców</w:t>
      </w:r>
      <w:r w:rsidR="00D2538C">
        <w:t xml:space="preserve"> w </w:t>
      </w:r>
      <w:r>
        <w:t>odpowiedniej ilości</w:t>
      </w:r>
      <w:r w:rsidR="00D2538C">
        <w:t xml:space="preserve"> i </w:t>
      </w:r>
      <w:r>
        <w:t>jakości.</w:t>
      </w:r>
    </w:p>
    <w:p w14:paraId="2F9663ED" w14:textId="674B6BB8" w:rsidR="00D45050" w:rsidRDefault="005414F0">
      <w:pPr>
        <w:pStyle w:val="Akapitzlist"/>
        <w:numPr>
          <w:ilvl w:val="0"/>
          <w:numId w:val="21"/>
        </w:numPr>
        <w:tabs>
          <w:tab w:val="left" w:pos="477"/>
        </w:tabs>
        <w:spacing w:line="276" w:lineRule="auto"/>
        <w:ind w:right="115"/>
        <w:jc w:val="both"/>
      </w:pPr>
      <w:r>
        <w:t>Wykonawca</w:t>
      </w:r>
      <w:r>
        <w:rPr>
          <w:spacing w:val="-14"/>
        </w:rPr>
        <w:t xml:space="preserve"> </w:t>
      </w:r>
      <w:r>
        <w:t>najpóźniej</w:t>
      </w:r>
      <w:r w:rsidR="00D2538C">
        <w:rPr>
          <w:spacing w:val="-12"/>
        </w:rPr>
        <w:t xml:space="preserve"> w </w:t>
      </w:r>
      <w:r>
        <w:t>terminie</w:t>
      </w:r>
      <w:r>
        <w:rPr>
          <w:spacing w:val="-14"/>
        </w:rPr>
        <w:t xml:space="preserve"> </w:t>
      </w:r>
      <w:r>
        <w:t>do</w:t>
      </w:r>
      <w:r>
        <w:rPr>
          <w:spacing w:val="-16"/>
        </w:rPr>
        <w:t xml:space="preserve"> </w:t>
      </w:r>
      <w:r>
        <w:t>7</w:t>
      </w:r>
      <w:r>
        <w:rPr>
          <w:spacing w:val="-13"/>
        </w:rPr>
        <w:t xml:space="preserve"> </w:t>
      </w:r>
      <w:r>
        <w:t>dni</w:t>
      </w:r>
      <w:r>
        <w:rPr>
          <w:spacing w:val="-13"/>
        </w:rPr>
        <w:t xml:space="preserve"> </w:t>
      </w:r>
      <w:r>
        <w:t>od</w:t>
      </w:r>
      <w:r>
        <w:rPr>
          <w:spacing w:val="-16"/>
        </w:rPr>
        <w:t xml:space="preserve"> </w:t>
      </w:r>
      <w:r>
        <w:t>dnia</w:t>
      </w:r>
      <w:r>
        <w:rPr>
          <w:spacing w:val="-13"/>
        </w:rPr>
        <w:t xml:space="preserve"> </w:t>
      </w:r>
      <w:r>
        <w:t>zawarcia</w:t>
      </w:r>
      <w:r>
        <w:rPr>
          <w:spacing w:val="-14"/>
        </w:rPr>
        <w:t xml:space="preserve"> </w:t>
      </w:r>
      <w:r>
        <w:t>umowy</w:t>
      </w:r>
      <w:r>
        <w:rPr>
          <w:spacing w:val="-13"/>
        </w:rPr>
        <w:t xml:space="preserve"> </w:t>
      </w:r>
      <w:r>
        <w:t>zawrze</w:t>
      </w:r>
      <w:r>
        <w:rPr>
          <w:spacing w:val="-15"/>
        </w:rPr>
        <w:t xml:space="preserve"> </w:t>
      </w:r>
      <w:r>
        <w:t>ubezpieczenie,</w:t>
      </w:r>
      <w:r>
        <w:rPr>
          <w:spacing w:val="-14"/>
        </w:rPr>
        <w:t xml:space="preserve"> </w:t>
      </w:r>
      <w:r>
        <w:t>którego zakres został wskazany</w:t>
      </w:r>
      <w:r w:rsidR="00D2538C">
        <w:t xml:space="preserve"> w </w:t>
      </w:r>
      <w:r>
        <w:t>pkt 20, na sumę nie niższą niż kwota wynagrodzenia brutto określoną</w:t>
      </w:r>
      <w:r>
        <w:rPr>
          <w:spacing w:val="14"/>
        </w:rPr>
        <w:t xml:space="preserve"> </w:t>
      </w:r>
      <w:r>
        <w:t>w</w:t>
      </w:r>
    </w:p>
    <w:p w14:paraId="3784395D" w14:textId="17701A9A" w:rsidR="00D45050" w:rsidRDefault="005414F0">
      <w:pPr>
        <w:pStyle w:val="Tekstpodstawowy"/>
        <w:spacing w:line="276" w:lineRule="auto"/>
        <w:ind w:left="476" w:right="114" w:firstLine="0"/>
      </w:pPr>
      <w:r>
        <w:t>§ 4 ust. 3 umowy. Ubezpieczenie to będzie obowiązywało</w:t>
      </w:r>
      <w:r w:rsidR="00D2538C">
        <w:t xml:space="preserve"> w </w:t>
      </w:r>
      <w:r>
        <w:t>okresie od daty, do której mają być przedłożone dowody jego zawarcia, do daty odbioru ostatecznego przedmiotu umowy.</w:t>
      </w:r>
    </w:p>
    <w:p w14:paraId="66997C73" w14:textId="56CE568D" w:rsidR="00D45050" w:rsidRDefault="005414F0">
      <w:pPr>
        <w:pStyle w:val="Akapitzlist"/>
        <w:numPr>
          <w:ilvl w:val="0"/>
          <w:numId w:val="21"/>
        </w:numPr>
        <w:tabs>
          <w:tab w:val="left" w:pos="477"/>
        </w:tabs>
        <w:spacing w:line="253" w:lineRule="exact"/>
        <w:ind w:hanging="361"/>
        <w:jc w:val="both"/>
      </w:pPr>
      <w:r>
        <w:t>Ubezpieczeniu podlegają</w:t>
      </w:r>
      <w:r w:rsidR="00D2538C">
        <w:t xml:space="preserve"> w </w:t>
      </w:r>
      <w:r>
        <w:t>szczególności:</w:t>
      </w:r>
    </w:p>
    <w:p w14:paraId="2948358D" w14:textId="2C2E29B2" w:rsidR="00D45050" w:rsidRDefault="005414F0">
      <w:pPr>
        <w:pStyle w:val="Akapitzlist"/>
        <w:numPr>
          <w:ilvl w:val="0"/>
          <w:numId w:val="19"/>
        </w:numPr>
        <w:tabs>
          <w:tab w:val="left" w:pos="1557"/>
        </w:tabs>
        <w:spacing w:before="39" w:line="276" w:lineRule="auto"/>
        <w:ind w:right="118"/>
        <w:jc w:val="both"/>
      </w:pPr>
      <w:r>
        <w:t>odpowiedzialność</w:t>
      </w:r>
      <w:r w:rsidR="00D2538C">
        <w:t xml:space="preserve"> </w:t>
      </w:r>
      <w:r>
        <w:t>cywilna</w:t>
      </w:r>
      <w:r w:rsidR="00D2538C">
        <w:t xml:space="preserve"> w </w:t>
      </w:r>
      <w:r>
        <w:t>zakresie</w:t>
      </w:r>
      <w:r w:rsidR="00D2538C">
        <w:t xml:space="preserve"> </w:t>
      </w:r>
      <w:r>
        <w:t>prowadzonej</w:t>
      </w:r>
      <w:r w:rsidR="00D2538C">
        <w:t xml:space="preserve"> </w:t>
      </w:r>
      <w:r>
        <w:t>działalności</w:t>
      </w:r>
      <w:r w:rsidR="00D2538C">
        <w:t xml:space="preserve"> </w:t>
      </w:r>
      <w:r>
        <w:t>związanej</w:t>
      </w:r>
      <w:r w:rsidR="00D2538C">
        <w:t xml:space="preserve"> z </w:t>
      </w:r>
      <w:r>
        <w:t>przedmiotem zamówienia;</w:t>
      </w:r>
    </w:p>
    <w:p w14:paraId="523B19AB" w14:textId="64EE6325" w:rsidR="00D45050" w:rsidRDefault="005414F0">
      <w:pPr>
        <w:pStyle w:val="Akapitzlist"/>
        <w:numPr>
          <w:ilvl w:val="0"/>
          <w:numId w:val="19"/>
        </w:numPr>
        <w:tabs>
          <w:tab w:val="left" w:pos="1557"/>
        </w:tabs>
        <w:spacing w:line="276" w:lineRule="auto"/>
        <w:ind w:right="117"/>
        <w:jc w:val="both"/>
      </w:pPr>
      <w:r>
        <w:t>odpowiedzialność cywilna za szkody oraz następstwa nieszczęśliwych wypadków dotyczące pracowników</w:t>
      </w:r>
      <w:r w:rsidR="00D2538C">
        <w:t xml:space="preserve"> i </w:t>
      </w:r>
      <w:r>
        <w:t>osób trzecich,</w:t>
      </w:r>
      <w:r w:rsidR="00AC2984">
        <w:t xml:space="preserve"> a </w:t>
      </w:r>
      <w:r>
        <w:t>powstałe</w:t>
      </w:r>
      <w:r w:rsidR="00D2538C">
        <w:t xml:space="preserve"> w </w:t>
      </w:r>
      <w:r>
        <w:t>związku</w:t>
      </w:r>
      <w:r w:rsidR="00D2538C">
        <w:t xml:space="preserve"> z </w:t>
      </w:r>
      <w:r>
        <w:t>prowadzonymi robotami,</w:t>
      </w:r>
      <w:r w:rsidR="00D2538C">
        <w:t xml:space="preserve"> w </w:t>
      </w:r>
      <w:r>
        <w:t>tym także ruchem pojazdów</w:t>
      </w:r>
      <w:r>
        <w:rPr>
          <w:spacing w:val="-8"/>
        </w:rPr>
        <w:t xml:space="preserve"> </w:t>
      </w:r>
      <w:r>
        <w:t>mechanicznych.</w:t>
      </w:r>
    </w:p>
    <w:p w14:paraId="40549ED8" w14:textId="77777777" w:rsidR="00D45050" w:rsidRDefault="00D45050">
      <w:pPr>
        <w:spacing w:line="276" w:lineRule="auto"/>
        <w:jc w:val="both"/>
        <w:sectPr w:rsidR="00D45050">
          <w:pgSz w:w="11910" w:h="16840"/>
          <w:pgMar w:top="1320" w:right="1300" w:bottom="280" w:left="1300" w:header="715" w:footer="0" w:gutter="0"/>
          <w:cols w:space="708"/>
        </w:sectPr>
      </w:pPr>
    </w:p>
    <w:p w14:paraId="095EA9A0" w14:textId="5C717C77" w:rsidR="00D45050" w:rsidRDefault="005414F0">
      <w:pPr>
        <w:pStyle w:val="Akapitzlist"/>
        <w:numPr>
          <w:ilvl w:val="0"/>
          <w:numId w:val="21"/>
        </w:numPr>
        <w:tabs>
          <w:tab w:val="left" w:pos="477"/>
        </w:tabs>
        <w:spacing w:before="83" w:line="276" w:lineRule="auto"/>
        <w:ind w:right="114"/>
        <w:jc w:val="both"/>
      </w:pPr>
      <w:r>
        <w:lastRenderedPageBreak/>
        <w:t>Po zapłaceniu każdej składki ubezpieczeniowej, Wykonawca przedłoży dowody płatności Zamawiającemu. Jeżeli</w:t>
      </w:r>
      <w:r w:rsidR="00D2538C">
        <w:t xml:space="preserve"> w </w:t>
      </w:r>
      <w:r>
        <w:t>trakcie realizacji umowy, ubezpieczenie wygaśnie, Wykonawca zobowiązany jest do jego przedłużenia na okres realizacji umowy oraz dostarczenia Zamawiającemu kopii</w:t>
      </w:r>
      <w:r>
        <w:rPr>
          <w:spacing w:val="-3"/>
        </w:rPr>
        <w:t xml:space="preserve"> </w:t>
      </w:r>
      <w:r>
        <w:t>polisy.</w:t>
      </w:r>
    </w:p>
    <w:p w14:paraId="0F9E1AD9" w14:textId="32DF3C5E" w:rsidR="00D45050" w:rsidRDefault="005414F0">
      <w:pPr>
        <w:pStyle w:val="Akapitzlist"/>
        <w:numPr>
          <w:ilvl w:val="0"/>
          <w:numId w:val="21"/>
        </w:numPr>
        <w:tabs>
          <w:tab w:val="left" w:pos="477"/>
        </w:tabs>
        <w:spacing w:before="1" w:line="276" w:lineRule="auto"/>
        <w:ind w:right="115"/>
        <w:jc w:val="both"/>
      </w:pPr>
      <w:r>
        <w:t>Jeżeli Wykonawca nie zawrze wymaganych ubezpieczeń oraz nie dostarczy Zamawiającemu dowodów płatności</w:t>
      </w:r>
      <w:r w:rsidR="00D2538C">
        <w:t xml:space="preserve"> i </w:t>
      </w:r>
      <w:r>
        <w:t>kopii polis, Zamawiający będzie mógł dokonać ubezpieczenia</w:t>
      </w:r>
      <w:r w:rsidR="00D2538C">
        <w:t xml:space="preserve"> w </w:t>
      </w:r>
      <w:r>
        <w:t>zakresie odpowiadającym takiemu zaniedbaniu</w:t>
      </w:r>
      <w:r w:rsidR="00D2538C">
        <w:t xml:space="preserve"> i </w:t>
      </w:r>
      <w:r>
        <w:t>opłacić należne składki, natomiast Wykonawca zapłaci kwotę tych składek</w:t>
      </w:r>
      <w:r>
        <w:rPr>
          <w:spacing w:val="-5"/>
        </w:rPr>
        <w:t xml:space="preserve"> </w:t>
      </w:r>
      <w:r>
        <w:t>Zamawiającemu.</w:t>
      </w:r>
    </w:p>
    <w:p w14:paraId="3F78A164" w14:textId="7410F83B" w:rsidR="00D45050" w:rsidRDefault="005414F0">
      <w:pPr>
        <w:pStyle w:val="Akapitzlist"/>
        <w:numPr>
          <w:ilvl w:val="0"/>
          <w:numId w:val="21"/>
        </w:numPr>
        <w:tabs>
          <w:tab w:val="left" w:pos="477"/>
        </w:tabs>
        <w:spacing w:line="276" w:lineRule="auto"/>
        <w:ind w:right="118"/>
        <w:jc w:val="both"/>
      </w:pPr>
      <w:r>
        <w:t>Wykonawca przyjmuje na siebie obowiązek informowania Zamawiającego o konieczności realizacji</w:t>
      </w:r>
      <w:r>
        <w:rPr>
          <w:spacing w:val="-6"/>
        </w:rPr>
        <w:t xml:space="preserve"> </w:t>
      </w:r>
      <w:r>
        <w:t>robót</w:t>
      </w:r>
      <w:r>
        <w:rPr>
          <w:spacing w:val="-5"/>
        </w:rPr>
        <w:t xml:space="preserve"> </w:t>
      </w:r>
      <w:r>
        <w:t>dodatkowych</w:t>
      </w:r>
      <w:r w:rsidR="00D2538C">
        <w:rPr>
          <w:spacing w:val="-6"/>
        </w:rPr>
        <w:t xml:space="preserve"> i </w:t>
      </w:r>
      <w:r>
        <w:t>zamiennych,</w:t>
      </w:r>
      <w:r w:rsidR="00D2538C">
        <w:rPr>
          <w:spacing w:val="-6"/>
        </w:rPr>
        <w:t xml:space="preserve"> w </w:t>
      </w:r>
      <w:r>
        <w:t>terminie</w:t>
      </w:r>
      <w:r>
        <w:rPr>
          <w:spacing w:val="-7"/>
        </w:rPr>
        <w:t xml:space="preserve"> </w:t>
      </w:r>
      <w:r>
        <w:t>7</w:t>
      </w:r>
      <w:r>
        <w:rPr>
          <w:spacing w:val="-6"/>
        </w:rPr>
        <w:t xml:space="preserve"> </w:t>
      </w:r>
      <w:r>
        <w:t>dni</w:t>
      </w:r>
      <w:r>
        <w:rPr>
          <w:spacing w:val="-5"/>
        </w:rPr>
        <w:t xml:space="preserve"> </w:t>
      </w:r>
      <w:r>
        <w:t>od</w:t>
      </w:r>
      <w:r>
        <w:rPr>
          <w:spacing w:val="-6"/>
        </w:rPr>
        <w:t xml:space="preserve"> </w:t>
      </w:r>
      <w:r>
        <w:t>daty</w:t>
      </w:r>
      <w:r>
        <w:rPr>
          <w:spacing w:val="-6"/>
        </w:rPr>
        <w:t xml:space="preserve"> </w:t>
      </w:r>
      <w:r>
        <w:t>stwierdzenia</w:t>
      </w:r>
      <w:r>
        <w:rPr>
          <w:spacing w:val="-6"/>
        </w:rPr>
        <w:t xml:space="preserve"> </w:t>
      </w:r>
      <w:r>
        <w:t>konieczności</w:t>
      </w:r>
      <w:r>
        <w:rPr>
          <w:spacing w:val="-8"/>
        </w:rPr>
        <w:t xml:space="preserve"> </w:t>
      </w:r>
      <w:r>
        <w:t>ich wykonania.</w:t>
      </w:r>
    </w:p>
    <w:p w14:paraId="11D459C4" w14:textId="3ADE21D7" w:rsidR="00D45050" w:rsidRDefault="005414F0">
      <w:pPr>
        <w:pStyle w:val="Akapitzlist"/>
        <w:numPr>
          <w:ilvl w:val="0"/>
          <w:numId w:val="21"/>
        </w:numPr>
        <w:tabs>
          <w:tab w:val="left" w:pos="475"/>
        </w:tabs>
        <w:spacing w:before="1" w:line="276" w:lineRule="auto"/>
        <w:ind w:left="474" w:right="114" w:hanging="358"/>
        <w:jc w:val="both"/>
      </w:pPr>
      <w:r>
        <w:t>Wykonawca zobowiązany jest do informowania</w:t>
      </w:r>
      <w:r w:rsidR="00D2538C">
        <w:t xml:space="preserve"> z </w:t>
      </w:r>
      <w:r>
        <w:t>wyprzedzeniem 3 dni roboczych Inspektora nadzoru o terminie zakrycia robót zanikających lub</w:t>
      </w:r>
      <w:r w:rsidR="00D2538C">
        <w:t xml:space="preserve"> </w:t>
      </w:r>
      <w:r>
        <w:t>ulegających</w:t>
      </w:r>
      <w:r w:rsidR="00D2538C">
        <w:t xml:space="preserve"> </w:t>
      </w:r>
      <w:r>
        <w:t>zakryciu.</w:t>
      </w:r>
      <w:r w:rsidR="00D2538C">
        <w:t xml:space="preserve"> </w:t>
      </w:r>
      <w:r>
        <w:t>Jeżeli</w:t>
      </w:r>
      <w:r w:rsidR="00D2538C">
        <w:t xml:space="preserve"> </w:t>
      </w:r>
      <w:r>
        <w:t>Wykonawca nie poinformuje</w:t>
      </w:r>
      <w:r w:rsidR="00D2538C">
        <w:t xml:space="preserve"> w </w:t>
      </w:r>
      <w:r>
        <w:t>powyższy sposób o tych faktach, zobowiązany będzie odkryć roboty na własny koszt, lub wykonać otwory niezbędne do przeprowadzenia odbioru robót zanikających lub ulegających</w:t>
      </w:r>
      <w:r>
        <w:rPr>
          <w:spacing w:val="-4"/>
        </w:rPr>
        <w:t xml:space="preserve"> </w:t>
      </w:r>
      <w:r>
        <w:t>zakryciu.</w:t>
      </w:r>
    </w:p>
    <w:p w14:paraId="1A845EEA" w14:textId="6A114077" w:rsidR="00D45050" w:rsidRDefault="005414F0">
      <w:pPr>
        <w:pStyle w:val="Akapitzlist"/>
        <w:numPr>
          <w:ilvl w:val="0"/>
          <w:numId w:val="21"/>
        </w:numPr>
        <w:tabs>
          <w:tab w:val="left" w:pos="475"/>
        </w:tabs>
        <w:spacing w:before="1" w:line="276" w:lineRule="auto"/>
        <w:ind w:left="474" w:right="119" w:hanging="358"/>
        <w:jc w:val="both"/>
      </w:pPr>
      <w:r>
        <w:t>Wykonawca oświadcza, że nie jest podmiotem, o którym mowa</w:t>
      </w:r>
      <w:r w:rsidR="00D2538C">
        <w:t xml:space="preserve"> w </w:t>
      </w:r>
      <w:r>
        <w:t>art. 7 ust. 1 ustawy</w:t>
      </w:r>
      <w:r w:rsidR="00D2538C">
        <w:t xml:space="preserve"> z </w:t>
      </w:r>
      <w:r>
        <w:t>dnia 13 kwietnia 2022 r. o szczególnych rozwiązaniach</w:t>
      </w:r>
      <w:r w:rsidR="00D2538C">
        <w:t xml:space="preserve"> w </w:t>
      </w:r>
      <w:r>
        <w:t>zakresie przeciwdziałania wspieraniu agresji na Ukrainę oraz służących ochronie bezpieczeństwa</w:t>
      </w:r>
      <w:r>
        <w:rPr>
          <w:spacing w:val="-1"/>
        </w:rPr>
        <w:t xml:space="preserve"> </w:t>
      </w:r>
      <w:r>
        <w:t>narodowego.</w:t>
      </w:r>
    </w:p>
    <w:p w14:paraId="6339FF03" w14:textId="77777777" w:rsidR="00D45050" w:rsidRDefault="005414F0">
      <w:pPr>
        <w:pStyle w:val="Nagwek1"/>
        <w:spacing w:before="120"/>
        <w:ind w:left="4513" w:right="0"/>
        <w:jc w:val="both"/>
      </w:pPr>
      <w:r>
        <w:t>§ 4</w:t>
      </w:r>
    </w:p>
    <w:p w14:paraId="42F90549" w14:textId="77777777" w:rsidR="00D45050" w:rsidRDefault="005414F0">
      <w:pPr>
        <w:spacing w:before="38"/>
        <w:ind w:left="1321" w:right="1322"/>
        <w:jc w:val="center"/>
        <w:rPr>
          <w:b/>
        </w:rPr>
      </w:pPr>
      <w:r>
        <w:rPr>
          <w:b/>
        </w:rPr>
        <w:t>WYNAGRODZENIE</w:t>
      </w:r>
    </w:p>
    <w:p w14:paraId="664C8A46" w14:textId="104FE8E5" w:rsidR="00D45050" w:rsidRDefault="005414F0">
      <w:pPr>
        <w:pStyle w:val="Akapitzlist"/>
        <w:numPr>
          <w:ilvl w:val="0"/>
          <w:numId w:val="18"/>
        </w:numPr>
        <w:tabs>
          <w:tab w:val="left" w:pos="475"/>
        </w:tabs>
        <w:spacing w:before="157" w:line="276" w:lineRule="auto"/>
        <w:ind w:right="112"/>
      </w:pPr>
      <w:r>
        <w:t xml:space="preserve">Wynagrodzenie Wykonawcy za wykonanie przedmiotu umowy ma charakter </w:t>
      </w:r>
      <w:r w:rsidR="00AC2984">
        <w:t>kosztorysowy</w:t>
      </w:r>
      <w:r>
        <w:t>. Wynagrodzenie będzie płatne jednorazowo, po zakończeniu</w:t>
      </w:r>
      <w:r w:rsidR="00D2538C">
        <w:t xml:space="preserve"> i </w:t>
      </w:r>
      <w:r>
        <w:t>odbiorze</w:t>
      </w:r>
      <w:r>
        <w:rPr>
          <w:spacing w:val="-4"/>
        </w:rPr>
        <w:t xml:space="preserve"> </w:t>
      </w:r>
      <w:r>
        <w:t>robót.</w:t>
      </w:r>
    </w:p>
    <w:p w14:paraId="21618795" w14:textId="4626875B" w:rsidR="00D45050" w:rsidRDefault="005414F0">
      <w:pPr>
        <w:pStyle w:val="Akapitzlist"/>
        <w:numPr>
          <w:ilvl w:val="0"/>
          <w:numId w:val="18"/>
        </w:numPr>
        <w:tabs>
          <w:tab w:val="left" w:pos="475"/>
        </w:tabs>
        <w:spacing w:line="278" w:lineRule="auto"/>
        <w:ind w:right="117"/>
      </w:pPr>
      <w:r>
        <w:t>Zamawiający zapłaci Wykonawcy umówione wynagrodzenie wyliczone zgodnie</w:t>
      </w:r>
      <w:r w:rsidR="00D2538C">
        <w:t xml:space="preserve"> z </w:t>
      </w:r>
      <w:r>
        <w:t>zasadami określonymi umową oraz zgodnie</w:t>
      </w:r>
      <w:r w:rsidR="00D2538C">
        <w:t xml:space="preserve"> z </w:t>
      </w:r>
      <w:r>
        <w:t>przedłożoną ofertą</w:t>
      </w:r>
      <w:r>
        <w:rPr>
          <w:spacing w:val="-7"/>
        </w:rPr>
        <w:t xml:space="preserve"> </w:t>
      </w:r>
      <w:r>
        <w:t>Wykonawcy.</w:t>
      </w:r>
    </w:p>
    <w:p w14:paraId="359B250A" w14:textId="778E8033" w:rsidR="00D45050" w:rsidRDefault="005414F0">
      <w:pPr>
        <w:pStyle w:val="Akapitzlist"/>
        <w:numPr>
          <w:ilvl w:val="0"/>
          <w:numId w:val="18"/>
        </w:numPr>
        <w:tabs>
          <w:tab w:val="left" w:pos="475"/>
          <w:tab w:val="left" w:leader="dot" w:pos="8981"/>
        </w:tabs>
        <w:spacing w:line="249" w:lineRule="exact"/>
        <w:ind w:hanging="359"/>
      </w:pPr>
      <w:r>
        <w:t>Wynagrodzenie,</w:t>
      </w:r>
      <w:r>
        <w:rPr>
          <w:spacing w:val="-13"/>
        </w:rPr>
        <w:t xml:space="preserve"> </w:t>
      </w:r>
      <w:r>
        <w:t>o</w:t>
      </w:r>
      <w:r>
        <w:rPr>
          <w:spacing w:val="-12"/>
        </w:rPr>
        <w:t xml:space="preserve"> </w:t>
      </w:r>
      <w:r>
        <w:t>którym</w:t>
      </w:r>
      <w:r>
        <w:rPr>
          <w:spacing w:val="-12"/>
        </w:rPr>
        <w:t xml:space="preserve"> </w:t>
      </w:r>
      <w:r>
        <w:t>mowa</w:t>
      </w:r>
      <w:r w:rsidR="00D2538C">
        <w:rPr>
          <w:spacing w:val="-12"/>
        </w:rPr>
        <w:t xml:space="preserve"> w </w:t>
      </w:r>
      <w:r>
        <w:t>ust.</w:t>
      </w:r>
      <w:r>
        <w:rPr>
          <w:spacing w:val="-12"/>
        </w:rPr>
        <w:t xml:space="preserve"> </w:t>
      </w:r>
      <w:r>
        <w:t>1</w:t>
      </w:r>
      <w:r>
        <w:rPr>
          <w:spacing w:val="-13"/>
        </w:rPr>
        <w:t xml:space="preserve"> </w:t>
      </w:r>
      <w:r>
        <w:t>wyraża</w:t>
      </w:r>
      <w:r>
        <w:rPr>
          <w:spacing w:val="-12"/>
        </w:rPr>
        <w:t xml:space="preserve"> </w:t>
      </w:r>
      <w:r>
        <w:t>się</w:t>
      </w:r>
      <w:r w:rsidR="00D2538C">
        <w:rPr>
          <w:spacing w:val="-13"/>
        </w:rPr>
        <w:t xml:space="preserve"> w </w:t>
      </w:r>
      <w:r>
        <w:t>kwocie</w:t>
      </w:r>
      <w:r>
        <w:rPr>
          <w:spacing w:val="-10"/>
        </w:rPr>
        <w:t xml:space="preserve"> </w:t>
      </w:r>
      <w:r>
        <w:t>netto</w:t>
      </w:r>
      <w:r w:rsidR="00D2538C">
        <w:rPr>
          <w:spacing w:val="-12"/>
        </w:rPr>
        <w:t xml:space="preserve"> w </w:t>
      </w:r>
      <w:r>
        <w:t>wysokości</w:t>
      </w:r>
      <w:r>
        <w:tab/>
        <w:t>zł.</w:t>
      </w:r>
    </w:p>
    <w:p w14:paraId="1BE8B62B" w14:textId="77777777" w:rsidR="00D45050" w:rsidRDefault="005414F0">
      <w:pPr>
        <w:pStyle w:val="Tekstpodstawowy"/>
        <w:tabs>
          <w:tab w:val="left" w:leader="dot" w:pos="8906"/>
        </w:tabs>
        <w:spacing w:before="37"/>
        <w:ind w:firstLine="0"/>
        <w:jc w:val="left"/>
      </w:pPr>
      <w:r>
        <w:t>(słownie</w:t>
      </w:r>
      <w:r>
        <w:tab/>
        <w:t>)</w:t>
      </w:r>
    </w:p>
    <w:p w14:paraId="49A158AD" w14:textId="6F88BE06" w:rsidR="00D45050" w:rsidRDefault="005414F0">
      <w:pPr>
        <w:pStyle w:val="Tekstpodstawowy"/>
        <w:tabs>
          <w:tab w:val="left" w:leader="dot" w:pos="8961"/>
        </w:tabs>
        <w:spacing w:before="38"/>
        <w:ind w:firstLine="0"/>
        <w:jc w:val="left"/>
      </w:pPr>
      <w:r>
        <w:t>Podatek VAT</w:t>
      </w:r>
      <w:r w:rsidR="00D2538C">
        <w:t xml:space="preserve"> w </w:t>
      </w:r>
      <w:r>
        <w:t>wysokości ……. %,</w:t>
      </w:r>
      <w:r w:rsidR="00D2538C">
        <w:rPr>
          <w:spacing w:val="-8"/>
        </w:rPr>
        <w:t xml:space="preserve"> w </w:t>
      </w:r>
      <w:r>
        <w:t>kwocie</w:t>
      </w:r>
      <w:r>
        <w:tab/>
        <w:t>zł</w:t>
      </w:r>
    </w:p>
    <w:p w14:paraId="4DD3C282" w14:textId="77777777" w:rsidR="00D45050" w:rsidRDefault="005414F0">
      <w:pPr>
        <w:pStyle w:val="Tekstpodstawowy"/>
        <w:tabs>
          <w:tab w:val="left" w:leader="dot" w:pos="8961"/>
        </w:tabs>
        <w:spacing w:before="39"/>
        <w:ind w:firstLine="0"/>
        <w:jc w:val="left"/>
      </w:pPr>
      <w:r>
        <w:t>Wynagrodzenie</w:t>
      </w:r>
      <w:r>
        <w:rPr>
          <w:spacing w:val="-2"/>
        </w:rPr>
        <w:t xml:space="preserve"> </w:t>
      </w:r>
      <w:r>
        <w:t>brutto</w:t>
      </w:r>
      <w:r>
        <w:rPr>
          <w:spacing w:val="-2"/>
        </w:rPr>
        <w:t xml:space="preserve"> </w:t>
      </w:r>
      <w:r>
        <w:t>wynosi:</w:t>
      </w:r>
      <w:r>
        <w:tab/>
        <w:t>zł</w:t>
      </w:r>
    </w:p>
    <w:p w14:paraId="4FD9D103" w14:textId="77777777" w:rsidR="00D45050" w:rsidRDefault="005414F0">
      <w:pPr>
        <w:pStyle w:val="Tekstpodstawowy"/>
        <w:tabs>
          <w:tab w:val="left" w:leader="dot" w:pos="8906"/>
        </w:tabs>
        <w:spacing w:before="38"/>
        <w:ind w:firstLine="0"/>
        <w:jc w:val="left"/>
      </w:pPr>
      <w:r>
        <w:t>(słownie</w:t>
      </w:r>
      <w:r>
        <w:tab/>
        <w:t>).</w:t>
      </w:r>
    </w:p>
    <w:p w14:paraId="72344D7B" w14:textId="2E453EA2" w:rsidR="00D45050" w:rsidRDefault="005414F0">
      <w:pPr>
        <w:pStyle w:val="Akapitzlist"/>
        <w:numPr>
          <w:ilvl w:val="0"/>
          <w:numId w:val="18"/>
        </w:numPr>
        <w:tabs>
          <w:tab w:val="left" w:pos="475"/>
        </w:tabs>
        <w:spacing w:before="37" w:line="276" w:lineRule="auto"/>
        <w:ind w:right="113"/>
        <w:jc w:val="both"/>
      </w:pPr>
      <w:r>
        <w:t>Kwota określona</w:t>
      </w:r>
      <w:r w:rsidR="00D2538C">
        <w:t xml:space="preserve"> w </w:t>
      </w:r>
      <w:r>
        <w:t>ust. 3 zawiera wszystkie koszty związane</w:t>
      </w:r>
      <w:r w:rsidR="00D2538C">
        <w:t xml:space="preserve"> z </w:t>
      </w:r>
      <w:r>
        <w:t>realizacją zadania, o którym mowa</w:t>
      </w:r>
      <w:r w:rsidR="00D2538C">
        <w:t xml:space="preserve"> w </w:t>
      </w:r>
      <w:r>
        <w:t>§ 1, wynikające wprost</w:t>
      </w:r>
      <w:r w:rsidR="00D2538C">
        <w:t xml:space="preserve"> z </w:t>
      </w:r>
      <w:r>
        <w:t>zestawienia prac planowanych (przedmiaru robót) będącego podstawą obliczenia wynagrodzenia kosztorysowego oraz pozostałe koszty niezbędne do realizacji przedmiotu</w:t>
      </w:r>
      <w:r>
        <w:rPr>
          <w:spacing w:val="-4"/>
        </w:rPr>
        <w:t xml:space="preserve"> </w:t>
      </w:r>
      <w:r>
        <w:t>Umowy.</w:t>
      </w:r>
    </w:p>
    <w:p w14:paraId="5B8D6F61" w14:textId="0164A634" w:rsidR="00D45050" w:rsidRDefault="005414F0">
      <w:pPr>
        <w:pStyle w:val="Akapitzlist"/>
        <w:numPr>
          <w:ilvl w:val="0"/>
          <w:numId w:val="18"/>
        </w:numPr>
        <w:tabs>
          <w:tab w:val="left" w:pos="475"/>
        </w:tabs>
        <w:spacing w:line="276" w:lineRule="auto"/>
        <w:ind w:right="115"/>
        <w:jc w:val="both"/>
      </w:pPr>
      <w:r>
        <w:t>W przypadku, gdy ilość faktycznie wykonanych robót będzie odbiegała od ilości robót wynikających wprost</w:t>
      </w:r>
      <w:r w:rsidR="00D2538C">
        <w:t xml:space="preserve"> z </w:t>
      </w:r>
      <w:r>
        <w:t>zestawienia prac planowanych (przedmiaru robót) będącego podstawą obliczenia wynagrodzenia kosztorysowego, wynagrodzenie określone</w:t>
      </w:r>
      <w:r w:rsidR="00D2538C">
        <w:t xml:space="preserve"> w </w:t>
      </w:r>
      <w:r>
        <w:t>ust. 3 zostanie proporcjonalnie zmniejszone lub</w:t>
      </w:r>
      <w:r w:rsidR="00D2538C">
        <w:t xml:space="preserve"> </w:t>
      </w:r>
      <w:r>
        <w:t>zwiększone</w:t>
      </w:r>
      <w:r w:rsidR="00D2538C">
        <w:t xml:space="preserve"> </w:t>
      </w:r>
      <w:r>
        <w:t>przy</w:t>
      </w:r>
      <w:r w:rsidR="00D2538C">
        <w:t xml:space="preserve"> </w:t>
      </w:r>
      <w:r>
        <w:t>zachowaniu</w:t>
      </w:r>
      <w:r w:rsidR="00D2538C">
        <w:t xml:space="preserve"> </w:t>
      </w:r>
      <w:r>
        <w:t>cen</w:t>
      </w:r>
      <w:r w:rsidR="00D2538C">
        <w:t xml:space="preserve"> </w:t>
      </w:r>
      <w:r>
        <w:t>jednostkowych</w:t>
      </w:r>
      <w:r w:rsidR="00D2538C">
        <w:t xml:space="preserve"> </w:t>
      </w:r>
      <w:r>
        <w:t>zawartych</w:t>
      </w:r>
      <w:r w:rsidR="00D2538C">
        <w:t xml:space="preserve"> w </w:t>
      </w:r>
      <w:r>
        <w:t>kosztorysie</w:t>
      </w:r>
      <w:r>
        <w:rPr>
          <w:spacing w:val="-4"/>
        </w:rPr>
        <w:t xml:space="preserve"> </w:t>
      </w:r>
      <w:r>
        <w:t>ofertowym.</w:t>
      </w:r>
    </w:p>
    <w:p w14:paraId="5BF6B447" w14:textId="3D5EFD9D" w:rsidR="00D45050" w:rsidRDefault="005414F0">
      <w:pPr>
        <w:pStyle w:val="Akapitzlist"/>
        <w:numPr>
          <w:ilvl w:val="0"/>
          <w:numId w:val="18"/>
        </w:numPr>
        <w:tabs>
          <w:tab w:val="left" w:pos="475"/>
        </w:tabs>
        <w:spacing w:before="1" w:line="276" w:lineRule="auto"/>
        <w:ind w:right="118"/>
        <w:jc w:val="both"/>
      </w:pPr>
      <w:r>
        <w:t>Wynagrodzenie płatne będzie</w:t>
      </w:r>
      <w:r w:rsidR="00D2538C">
        <w:t xml:space="preserve"> w </w:t>
      </w:r>
      <w:r>
        <w:t>terminie 30 dni od dnia dostarczenia do siedziby Zamawiającego, prawidłowo wystawionej faktury.</w:t>
      </w:r>
    </w:p>
    <w:p w14:paraId="226EF20B" w14:textId="4092FED0" w:rsidR="00D45050" w:rsidRDefault="005414F0">
      <w:pPr>
        <w:pStyle w:val="Akapitzlist"/>
        <w:numPr>
          <w:ilvl w:val="0"/>
          <w:numId w:val="18"/>
        </w:numPr>
        <w:tabs>
          <w:tab w:val="left" w:pos="475"/>
        </w:tabs>
        <w:spacing w:line="278" w:lineRule="auto"/>
        <w:ind w:right="115"/>
        <w:jc w:val="both"/>
      </w:pPr>
      <w:r>
        <w:t>Wynagrodzenie zostanie wypłacone przez Zamawiającego na rachunek bankowy Wykonawcy</w:t>
      </w:r>
      <w:r w:rsidR="00D2538C">
        <w:t xml:space="preserve"> </w:t>
      </w:r>
      <w:r>
        <w:t>nr</w:t>
      </w:r>
      <w:r>
        <w:rPr>
          <w:spacing w:val="41"/>
        </w:rPr>
        <w:t xml:space="preserve"> </w:t>
      </w:r>
      <w:r>
        <w:t>.........................................................................................................................................................</w:t>
      </w:r>
    </w:p>
    <w:p w14:paraId="15485934" w14:textId="6A4C1611" w:rsidR="00D45050" w:rsidRDefault="005414F0">
      <w:pPr>
        <w:pStyle w:val="Akapitzlist"/>
        <w:numPr>
          <w:ilvl w:val="0"/>
          <w:numId w:val="18"/>
        </w:numPr>
        <w:tabs>
          <w:tab w:val="left" w:pos="475"/>
        </w:tabs>
        <w:spacing w:line="276" w:lineRule="auto"/>
        <w:ind w:right="112"/>
        <w:jc w:val="both"/>
      </w:pPr>
      <w:r>
        <w:t>Wynagrodzenie,</w:t>
      </w:r>
      <w:r>
        <w:rPr>
          <w:spacing w:val="-11"/>
        </w:rPr>
        <w:t xml:space="preserve"> </w:t>
      </w:r>
      <w:r>
        <w:t>o</w:t>
      </w:r>
      <w:r>
        <w:rPr>
          <w:spacing w:val="-11"/>
        </w:rPr>
        <w:t xml:space="preserve"> </w:t>
      </w:r>
      <w:r>
        <w:t>którym</w:t>
      </w:r>
      <w:r>
        <w:rPr>
          <w:spacing w:val="-10"/>
        </w:rPr>
        <w:t xml:space="preserve"> </w:t>
      </w:r>
      <w:r>
        <w:t>mowa</w:t>
      </w:r>
      <w:r w:rsidR="00D2538C">
        <w:rPr>
          <w:spacing w:val="-11"/>
        </w:rPr>
        <w:t xml:space="preserve"> w </w:t>
      </w:r>
      <w:r>
        <w:t>ust.</w:t>
      </w:r>
      <w:r>
        <w:rPr>
          <w:spacing w:val="-11"/>
        </w:rPr>
        <w:t xml:space="preserve"> </w:t>
      </w:r>
      <w:r>
        <w:t>3</w:t>
      </w:r>
      <w:r>
        <w:rPr>
          <w:spacing w:val="-12"/>
        </w:rPr>
        <w:t xml:space="preserve"> </w:t>
      </w:r>
      <w:r>
        <w:t>obejmuje</w:t>
      </w:r>
      <w:r>
        <w:rPr>
          <w:spacing w:val="-11"/>
        </w:rPr>
        <w:t xml:space="preserve"> </w:t>
      </w:r>
      <w:r>
        <w:t>wynagrodzenie</w:t>
      </w:r>
      <w:r>
        <w:rPr>
          <w:spacing w:val="-11"/>
        </w:rPr>
        <w:t xml:space="preserve"> </w:t>
      </w:r>
      <w:r>
        <w:t>Podwykonawców</w:t>
      </w:r>
      <w:r>
        <w:rPr>
          <w:spacing w:val="-12"/>
        </w:rPr>
        <w:t xml:space="preserve"> </w:t>
      </w:r>
      <w:r>
        <w:t>za</w:t>
      </w:r>
      <w:r>
        <w:rPr>
          <w:spacing w:val="-1"/>
        </w:rPr>
        <w:t xml:space="preserve"> </w:t>
      </w:r>
      <w:r>
        <w:t>wykonanie robót określonych</w:t>
      </w:r>
      <w:r w:rsidR="00D2538C">
        <w:t xml:space="preserve"> w </w:t>
      </w:r>
      <w:r>
        <w:t>§ 8 niniejszej</w:t>
      </w:r>
      <w:r>
        <w:rPr>
          <w:spacing w:val="-5"/>
        </w:rPr>
        <w:t xml:space="preserve"> </w:t>
      </w:r>
      <w:r>
        <w:t>umowy.</w:t>
      </w:r>
    </w:p>
    <w:p w14:paraId="1392E521" w14:textId="77777777" w:rsidR="00D45050" w:rsidRDefault="00D45050">
      <w:pPr>
        <w:spacing w:line="276" w:lineRule="auto"/>
        <w:jc w:val="both"/>
        <w:sectPr w:rsidR="00D45050">
          <w:pgSz w:w="11910" w:h="16840"/>
          <w:pgMar w:top="1320" w:right="1300" w:bottom="280" w:left="1300" w:header="715" w:footer="0" w:gutter="0"/>
          <w:cols w:space="708"/>
        </w:sectPr>
      </w:pPr>
    </w:p>
    <w:p w14:paraId="056CD02D" w14:textId="77777777" w:rsidR="00D45050" w:rsidRDefault="005414F0">
      <w:pPr>
        <w:pStyle w:val="Nagwek1"/>
        <w:spacing w:before="83"/>
      </w:pPr>
      <w:r>
        <w:lastRenderedPageBreak/>
        <w:t>§ 5</w:t>
      </w:r>
    </w:p>
    <w:p w14:paraId="3A7AEFC4" w14:textId="77777777" w:rsidR="00D45050" w:rsidRDefault="005414F0">
      <w:pPr>
        <w:spacing w:before="41"/>
        <w:ind w:left="1322" w:right="1322"/>
        <w:jc w:val="center"/>
        <w:rPr>
          <w:b/>
        </w:rPr>
      </w:pPr>
      <w:r>
        <w:rPr>
          <w:b/>
        </w:rPr>
        <w:t>ZASADY ROZLICZEŃ</w:t>
      </w:r>
    </w:p>
    <w:p w14:paraId="194D0C7F" w14:textId="77777777" w:rsidR="00D45050" w:rsidRDefault="005414F0">
      <w:pPr>
        <w:pStyle w:val="Akapitzlist"/>
        <w:numPr>
          <w:ilvl w:val="0"/>
          <w:numId w:val="17"/>
        </w:numPr>
        <w:tabs>
          <w:tab w:val="left" w:pos="475"/>
        </w:tabs>
        <w:spacing w:before="157"/>
        <w:ind w:hanging="359"/>
      </w:pPr>
      <w:r>
        <w:t>Podstawą wystawienia faktury</w:t>
      </w:r>
      <w:r>
        <w:rPr>
          <w:spacing w:val="-3"/>
        </w:rPr>
        <w:t xml:space="preserve"> </w:t>
      </w:r>
      <w:r>
        <w:t>będzie:</w:t>
      </w:r>
    </w:p>
    <w:p w14:paraId="3BE512E4" w14:textId="480A8841" w:rsidR="00D45050" w:rsidRDefault="005414F0">
      <w:pPr>
        <w:pStyle w:val="Akapitzlist"/>
        <w:numPr>
          <w:ilvl w:val="1"/>
          <w:numId w:val="17"/>
        </w:numPr>
        <w:tabs>
          <w:tab w:val="left" w:pos="830"/>
        </w:tabs>
        <w:spacing w:before="38" w:line="276" w:lineRule="auto"/>
        <w:ind w:right="117"/>
      </w:pPr>
      <w:r>
        <w:t>protokół końcowego odbioru robót potwierdzający wykonanie bez zastrzeżeń przedmiotu umowy, podpisany przez upoważnionych przedstawicieli Stron umowy</w:t>
      </w:r>
      <w:r w:rsidR="00D2538C">
        <w:t xml:space="preserve"> i </w:t>
      </w:r>
      <w:r>
        <w:t>Inspektora</w:t>
      </w:r>
      <w:r>
        <w:rPr>
          <w:spacing w:val="-20"/>
        </w:rPr>
        <w:t xml:space="preserve"> </w:t>
      </w:r>
      <w:r>
        <w:t>Nadzoru;</w:t>
      </w:r>
    </w:p>
    <w:p w14:paraId="5E129BDA" w14:textId="47A1BE26" w:rsidR="00D45050" w:rsidRDefault="005414F0">
      <w:pPr>
        <w:pStyle w:val="Akapitzlist"/>
        <w:numPr>
          <w:ilvl w:val="1"/>
          <w:numId w:val="17"/>
        </w:numPr>
        <w:tabs>
          <w:tab w:val="left" w:pos="830"/>
        </w:tabs>
        <w:spacing w:before="1" w:line="276" w:lineRule="auto"/>
        <w:ind w:right="114"/>
      </w:pPr>
      <w:r>
        <w:t>oświadczenie, o którym mowa</w:t>
      </w:r>
      <w:r w:rsidR="00D2538C">
        <w:t xml:space="preserve"> w </w:t>
      </w:r>
      <w:r>
        <w:t>ust.</w:t>
      </w:r>
      <w:r w:rsidR="00D2538C">
        <w:t xml:space="preserve"> </w:t>
      </w:r>
      <w:r>
        <w:t>5,</w:t>
      </w:r>
      <w:r w:rsidR="00D2538C">
        <w:t xml:space="preserve"> </w:t>
      </w:r>
      <w:r>
        <w:t>Podwykonawców lub dalszych</w:t>
      </w:r>
      <w:r w:rsidR="00D2538C">
        <w:t xml:space="preserve"> </w:t>
      </w:r>
      <w:r>
        <w:t>Podwykonawców</w:t>
      </w:r>
      <w:r w:rsidR="00D2538C">
        <w:t xml:space="preserve"> </w:t>
      </w:r>
      <w:r>
        <w:t>o</w:t>
      </w:r>
      <w:r>
        <w:rPr>
          <w:spacing w:val="-1"/>
        </w:rPr>
        <w:t xml:space="preserve"> </w:t>
      </w:r>
      <w:r>
        <w:t>pełnym</w:t>
      </w:r>
      <w:r>
        <w:rPr>
          <w:spacing w:val="41"/>
        </w:rPr>
        <w:t xml:space="preserve"> </w:t>
      </w:r>
      <w:r>
        <w:t>zafakturowaniu</w:t>
      </w:r>
      <w:r>
        <w:rPr>
          <w:spacing w:val="40"/>
        </w:rPr>
        <w:t xml:space="preserve"> </w:t>
      </w:r>
      <w:r>
        <w:t>przez</w:t>
      </w:r>
      <w:r>
        <w:rPr>
          <w:spacing w:val="42"/>
        </w:rPr>
        <w:t xml:space="preserve"> </w:t>
      </w:r>
      <w:r>
        <w:t>nich</w:t>
      </w:r>
      <w:r>
        <w:rPr>
          <w:spacing w:val="40"/>
        </w:rPr>
        <w:t xml:space="preserve"> </w:t>
      </w:r>
      <w:r>
        <w:t>zakresu</w:t>
      </w:r>
      <w:r>
        <w:rPr>
          <w:spacing w:val="39"/>
        </w:rPr>
        <w:t xml:space="preserve"> </w:t>
      </w:r>
      <w:r>
        <w:t>robót</w:t>
      </w:r>
      <w:r>
        <w:rPr>
          <w:spacing w:val="43"/>
        </w:rPr>
        <w:t xml:space="preserve"> </w:t>
      </w:r>
      <w:r>
        <w:t>wykonanych</w:t>
      </w:r>
      <w:r>
        <w:rPr>
          <w:spacing w:val="42"/>
        </w:rPr>
        <w:t xml:space="preserve"> </w:t>
      </w:r>
      <w:r>
        <w:t>zgodnie</w:t>
      </w:r>
      <w:r w:rsidR="00D2538C">
        <w:rPr>
          <w:spacing w:val="40"/>
        </w:rPr>
        <w:t xml:space="preserve"> z </w:t>
      </w:r>
      <w:r>
        <w:t>umowami</w:t>
      </w:r>
    </w:p>
    <w:p w14:paraId="0AF1F109" w14:textId="77777777" w:rsidR="00D45050" w:rsidRDefault="005414F0">
      <w:pPr>
        <w:pStyle w:val="Tekstpodstawowy"/>
        <w:spacing w:line="252" w:lineRule="exact"/>
        <w:ind w:left="829" w:firstLine="0"/>
        <w:jc w:val="left"/>
      </w:pPr>
      <w:r>
        <w:t>o podwykonawstwo oraz o pełnym rozliczeniu tych robót do wysokości objętej płatnością.</w:t>
      </w:r>
    </w:p>
    <w:p w14:paraId="7EB89CE4" w14:textId="77777777" w:rsidR="00D45050" w:rsidRDefault="005414F0">
      <w:pPr>
        <w:pStyle w:val="Akapitzlist"/>
        <w:numPr>
          <w:ilvl w:val="0"/>
          <w:numId w:val="17"/>
        </w:numPr>
        <w:tabs>
          <w:tab w:val="left" w:pos="475"/>
        </w:tabs>
        <w:spacing w:before="37"/>
        <w:ind w:hanging="359"/>
        <w:jc w:val="both"/>
      </w:pPr>
      <w:r>
        <w:t>Za</w:t>
      </w:r>
      <w:r>
        <w:rPr>
          <w:spacing w:val="-6"/>
        </w:rPr>
        <w:t xml:space="preserve"> </w:t>
      </w:r>
      <w:r>
        <w:t>dzień</w:t>
      </w:r>
      <w:r>
        <w:rPr>
          <w:spacing w:val="-6"/>
        </w:rPr>
        <w:t xml:space="preserve"> </w:t>
      </w:r>
      <w:r>
        <w:t>zapłaty</w:t>
      </w:r>
      <w:r>
        <w:rPr>
          <w:spacing w:val="-6"/>
        </w:rPr>
        <w:t xml:space="preserve"> </w:t>
      </w:r>
      <w:r>
        <w:t>wynagrodzenia</w:t>
      </w:r>
      <w:r>
        <w:rPr>
          <w:spacing w:val="-6"/>
        </w:rPr>
        <w:t xml:space="preserve"> </w:t>
      </w:r>
      <w:r>
        <w:t>uznaje</w:t>
      </w:r>
      <w:r>
        <w:rPr>
          <w:spacing w:val="-6"/>
        </w:rPr>
        <w:t xml:space="preserve"> </w:t>
      </w:r>
      <w:r>
        <w:t>się</w:t>
      </w:r>
      <w:r>
        <w:rPr>
          <w:spacing w:val="-6"/>
        </w:rPr>
        <w:t xml:space="preserve"> </w:t>
      </w:r>
      <w:r>
        <w:t>dzień</w:t>
      </w:r>
      <w:r>
        <w:rPr>
          <w:spacing w:val="-6"/>
        </w:rPr>
        <w:t xml:space="preserve"> </w:t>
      </w:r>
      <w:r>
        <w:t>obciążenia</w:t>
      </w:r>
      <w:r>
        <w:rPr>
          <w:spacing w:val="-5"/>
        </w:rPr>
        <w:t xml:space="preserve"> </w:t>
      </w:r>
      <w:r>
        <w:t>rachunku</w:t>
      </w:r>
      <w:r>
        <w:rPr>
          <w:spacing w:val="-6"/>
        </w:rPr>
        <w:t xml:space="preserve"> </w:t>
      </w:r>
      <w:r>
        <w:t>bankowego</w:t>
      </w:r>
      <w:r>
        <w:rPr>
          <w:spacing w:val="-8"/>
        </w:rPr>
        <w:t xml:space="preserve"> </w:t>
      </w:r>
      <w:r>
        <w:t>Zamawiającego.</w:t>
      </w:r>
    </w:p>
    <w:p w14:paraId="0B67C0A1" w14:textId="527BD7D4" w:rsidR="00D45050" w:rsidRDefault="005414F0">
      <w:pPr>
        <w:pStyle w:val="Akapitzlist"/>
        <w:numPr>
          <w:ilvl w:val="0"/>
          <w:numId w:val="17"/>
        </w:numPr>
        <w:tabs>
          <w:tab w:val="left" w:pos="475"/>
        </w:tabs>
        <w:spacing w:before="38" w:line="276" w:lineRule="auto"/>
        <w:ind w:right="111"/>
        <w:jc w:val="both"/>
      </w:pPr>
      <w:r>
        <w:t>Warunkiem zapłaty przez Zamawiającego należnego wynagrodzenia jest dołączenie do faktury przedkładanej Zamawiającemu oświadczeń Podwykonawcy</w:t>
      </w:r>
      <w:r w:rsidR="00D2538C">
        <w:t xml:space="preserve"> i </w:t>
      </w:r>
      <w:r>
        <w:t>odpowiednio dalszych Podwykonawców wraz</w:t>
      </w:r>
      <w:r w:rsidR="00D2538C">
        <w:t xml:space="preserve"> z </w:t>
      </w:r>
      <w:r>
        <w:t>kopiami wszystkich dokumentów wymienionych</w:t>
      </w:r>
      <w:r w:rsidR="00D2538C">
        <w:t xml:space="preserve"> w </w:t>
      </w:r>
      <w:r>
        <w:t>oświadczeniu, potwierdzonych</w:t>
      </w:r>
      <w:r w:rsidR="00D2538C">
        <w:t xml:space="preserve"> </w:t>
      </w:r>
      <w:r>
        <w:t>przez</w:t>
      </w:r>
      <w:r w:rsidR="00D2538C">
        <w:t xml:space="preserve"> </w:t>
      </w:r>
      <w:r>
        <w:t>Wykonawcę,</w:t>
      </w:r>
      <w:r w:rsidR="00D2538C">
        <w:t xml:space="preserve"> </w:t>
      </w:r>
      <w:r>
        <w:t>o</w:t>
      </w:r>
      <w:r w:rsidR="00D2538C">
        <w:t xml:space="preserve"> </w:t>
      </w:r>
      <w:r>
        <w:t>stanie</w:t>
      </w:r>
      <w:r w:rsidR="00D2538C">
        <w:t xml:space="preserve"> </w:t>
      </w:r>
      <w:r>
        <w:t>rozliczeń</w:t>
      </w:r>
      <w:r w:rsidR="00D2538C">
        <w:t xml:space="preserve"> </w:t>
      </w:r>
      <w:r>
        <w:t>Wykonawcy</w:t>
      </w:r>
      <w:r w:rsidR="00D2538C">
        <w:t xml:space="preserve"> z </w:t>
      </w:r>
      <w:r>
        <w:t>Podwykonawcą</w:t>
      </w:r>
      <w:r w:rsidR="00D2538C">
        <w:t xml:space="preserve"> i </w:t>
      </w:r>
      <w:r>
        <w:t>odpowiednio Wykonawcy, Podwykonawcy</w:t>
      </w:r>
      <w:r w:rsidR="00D2538C">
        <w:t xml:space="preserve"> z </w:t>
      </w:r>
      <w:r>
        <w:t>dalszymi Podwykonawcami co najmniej o treści oświadczeń stanowiących załącznik nr 1 do niniejszej</w:t>
      </w:r>
      <w:r w:rsidR="00D2538C">
        <w:t xml:space="preserve"> </w:t>
      </w:r>
      <w:r>
        <w:t>umowy, bądź</w:t>
      </w:r>
      <w:r w:rsidR="00D2538C">
        <w:t xml:space="preserve"> </w:t>
      </w:r>
      <w:r>
        <w:t>oświadczenie</w:t>
      </w:r>
      <w:r w:rsidR="00D2538C">
        <w:t xml:space="preserve"> </w:t>
      </w:r>
      <w:r>
        <w:t>Wykonawcy</w:t>
      </w:r>
      <w:r w:rsidR="00D2538C">
        <w:t xml:space="preserve"> </w:t>
      </w:r>
      <w:r>
        <w:t>o braku Podwykonawców</w:t>
      </w:r>
      <w:r w:rsidR="00D2538C">
        <w:t xml:space="preserve"> i </w:t>
      </w:r>
      <w:r>
        <w:t>odpowiednio dalszych</w:t>
      </w:r>
      <w:r>
        <w:rPr>
          <w:spacing w:val="-6"/>
        </w:rPr>
        <w:t xml:space="preserve"> </w:t>
      </w:r>
      <w:r>
        <w:t>Podwykonawców.</w:t>
      </w:r>
    </w:p>
    <w:p w14:paraId="2655A640" w14:textId="47DBD543" w:rsidR="00D45050" w:rsidRDefault="005414F0">
      <w:pPr>
        <w:pStyle w:val="Akapitzlist"/>
        <w:numPr>
          <w:ilvl w:val="0"/>
          <w:numId w:val="17"/>
        </w:numPr>
        <w:tabs>
          <w:tab w:val="left" w:pos="475"/>
        </w:tabs>
        <w:spacing w:before="1" w:line="276" w:lineRule="auto"/>
        <w:ind w:right="113"/>
        <w:jc w:val="both"/>
      </w:pPr>
      <w:r>
        <w:t>Brak oświadczenia Podwykonawcy</w:t>
      </w:r>
      <w:r w:rsidR="00D2538C">
        <w:t xml:space="preserve"> i </w:t>
      </w:r>
      <w:r>
        <w:t>odpowiednio dalszych Podwykonawców wraz</w:t>
      </w:r>
      <w:r w:rsidR="00D2538C">
        <w:t xml:space="preserve"> z </w:t>
      </w:r>
      <w:r>
        <w:t>kompletem dokumentów stanowi podstawę do wstrzymania płatności na rzecz Wykonawcy</w:t>
      </w:r>
      <w:r w:rsidR="00D2538C">
        <w:t xml:space="preserve"> w </w:t>
      </w:r>
      <w:r>
        <w:t>kwocie równej wartości wynagrodzenia należnego dla danego Podwykonawcy</w:t>
      </w:r>
      <w:r w:rsidR="00D2538C">
        <w:t xml:space="preserve"> i </w:t>
      </w:r>
      <w:r>
        <w:t>odpowiednio dalszego Podwykonawcy.</w:t>
      </w:r>
      <w:r>
        <w:rPr>
          <w:spacing w:val="-10"/>
        </w:rPr>
        <w:t xml:space="preserve"> </w:t>
      </w:r>
      <w:r>
        <w:t>Wstrzymanie</w:t>
      </w:r>
      <w:r>
        <w:rPr>
          <w:spacing w:val="-7"/>
        </w:rPr>
        <w:t xml:space="preserve"> </w:t>
      </w:r>
      <w:r>
        <w:t>płatności</w:t>
      </w:r>
      <w:r>
        <w:rPr>
          <w:spacing w:val="-8"/>
        </w:rPr>
        <w:t xml:space="preserve"> </w:t>
      </w:r>
      <w:r>
        <w:t>nie</w:t>
      </w:r>
      <w:r>
        <w:rPr>
          <w:spacing w:val="-9"/>
        </w:rPr>
        <w:t xml:space="preserve"> </w:t>
      </w:r>
      <w:r>
        <w:t>powoduje</w:t>
      </w:r>
      <w:r>
        <w:rPr>
          <w:spacing w:val="-9"/>
        </w:rPr>
        <w:t xml:space="preserve"> </w:t>
      </w:r>
      <w:r>
        <w:t>powstania</w:t>
      </w:r>
      <w:r>
        <w:rPr>
          <w:spacing w:val="-7"/>
        </w:rPr>
        <w:t xml:space="preserve"> </w:t>
      </w:r>
      <w:r>
        <w:t>zwłoki</w:t>
      </w:r>
      <w:r>
        <w:rPr>
          <w:spacing w:val="-6"/>
        </w:rPr>
        <w:t xml:space="preserve"> </w:t>
      </w:r>
      <w:r>
        <w:t>po</w:t>
      </w:r>
      <w:r>
        <w:rPr>
          <w:spacing w:val="-6"/>
        </w:rPr>
        <w:t xml:space="preserve"> </w:t>
      </w:r>
      <w:r>
        <w:t>stronie</w:t>
      </w:r>
      <w:r>
        <w:rPr>
          <w:spacing w:val="-7"/>
        </w:rPr>
        <w:t xml:space="preserve"> </w:t>
      </w:r>
      <w:r>
        <w:t>Zamawiającego</w:t>
      </w:r>
      <w:r w:rsidR="00D2538C">
        <w:t xml:space="preserve"> w </w:t>
      </w:r>
      <w:r>
        <w:t>zapłacie</w:t>
      </w:r>
      <w:r>
        <w:rPr>
          <w:spacing w:val="-11"/>
        </w:rPr>
        <w:t xml:space="preserve"> </w:t>
      </w:r>
      <w:r>
        <w:t>wynagrodzenia,</w:t>
      </w:r>
      <w:r w:rsidR="00AC2984">
        <w:rPr>
          <w:spacing w:val="-16"/>
        </w:rPr>
        <w:t xml:space="preserve"> a </w:t>
      </w:r>
      <w:r>
        <w:t>termin</w:t>
      </w:r>
      <w:r>
        <w:rPr>
          <w:spacing w:val="-14"/>
        </w:rPr>
        <w:t xml:space="preserve"> </w:t>
      </w:r>
      <w:r>
        <w:t>na</w:t>
      </w:r>
      <w:r>
        <w:rPr>
          <w:spacing w:val="-14"/>
        </w:rPr>
        <w:t xml:space="preserve"> </w:t>
      </w:r>
      <w:r>
        <w:t>zapłatę</w:t>
      </w:r>
      <w:r>
        <w:rPr>
          <w:spacing w:val="-14"/>
        </w:rPr>
        <w:t xml:space="preserve"> </w:t>
      </w:r>
      <w:r>
        <w:t>biegnie</w:t>
      </w:r>
      <w:r>
        <w:rPr>
          <w:spacing w:val="-14"/>
        </w:rPr>
        <w:t xml:space="preserve"> </w:t>
      </w:r>
      <w:r>
        <w:t>od</w:t>
      </w:r>
      <w:r>
        <w:rPr>
          <w:spacing w:val="-12"/>
        </w:rPr>
        <w:t xml:space="preserve"> </w:t>
      </w:r>
      <w:r>
        <w:t>dnia</w:t>
      </w:r>
      <w:r>
        <w:rPr>
          <w:spacing w:val="-11"/>
        </w:rPr>
        <w:t xml:space="preserve"> </w:t>
      </w:r>
      <w:r>
        <w:t>otrzymania</w:t>
      </w:r>
      <w:r>
        <w:rPr>
          <w:spacing w:val="-11"/>
        </w:rPr>
        <w:t xml:space="preserve"> </w:t>
      </w:r>
      <w:r>
        <w:t>oświadczenia,</w:t>
      </w:r>
      <w:r>
        <w:rPr>
          <w:spacing w:val="-14"/>
        </w:rPr>
        <w:t xml:space="preserve"> </w:t>
      </w:r>
      <w:r>
        <w:t>jeżeli</w:t>
      </w:r>
      <w:r>
        <w:rPr>
          <w:spacing w:val="-11"/>
        </w:rPr>
        <w:t xml:space="preserve"> </w:t>
      </w:r>
      <w:r>
        <w:t>brak oświadczenia</w:t>
      </w:r>
      <w:r w:rsidR="00D2538C">
        <w:t xml:space="preserve"> z </w:t>
      </w:r>
      <w:r>
        <w:t>kompletem dokumentów był jedyną podstawą wstrzymania</w:t>
      </w:r>
      <w:r>
        <w:rPr>
          <w:spacing w:val="-13"/>
        </w:rPr>
        <w:t xml:space="preserve"> </w:t>
      </w:r>
      <w:r>
        <w:t>płatności.</w:t>
      </w:r>
    </w:p>
    <w:p w14:paraId="3ED79CD9" w14:textId="6C693802" w:rsidR="00D45050" w:rsidRDefault="005414F0">
      <w:pPr>
        <w:pStyle w:val="Akapitzlist"/>
        <w:numPr>
          <w:ilvl w:val="0"/>
          <w:numId w:val="17"/>
        </w:numPr>
        <w:tabs>
          <w:tab w:val="left" w:pos="475"/>
        </w:tabs>
        <w:spacing w:line="276" w:lineRule="auto"/>
        <w:ind w:right="113"/>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D2538C">
        <w:t xml:space="preserve"> w </w:t>
      </w:r>
      <w:r>
        <w:t>przypadku uchylenia się od obowiązku zapłaty odpowiednio przez Wykonawcę, Podwykonawcę lub dalszego Podwykonawcę zamówienia na roboty</w:t>
      </w:r>
      <w:r>
        <w:rPr>
          <w:spacing w:val="-9"/>
        </w:rPr>
        <w:t xml:space="preserve"> </w:t>
      </w:r>
      <w:r>
        <w:t>budowlane.</w:t>
      </w:r>
    </w:p>
    <w:p w14:paraId="70A90220" w14:textId="7870E7C3" w:rsidR="00D45050" w:rsidRDefault="005414F0">
      <w:pPr>
        <w:pStyle w:val="Akapitzlist"/>
        <w:numPr>
          <w:ilvl w:val="0"/>
          <w:numId w:val="17"/>
        </w:numPr>
        <w:tabs>
          <w:tab w:val="left" w:pos="475"/>
        </w:tabs>
        <w:spacing w:before="2" w:line="276" w:lineRule="auto"/>
        <w:ind w:right="114"/>
        <w:jc w:val="both"/>
      </w:pPr>
      <w:r>
        <w:t>Wynagrodzenie, o którym mowa powyżej</w:t>
      </w:r>
      <w:r w:rsidR="00D2538C">
        <w:t xml:space="preserve"> w </w:t>
      </w:r>
      <w:r>
        <w:t>ust.</w:t>
      </w:r>
      <w:r w:rsidR="00D2538C">
        <w:t xml:space="preserve"> </w:t>
      </w:r>
      <w:r>
        <w:t>7, dotyczy</w:t>
      </w:r>
      <w:r w:rsidR="00D2538C">
        <w:t xml:space="preserve"> </w:t>
      </w:r>
      <w:r>
        <w:t>wyłącznie</w:t>
      </w:r>
      <w:r w:rsidR="00D2538C">
        <w:t xml:space="preserve"> </w:t>
      </w:r>
      <w:r>
        <w:t>należności powstałych</w:t>
      </w:r>
      <w:r w:rsidR="00D2538C">
        <w:t xml:space="preserve"> </w:t>
      </w:r>
      <w:r>
        <w:t>po zaakceptowaniu przez Zamawiającego umowy o podwykonawstwo, której przedmiotem są roboty budowlane, lub po przedłożeniu Zamawiającemu poświadczonej za zgodność</w:t>
      </w:r>
      <w:r w:rsidR="00D2538C">
        <w:t xml:space="preserve"> z </w:t>
      </w:r>
      <w:r>
        <w:t>oryginałem kopii umowy o podwykonawstwo, której przedmiotem są dostawy lub</w:t>
      </w:r>
      <w:r>
        <w:rPr>
          <w:spacing w:val="-5"/>
        </w:rPr>
        <w:t xml:space="preserve"> </w:t>
      </w:r>
      <w:r>
        <w:t>usługi.</w:t>
      </w:r>
    </w:p>
    <w:p w14:paraId="1EC388E7" w14:textId="4222AB21" w:rsidR="00D45050" w:rsidRDefault="005414F0">
      <w:pPr>
        <w:pStyle w:val="Akapitzlist"/>
        <w:numPr>
          <w:ilvl w:val="0"/>
          <w:numId w:val="17"/>
        </w:numPr>
        <w:tabs>
          <w:tab w:val="left" w:pos="475"/>
        </w:tabs>
        <w:spacing w:line="276" w:lineRule="auto"/>
        <w:ind w:right="112"/>
        <w:jc w:val="both"/>
      </w:pPr>
      <w:r>
        <w:t>Podstawą</w:t>
      </w:r>
      <w:r>
        <w:rPr>
          <w:spacing w:val="-8"/>
        </w:rPr>
        <w:t xml:space="preserve"> </w:t>
      </w:r>
      <w:r>
        <w:t>płatności</w:t>
      </w:r>
      <w:r>
        <w:rPr>
          <w:spacing w:val="-8"/>
        </w:rPr>
        <w:t xml:space="preserve"> </w:t>
      </w:r>
      <w:r>
        <w:t>bezpośredniej</w:t>
      </w:r>
      <w:r>
        <w:rPr>
          <w:spacing w:val="-9"/>
        </w:rPr>
        <w:t xml:space="preserve"> </w:t>
      </w:r>
      <w:r>
        <w:t>dokonywanej</w:t>
      </w:r>
      <w:r>
        <w:rPr>
          <w:spacing w:val="-7"/>
        </w:rPr>
        <w:t xml:space="preserve"> </w:t>
      </w:r>
      <w:r>
        <w:t>przez</w:t>
      </w:r>
      <w:r>
        <w:rPr>
          <w:spacing w:val="-9"/>
        </w:rPr>
        <w:t xml:space="preserve"> </w:t>
      </w:r>
      <w:r>
        <w:t>Zamawiającego</w:t>
      </w:r>
      <w:r>
        <w:rPr>
          <w:spacing w:val="-7"/>
        </w:rPr>
        <w:t xml:space="preserve"> </w:t>
      </w:r>
      <w:r>
        <w:t>na</w:t>
      </w:r>
      <w:r>
        <w:rPr>
          <w:spacing w:val="-9"/>
        </w:rPr>
        <w:t xml:space="preserve"> </w:t>
      </w:r>
      <w:r>
        <w:t>rzecz</w:t>
      </w:r>
      <w:r>
        <w:rPr>
          <w:spacing w:val="-8"/>
        </w:rPr>
        <w:t xml:space="preserve"> </w:t>
      </w:r>
      <w:r>
        <w:t>Podwykonawcy</w:t>
      </w:r>
      <w:r>
        <w:rPr>
          <w:spacing w:val="-10"/>
        </w:rPr>
        <w:t xml:space="preserve"> </w:t>
      </w:r>
      <w:r>
        <w:t>lub dalszego</w:t>
      </w:r>
      <w:r>
        <w:rPr>
          <w:spacing w:val="-4"/>
        </w:rPr>
        <w:t xml:space="preserve"> </w:t>
      </w:r>
      <w:r>
        <w:t>Podwykonawcy</w:t>
      </w:r>
      <w:r>
        <w:rPr>
          <w:spacing w:val="-3"/>
        </w:rPr>
        <w:t xml:space="preserve"> </w:t>
      </w:r>
      <w:r>
        <w:t>będzie</w:t>
      </w:r>
      <w:r>
        <w:rPr>
          <w:spacing w:val="-3"/>
        </w:rPr>
        <w:t xml:space="preserve"> </w:t>
      </w:r>
      <w:r>
        <w:t>kopia</w:t>
      </w:r>
      <w:r>
        <w:rPr>
          <w:spacing w:val="-6"/>
        </w:rPr>
        <w:t xml:space="preserve"> </w:t>
      </w:r>
      <w:r>
        <w:t>faktury</w:t>
      </w:r>
      <w:r>
        <w:rPr>
          <w:spacing w:val="-5"/>
        </w:rPr>
        <w:t xml:space="preserve"> </w:t>
      </w:r>
      <w:r>
        <w:t>VAT</w:t>
      </w:r>
      <w:r>
        <w:rPr>
          <w:spacing w:val="-4"/>
        </w:rPr>
        <w:t xml:space="preserve"> </w:t>
      </w:r>
      <w:r>
        <w:t>Podwykonawcy</w:t>
      </w:r>
      <w:r>
        <w:rPr>
          <w:spacing w:val="-6"/>
        </w:rPr>
        <w:t xml:space="preserve"> </w:t>
      </w:r>
      <w:r>
        <w:t>lub</w:t>
      </w:r>
      <w:r>
        <w:rPr>
          <w:spacing w:val="-6"/>
        </w:rPr>
        <w:t xml:space="preserve"> </w:t>
      </w:r>
      <w:r>
        <w:t>dalszego</w:t>
      </w:r>
      <w:r>
        <w:rPr>
          <w:spacing w:val="-5"/>
        </w:rPr>
        <w:t xml:space="preserve"> </w:t>
      </w:r>
      <w:r>
        <w:t>Podwykonawcy, potwierdzona za zgodność</w:t>
      </w:r>
      <w:r w:rsidR="00D2538C">
        <w:t xml:space="preserve"> z </w:t>
      </w:r>
      <w:r>
        <w:t>oryginałem przez Podwykonawcę lub dalszego Podwykonawcę, przedstawiona Zamawiającemu wraz</w:t>
      </w:r>
      <w:r w:rsidR="00D2538C">
        <w:t xml:space="preserve"> z </w:t>
      </w:r>
      <w:r>
        <w:t>potwierdzoną za zgodność</w:t>
      </w:r>
      <w:r w:rsidR="00D2538C">
        <w:t xml:space="preserve"> z </w:t>
      </w:r>
      <w:r>
        <w:t>oryginałem kopią protokołu odbioru przez Wykonawcę robót budowlanych, dostaw lub usług. Bezpośrednia zapłata obejmuje wyłącznie należne wynagrodzenie, bez odsetek, należnych Podwykonawcy lub dalszemu Podwykonawcy.</w:t>
      </w:r>
    </w:p>
    <w:p w14:paraId="4E67C262" w14:textId="2DAD0AAA" w:rsidR="00D45050" w:rsidRDefault="005414F0">
      <w:pPr>
        <w:pStyle w:val="Akapitzlist"/>
        <w:numPr>
          <w:ilvl w:val="0"/>
          <w:numId w:val="17"/>
        </w:numPr>
        <w:tabs>
          <w:tab w:val="left" w:pos="475"/>
        </w:tabs>
        <w:spacing w:line="276" w:lineRule="auto"/>
        <w:ind w:right="112"/>
        <w:jc w:val="both"/>
      </w:pPr>
      <w:r>
        <w:t>W przypadku dokonania bezpośredniej zapłaty Podwykonawcy lub dalszemu Podwykonawcy Zamawiający potrąca kwotę wypłaconego wynagrodzenia</w:t>
      </w:r>
      <w:r w:rsidR="00D2538C">
        <w:t xml:space="preserve"> z </w:t>
      </w:r>
      <w:r>
        <w:t>wynagrodzenia należnego Wykonawcy.</w:t>
      </w:r>
    </w:p>
    <w:p w14:paraId="7D9919D7" w14:textId="79F57471" w:rsidR="00D45050" w:rsidRDefault="005414F0">
      <w:pPr>
        <w:pStyle w:val="Akapitzlist"/>
        <w:numPr>
          <w:ilvl w:val="0"/>
          <w:numId w:val="17"/>
        </w:numPr>
        <w:tabs>
          <w:tab w:val="left" w:pos="475"/>
        </w:tabs>
        <w:spacing w:line="276" w:lineRule="auto"/>
        <w:ind w:right="113"/>
        <w:jc w:val="both"/>
      </w:pPr>
      <w:r>
        <w:t>Odpowiedzialność Zamawiającego wobec Podwykonawcy lub dalszego Podwykonawcy</w:t>
      </w:r>
      <w:r w:rsidR="00D2538C">
        <w:t xml:space="preserve"> z </w:t>
      </w:r>
      <w:r>
        <w:t>tytułu płatności</w:t>
      </w:r>
      <w:r>
        <w:rPr>
          <w:spacing w:val="-16"/>
        </w:rPr>
        <w:t xml:space="preserve"> </w:t>
      </w:r>
      <w:r>
        <w:t>bezpośrednich</w:t>
      </w:r>
      <w:r>
        <w:rPr>
          <w:spacing w:val="-16"/>
        </w:rPr>
        <w:t xml:space="preserve"> </w:t>
      </w:r>
      <w:r>
        <w:t>za</w:t>
      </w:r>
      <w:r>
        <w:rPr>
          <w:spacing w:val="-18"/>
        </w:rPr>
        <w:t xml:space="preserve"> </w:t>
      </w:r>
      <w:r>
        <w:t>wykonanie</w:t>
      </w:r>
      <w:r>
        <w:rPr>
          <w:spacing w:val="-16"/>
        </w:rPr>
        <w:t xml:space="preserve"> </w:t>
      </w:r>
      <w:r>
        <w:t>robót</w:t>
      </w:r>
      <w:r>
        <w:rPr>
          <w:spacing w:val="-15"/>
        </w:rPr>
        <w:t xml:space="preserve"> </w:t>
      </w:r>
      <w:r>
        <w:t>budowlanych</w:t>
      </w:r>
      <w:r>
        <w:rPr>
          <w:spacing w:val="-16"/>
        </w:rPr>
        <w:t xml:space="preserve"> </w:t>
      </w:r>
      <w:r>
        <w:t>jest</w:t>
      </w:r>
      <w:r>
        <w:rPr>
          <w:spacing w:val="-16"/>
        </w:rPr>
        <w:t xml:space="preserve"> </w:t>
      </w:r>
      <w:r>
        <w:t>ograniczona</w:t>
      </w:r>
      <w:r>
        <w:rPr>
          <w:spacing w:val="-16"/>
        </w:rPr>
        <w:t xml:space="preserve"> </w:t>
      </w:r>
      <w:r>
        <w:t>wyłącznie</w:t>
      </w:r>
      <w:r>
        <w:rPr>
          <w:spacing w:val="-16"/>
        </w:rPr>
        <w:t xml:space="preserve"> </w:t>
      </w:r>
      <w:r>
        <w:t>do</w:t>
      </w:r>
      <w:r>
        <w:rPr>
          <w:spacing w:val="-14"/>
        </w:rPr>
        <w:t xml:space="preserve"> </w:t>
      </w:r>
      <w:r>
        <w:t>wysokości kwoty należności za wykonanie tych robót budowlanych, wynikającej</w:t>
      </w:r>
      <w:r w:rsidR="00D2538C">
        <w:t xml:space="preserve"> z </w:t>
      </w:r>
      <w:r>
        <w:t>umowy</w:t>
      </w:r>
      <w:r w:rsidR="00D2538C">
        <w:t xml:space="preserve"> </w:t>
      </w:r>
      <w:r>
        <w:t>Zamawiającego</w:t>
      </w:r>
      <w:r w:rsidR="00D2538C">
        <w:t xml:space="preserve"> z </w:t>
      </w:r>
      <w:r>
        <w:t>Wykonawcą. W przypadku różnic</w:t>
      </w:r>
      <w:r w:rsidR="00D2538C">
        <w:t xml:space="preserve"> w </w:t>
      </w:r>
      <w:r>
        <w:t>wartościach za wykonane roboty pomiędzy umową Zamawiającego</w:t>
      </w:r>
      <w:r w:rsidR="00D2538C">
        <w:rPr>
          <w:spacing w:val="22"/>
        </w:rPr>
        <w:t xml:space="preserve"> z </w:t>
      </w:r>
      <w:r>
        <w:t>Wykonawcą,</w:t>
      </w:r>
      <w:r w:rsidR="00AC2984">
        <w:rPr>
          <w:spacing w:val="23"/>
        </w:rPr>
        <w:t xml:space="preserve"> a </w:t>
      </w:r>
      <w:r>
        <w:t>umową</w:t>
      </w:r>
      <w:r>
        <w:rPr>
          <w:spacing w:val="21"/>
        </w:rPr>
        <w:t xml:space="preserve"> </w:t>
      </w:r>
      <w:r>
        <w:t>Wykonawcy</w:t>
      </w:r>
      <w:r w:rsidR="00D2538C">
        <w:rPr>
          <w:spacing w:val="23"/>
        </w:rPr>
        <w:t xml:space="preserve"> z </w:t>
      </w:r>
      <w:r>
        <w:t>Podwykonawcą</w:t>
      </w:r>
      <w:r>
        <w:rPr>
          <w:spacing w:val="23"/>
        </w:rPr>
        <w:t xml:space="preserve"> </w:t>
      </w:r>
      <w:r>
        <w:t>lub</w:t>
      </w:r>
      <w:r>
        <w:rPr>
          <w:spacing w:val="23"/>
        </w:rPr>
        <w:t xml:space="preserve"> </w:t>
      </w:r>
      <w:r>
        <w:t>dalszym</w:t>
      </w:r>
    </w:p>
    <w:p w14:paraId="7581510D" w14:textId="77777777" w:rsidR="00D45050" w:rsidRDefault="00D45050">
      <w:pPr>
        <w:spacing w:line="276" w:lineRule="auto"/>
        <w:jc w:val="both"/>
        <w:sectPr w:rsidR="00D45050">
          <w:pgSz w:w="11910" w:h="16840"/>
          <w:pgMar w:top="1320" w:right="1300" w:bottom="280" w:left="1300" w:header="715" w:footer="0" w:gutter="0"/>
          <w:cols w:space="708"/>
        </w:sectPr>
      </w:pPr>
    </w:p>
    <w:p w14:paraId="7D0F5AFA" w14:textId="0BEF7C3A" w:rsidR="00D45050" w:rsidRDefault="005414F0">
      <w:pPr>
        <w:pStyle w:val="Tekstpodstawowy"/>
        <w:spacing w:before="83" w:line="276" w:lineRule="auto"/>
        <w:ind w:right="112" w:firstLine="0"/>
      </w:pPr>
      <w:r>
        <w:lastRenderedPageBreak/>
        <w:t>Podwykonawcą, Zamawiający uzna</w:t>
      </w:r>
      <w:r w:rsidR="00D2538C">
        <w:t xml:space="preserve"> i </w:t>
      </w:r>
      <w:r>
        <w:t>wypłaci</w:t>
      </w:r>
      <w:r w:rsidR="00D2538C">
        <w:t xml:space="preserve"> </w:t>
      </w:r>
      <w:r>
        <w:t>Podwykonawcy</w:t>
      </w:r>
      <w:r w:rsidR="00D2538C">
        <w:t xml:space="preserve"> </w:t>
      </w:r>
      <w:r>
        <w:t>lub</w:t>
      </w:r>
      <w:r w:rsidR="00D2538C">
        <w:t xml:space="preserve"> </w:t>
      </w:r>
      <w:r>
        <w:t>dalszemu</w:t>
      </w:r>
      <w:r w:rsidR="00D2538C">
        <w:t xml:space="preserve"> </w:t>
      </w:r>
      <w:r>
        <w:t>Podwykonawcy</w:t>
      </w:r>
      <w:r w:rsidR="00D2538C">
        <w:t xml:space="preserve"> </w:t>
      </w:r>
      <w:r>
        <w:t xml:space="preserve">na podstawie wystawionej przez niego faktury </w:t>
      </w:r>
      <w:r>
        <w:rPr>
          <w:spacing w:val="-2"/>
        </w:rPr>
        <w:t xml:space="preserve">VAT </w:t>
      </w:r>
      <w:r>
        <w:t>wyłącznie kwotę należną na podstawie wartości określonych umową zawartą przez Zamawiającego</w:t>
      </w:r>
      <w:r w:rsidR="00D2538C">
        <w:t xml:space="preserve"> z </w:t>
      </w:r>
      <w:r>
        <w:t>Wykonawcą.</w:t>
      </w:r>
    </w:p>
    <w:p w14:paraId="51222161" w14:textId="190B05F8" w:rsidR="00D45050" w:rsidRDefault="005414F0">
      <w:pPr>
        <w:pStyle w:val="Akapitzlist"/>
        <w:numPr>
          <w:ilvl w:val="0"/>
          <w:numId w:val="17"/>
        </w:numPr>
        <w:tabs>
          <w:tab w:val="left" w:pos="475"/>
        </w:tabs>
        <w:spacing w:before="2" w:line="276" w:lineRule="auto"/>
        <w:ind w:right="114"/>
        <w:jc w:val="both"/>
      </w:pPr>
      <w:r>
        <w:t>W</w:t>
      </w:r>
      <w:r w:rsidR="00D2538C">
        <w:t xml:space="preserve"> </w:t>
      </w:r>
      <w:r>
        <w:t>przypadku,</w:t>
      </w:r>
      <w:r w:rsidR="00D2538C">
        <w:t xml:space="preserve"> </w:t>
      </w:r>
      <w:r>
        <w:t>gdy</w:t>
      </w:r>
      <w:r w:rsidR="00D2538C">
        <w:t xml:space="preserve"> </w:t>
      </w:r>
      <w:r>
        <w:t>Podwykonawca</w:t>
      </w:r>
      <w:r w:rsidR="00D2538C">
        <w:t xml:space="preserve"> </w:t>
      </w:r>
      <w:r>
        <w:t>lub</w:t>
      </w:r>
      <w:r w:rsidR="00D2538C">
        <w:t xml:space="preserve"> </w:t>
      </w:r>
      <w:r>
        <w:t>dalsi</w:t>
      </w:r>
      <w:r w:rsidR="00D2538C">
        <w:t xml:space="preserve"> </w:t>
      </w:r>
      <w:r>
        <w:t>Podwykonawcy,</w:t>
      </w:r>
      <w:r w:rsidR="00D2538C">
        <w:t xml:space="preserve"> </w:t>
      </w:r>
      <w:r>
        <w:t>uprawnieni</w:t>
      </w:r>
      <w:r w:rsidR="00D2538C">
        <w:t xml:space="preserve"> </w:t>
      </w:r>
      <w:r>
        <w:t>do</w:t>
      </w:r>
      <w:r w:rsidR="00D2538C">
        <w:t xml:space="preserve"> </w:t>
      </w:r>
      <w:r>
        <w:t>uzyskania</w:t>
      </w:r>
      <w:r w:rsidR="00D2538C">
        <w:t xml:space="preserve"> </w:t>
      </w:r>
      <w:r>
        <w:t>od Zamawiającego płatności bezpośrednich, nie wystawili żadnych faktur VAT</w:t>
      </w:r>
      <w:r w:rsidR="00D2538C">
        <w:t xml:space="preserve"> w </w:t>
      </w:r>
      <w:r>
        <w:t>danym okresie rozliczeniowym,</w:t>
      </w:r>
      <w:r w:rsidR="00D2538C">
        <w:t xml:space="preserve"> i </w:t>
      </w:r>
      <w:r>
        <w:t>Wykonawca załączy do wystawionej faktury VAT oświadczenia Podwykonawców</w:t>
      </w:r>
      <w:r w:rsidR="00D2538C">
        <w:t xml:space="preserve"> i </w:t>
      </w:r>
      <w:r>
        <w:t>dalszych Podwykonawców potwierdzające tę okoliczność, cała kwota wynikająca</w:t>
      </w:r>
      <w:r w:rsidR="00D2538C">
        <w:t xml:space="preserve"> z </w:t>
      </w:r>
      <w:r>
        <w:t>faktury VAT zostanie wypłacona przez Zamawiającego</w:t>
      </w:r>
      <w:r>
        <w:rPr>
          <w:spacing w:val="-10"/>
        </w:rPr>
        <w:t xml:space="preserve"> </w:t>
      </w:r>
      <w:r>
        <w:t>Wykonawcy.</w:t>
      </w:r>
    </w:p>
    <w:p w14:paraId="25676A1F" w14:textId="7C265F72" w:rsidR="00D45050" w:rsidRDefault="005414F0">
      <w:pPr>
        <w:pStyle w:val="Akapitzlist"/>
        <w:numPr>
          <w:ilvl w:val="0"/>
          <w:numId w:val="17"/>
        </w:numPr>
        <w:tabs>
          <w:tab w:val="left" w:pos="475"/>
        </w:tabs>
        <w:spacing w:line="276" w:lineRule="auto"/>
        <w:ind w:right="113"/>
        <w:jc w:val="both"/>
      </w:pPr>
      <w:r>
        <w:t>W przypadku dokonania przez Zamawiającego zapłaty na rzecz Podwykonawcy lub dalszego Podwykonawcy jakiejkolwiek części wynagrodzenia, Wykonawca zwróci Zamawiającemu całą zapłaconą</w:t>
      </w:r>
      <w:r>
        <w:rPr>
          <w:spacing w:val="-4"/>
        </w:rPr>
        <w:t xml:space="preserve"> </w:t>
      </w:r>
      <w:r>
        <w:t>Podwykonawcy</w:t>
      </w:r>
      <w:r>
        <w:rPr>
          <w:spacing w:val="-6"/>
        </w:rPr>
        <w:t xml:space="preserve"> </w:t>
      </w:r>
      <w:r>
        <w:t>lub</w:t>
      </w:r>
      <w:r>
        <w:rPr>
          <w:spacing w:val="-5"/>
        </w:rPr>
        <w:t xml:space="preserve"> </w:t>
      </w:r>
      <w:r>
        <w:t>dalszemu</w:t>
      </w:r>
      <w:r>
        <w:rPr>
          <w:spacing w:val="-5"/>
        </w:rPr>
        <w:t xml:space="preserve"> </w:t>
      </w:r>
      <w:r>
        <w:t>Podwykonawcy</w:t>
      </w:r>
      <w:r>
        <w:rPr>
          <w:spacing w:val="-5"/>
        </w:rPr>
        <w:t xml:space="preserve"> </w:t>
      </w:r>
      <w:r>
        <w:t>kwotę</w:t>
      </w:r>
      <w:r>
        <w:rPr>
          <w:spacing w:val="-6"/>
        </w:rPr>
        <w:t xml:space="preserve"> </w:t>
      </w:r>
      <w:r>
        <w:t>powiększoną</w:t>
      </w:r>
      <w:r>
        <w:rPr>
          <w:spacing w:val="-4"/>
        </w:rPr>
        <w:t xml:space="preserve"> </w:t>
      </w:r>
      <w:r>
        <w:t>o</w:t>
      </w:r>
      <w:r>
        <w:rPr>
          <w:spacing w:val="-6"/>
        </w:rPr>
        <w:t xml:space="preserve"> </w:t>
      </w:r>
      <w:r>
        <w:t>odsetki</w:t>
      </w:r>
      <w:r>
        <w:rPr>
          <w:spacing w:val="-4"/>
        </w:rPr>
        <w:t xml:space="preserve"> </w:t>
      </w:r>
      <w:r>
        <w:t>liczone,</w:t>
      </w:r>
      <w:r>
        <w:rPr>
          <w:spacing w:val="-6"/>
        </w:rPr>
        <w:t xml:space="preserve"> </w:t>
      </w:r>
      <w:r>
        <w:t>jak za opóźnienie</w:t>
      </w:r>
      <w:r w:rsidR="00D2538C">
        <w:t xml:space="preserve"> w </w:t>
      </w:r>
      <w:r>
        <w:t>zapłacie należności cywilnych, od dnia zapłaty na rzecz Podwykonawcy lub dalszego</w:t>
      </w:r>
      <w:r>
        <w:rPr>
          <w:spacing w:val="-6"/>
        </w:rPr>
        <w:t xml:space="preserve"> </w:t>
      </w:r>
      <w:r>
        <w:t>Podwykonawcy</w:t>
      </w:r>
      <w:r>
        <w:rPr>
          <w:spacing w:val="-6"/>
        </w:rPr>
        <w:t xml:space="preserve"> </w:t>
      </w:r>
      <w:r>
        <w:t>do</w:t>
      </w:r>
      <w:r>
        <w:rPr>
          <w:spacing w:val="-6"/>
        </w:rPr>
        <w:t xml:space="preserve"> </w:t>
      </w:r>
      <w:r>
        <w:t>dnia</w:t>
      </w:r>
      <w:r>
        <w:rPr>
          <w:spacing w:val="-6"/>
        </w:rPr>
        <w:t xml:space="preserve"> </w:t>
      </w:r>
      <w:r>
        <w:t>zwrotu</w:t>
      </w:r>
      <w:r>
        <w:rPr>
          <w:spacing w:val="-7"/>
        </w:rPr>
        <w:t xml:space="preserve"> </w:t>
      </w:r>
      <w:r>
        <w:t>tej</w:t>
      </w:r>
      <w:r>
        <w:rPr>
          <w:spacing w:val="-5"/>
        </w:rPr>
        <w:t xml:space="preserve"> </w:t>
      </w:r>
      <w:r>
        <w:t>kwoty</w:t>
      </w:r>
      <w:r>
        <w:rPr>
          <w:spacing w:val="-6"/>
        </w:rPr>
        <w:t xml:space="preserve"> </w:t>
      </w:r>
      <w:r>
        <w:t>Zamawiającemu</w:t>
      </w:r>
      <w:r>
        <w:rPr>
          <w:spacing w:val="-6"/>
        </w:rPr>
        <w:t xml:space="preserve"> </w:t>
      </w:r>
      <w:r>
        <w:t>oraz</w:t>
      </w:r>
      <w:r>
        <w:rPr>
          <w:spacing w:val="-7"/>
        </w:rPr>
        <w:t xml:space="preserve"> </w:t>
      </w:r>
      <w:r>
        <w:t>pokryje</w:t>
      </w:r>
      <w:r>
        <w:rPr>
          <w:spacing w:val="-6"/>
        </w:rPr>
        <w:t xml:space="preserve"> </w:t>
      </w:r>
      <w:r>
        <w:t>wszelkie</w:t>
      </w:r>
      <w:r>
        <w:rPr>
          <w:spacing w:val="-6"/>
        </w:rPr>
        <w:t xml:space="preserve"> </w:t>
      </w:r>
      <w:r>
        <w:t>koszty</w:t>
      </w:r>
      <w:r w:rsidR="00D2538C">
        <w:rPr>
          <w:spacing w:val="-6"/>
        </w:rPr>
        <w:t xml:space="preserve"> z </w:t>
      </w:r>
      <w:r>
        <w:t>tym związane tj.</w:t>
      </w:r>
      <w:r w:rsidR="00D2538C">
        <w:t xml:space="preserve"> w </w:t>
      </w:r>
      <w:r>
        <w:t>szczególności koszty pozyskania pieniędzy, przekazania, korespondencji, obsługi prawnej.</w:t>
      </w:r>
    </w:p>
    <w:p w14:paraId="0B5EDF9D" w14:textId="77777777" w:rsidR="00D45050" w:rsidRDefault="005414F0">
      <w:pPr>
        <w:pStyle w:val="Akapitzlist"/>
        <w:numPr>
          <w:ilvl w:val="0"/>
          <w:numId w:val="17"/>
        </w:numPr>
        <w:tabs>
          <w:tab w:val="left" w:pos="475"/>
        </w:tabs>
        <w:spacing w:before="1" w:line="276" w:lineRule="auto"/>
        <w:ind w:right="116"/>
        <w:jc w:val="both"/>
      </w:pPr>
      <w:r>
        <w:t>W przypadku zawarcia umowy o podwykonawstwo lub dalsze podwykonawstwo przy wypłacie wynagrodzenia mają zastosowanie przepisy § 8 niniejszej</w:t>
      </w:r>
      <w:r>
        <w:rPr>
          <w:spacing w:val="-6"/>
        </w:rPr>
        <w:t xml:space="preserve"> </w:t>
      </w:r>
      <w:r>
        <w:t>umowy.</w:t>
      </w:r>
    </w:p>
    <w:p w14:paraId="51B52DED" w14:textId="6AEFE280" w:rsidR="00D45050" w:rsidRDefault="005414F0">
      <w:pPr>
        <w:pStyle w:val="Akapitzlist"/>
        <w:numPr>
          <w:ilvl w:val="0"/>
          <w:numId w:val="17"/>
        </w:numPr>
        <w:tabs>
          <w:tab w:val="left" w:pos="475"/>
        </w:tabs>
        <w:spacing w:line="276" w:lineRule="auto"/>
        <w:ind w:right="117"/>
        <w:jc w:val="both"/>
      </w:pPr>
      <w:r>
        <w:t>Wierzytelności wynikające</w:t>
      </w:r>
      <w:r w:rsidR="00D2538C">
        <w:t xml:space="preserve"> z </w:t>
      </w:r>
      <w:r>
        <w:t>umowy nie mogą być przenoszone na osobę trzecią. Zakaz cesji obejmuje zarówno należność główną jak</w:t>
      </w:r>
      <w:r w:rsidR="00D2538C">
        <w:t xml:space="preserve"> i </w:t>
      </w:r>
      <w:r>
        <w:t>odsetki.</w:t>
      </w:r>
    </w:p>
    <w:p w14:paraId="2EAFB72A" w14:textId="1AF53CD7" w:rsidR="00D45050" w:rsidRDefault="005414F0">
      <w:pPr>
        <w:pStyle w:val="Akapitzlist"/>
        <w:numPr>
          <w:ilvl w:val="0"/>
          <w:numId w:val="17"/>
        </w:numPr>
        <w:tabs>
          <w:tab w:val="left" w:pos="475"/>
        </w:tabs>
        <w:spacing w:line="276" w:lineRule="auto"/>
        <w:ind w:right="117"/>
        <w:jc w:val="both"/>
      </w:pPr>
      <w:r>
        <w:t>Zamawiający</w:t>
      </w:r>
      <w:r>
        <w:rPr>
          <w:spacing w:val="-17"/>
        </w:rPr>
        <w:t xml:space="preserve"> </w:t>
      </w:r>
      <w:r>
        <w:t>może</w:t>
      </w:r>
      <w:r>
        <w:rPr>
          <w:spacing w:val="-15"/>
        </w:rPr>
        <w:t xml:space="preserve"> </w:t>
      </w:r>
      <w:r>
        <w:t>potrącić</w:t>
      </w:r>
      <w:r>
        <w:rPr>
          <w:spacing w:val="-14"/>
        </w:rPr>
        <w:t xml:space="preserve"> </w:t>
      </w:r>
      <w:r>
        <w:t>swoją</w:t>
      </w:r>
      <w:r>
        <w:rPr>
          <w:spacing w:val="-14"/>
        </w:rPr>
        <w:t xml:space="preserve"> </w:t>
      </w:r>
      <w:r>
        <w:t>wierzytelność</w:t>
      </w:r>
      <w:r>
        <w:rPr>
          <w:spacing w:val="-14"/>
        </w:rPr>
        <w:t xml:space="preserve"> </w:t>
      </w:r>
      <w:r>
        <w:t>względem</w:t>
      </w:r>
      <w:r>
        <w:rPr>
          <w:spacing w:val="-16"/>
        </w:rPr>
        <w:t xml:space="preserve"> </w:t>
      </w:r>
      <w:r>
        <w:t>Wykonawcy</w:t>
      </w:r>
      <w:r w:rsidR="00D2538C">
        <w:rPr>
          <w:spacing w:val="-15"/>
        </w:rPr>
        <w:t xml:space="preserve"> z </w:t>
      </w:r>
      <w:r>
        <w:t>dowolnej</w:t>
      </w:r>
      <w:r>
        <w:rPr>
          <w:spacing w:val="-13"/>
        </w:rPr>
        <w:t xml:space="preserve"> </w:t>
      </w:r>
      <w:r>
        <w:t>wierzytelności Wykonawcy</w:t>
      </w:r>
      <w:r w:rsidR="00D2538C">
        <w:t xml:space="preserve"> w </w:t>
      </w:r>
      <w:r>
        <w:t>szczególności</w:t>
      </w:r>
      <w:r w:rsidR="00D2538C">
        <w:t xml:space="preserve"> z </w:t>
      </w:r>
      <w:r>
        <w:t>wierzytelności o zapłatę</w:t>
      </w:r>
      <w:r>
        <w:rPr>
          <w:spacing w:val="-1"/>
        </w:rPr>
        <w:t xml:space="preserve"> </w:t>
      </w:r>
      <w:r>
        <w:t>wynagrodzenia.</w:t>
      </w:r>
    </w:p>
    <w:p w14:paraId="26128679" w14:textId="69DDE104" w:rsidR="00D45050" w:rsidRDefault="005414F0">
      <w:pPr>
        <w:pStyle w:val="Akapitzlist"/>
        <w:numPr>
          <w:ilvl w:val="0"/>
          <w:numId w:val="17"/>
        </w:numPr>
        <w:tabs>
          <w:tab w:val="left" w:pos="475"/>
        </w:tabs>
        <w:spacing w:line="276" w:lineRule="auto"/>
        <w:ind w:right="117"/>
        <w:jc w:val="both"/>
      </w:pPr>
      <w:r>
        <w:t>W przypadku zwłoki</w:t>
      </w:r>
      <w:r w:rsidR="00D2538C">
        <w:t xml:space="preserve"> w </w:t>
      </w:r>
      <w:r>
        <w:t>regulowaniu należności Wykonawca ma prawo do naliczenia ustawowych odsetek,</w:t>
      </w:r>
      <w:r w:rsidR="00AC2984">
        <w:t xml:space="preserve"> a </w:t>
      </w:r>
      <w:r>
        <w:t>Zamawiający zobowiązany jest do ich</w:t>
      </w:r>
      <w:r>
        <w:rPr>
          <w:spacing w:val="-9"/>
        </w:rPr>
        <w:t xml:space="preserve"> </w:t>
      </w:r>
      <w:r>
        <w:t>zapłacenia.</w:t>
      </w:r>
    </w:p>
    <w:p w14:paraId="2FBD9CFC" w14:textId="69E7BE42" w:rsidR="00D45050" w:rsidRDefault="005414F0">
      <w:pPr>
        <w:pStyle w:val="Akapitzlist"/>
        <w:numPr>
          <w:ilvl w:val="0"/>
          <w:numId w:val="17"/>
        </w:numPr>
        <w:tabs>
          <w:tab w:val="left" w:pos="475"/>
        </w:tabs>
        <w:spacing w:line="276" w:lineRule="auto"/>
        <w:ind w:right="115"/>
        <w:jc w:val="both"/>
      </w:pPr>
      <w:r>
        <w:t>W przypadku zawarcia umowy</w:t>
      </w:r>
      <w:r w:rsidR="00D2538C">
        <w:t xml:space="preserve"> z </w:t>
      </w:r>
      <w:r>
        <w:t>Wykonawcami wspólnie ubiegającymi się o udzielenie zamówienia,</w:t>
      </w:r>
      <w:r w:rsidR="00D2538C">
        <w:t xml:space="preserve"> w </w:t>
      </w:r>
      <w:r>
        <w:t>terminie 14 dni od zawarcia umowy, wskażą oni członka konsorcjum upoważnionego</w:t>
      </w:r>
      <w:r>
        <w:rPr>
          <w:spacing w:val="-12"/>
        </w:rPr>
        <w:t xml:space="preserve"> </w:t>
      </w:r>
      <w:r>
        <w:t>do</w:t>
      </w:r>
      <w:r>
        <w:rPr>
          <w:spacing w:val="-11"/>
        </w:rPr>
        <w:t xml:space="preserve"> </w:t>
      </w:r>
      <w:r>
        <w:t>wystawiania</w:t>
      </w:r>
      <w:r>
        <w:rPr>
          <w:spacing w:val="-14"/>
        </w:rPr>
        <w:t xml:space="preserve"> </w:t>
      </w:r>
      <w:r>
        <w:t>faktur</w:t>
      </w:r>
      <w:r w:rsidR="00D2538C">
        <w:rPr>
          <w:spacing w:val="-13"/>
        </w:rPr>
        <w:t xml:space="preserve"> i </w:t>
      </w:r>
      <w:r>
        <w:t>do</w:t>
      </w:r>
      <w:r>
        <w:rPr>
          <w:spacing w:val="-11"/>
        </w:rPr>
        <w:t xml:space="preserve"> </w:t>
      </w:r>
      <w:r>
        <w:t>odbioru</w:t>
      </w:r>
      <w:r>
        <w:rPr>
          <w:spacing w:val="-12"/>
        </w:rPr>
        <w:t xml:space="preserve"> </w:t>
      </w:r>
      <w:r>
        <w:t>wynagrodzenia</w:t>
      </w:r>
      <w:r w:rsidR="00D2538C">
        <w:rPr>
          <w:spacing w:val="-10"/>
        </w:rPr>
        <w:t xml:space="preserve"> w </w:t>
      </w:r>
      <w:r>
        <w:t>imieniu</w:t>
      </w:r>
      <w:r>
        <w:rPr>
          <w:spacing w:val="-11"/>
        </w:rPr>
        <w:t xml:space="preserve"> </w:t>
      </w:r>
      <w:r>
        <w:t>wszystkich</w:t>
      </w:r>
      <w:r>
        <w:rPr>
          <w:spacing w:val="-11"/>
        </w:rPr>
        <w:t xml:space="preserve"> </w:t>
      </w:r>
      <w:r>
        <w:t>członków konsorcjum.</w:t>
      </w:r>
      <w:r>
        <w:rPr>
          <w:spacing w:val="-14"/>
        </w:rPr>
        <w:t xml:space="preserve"> </w:t>
      </w:r>
      <w:r>
        <w:t>Dokonanie</w:t>
      </w:r>
      <w:r>
        <w:rPr>
          <w:spacing w:val="-14"/>
        </w:rPr>
        <w:t xml:space="preserve"> </w:t>
      </w:r>
      <w:r>
        <w:t>zapłaty</w:t>
      </w:r>
      <w:r>
        <w:rPr>
          <w:spacing w:val="-12"/>
        </w:rPr>
        <w:t xml:space="preserve"> </w:t>
      </w:r>
      <w:r>
        <w:t>na</w:t>
      </w:r>
      <w:r>
        <w:rPr>
          <w:spacing w:val="-14"/>
        </w:rPr>
        <w:t xml:space="preserve"> </w:t>
      </w:r>
      <w:r>
        <w:t>rachunek</w:t>
      </w:r>
      <w:r>
        <w:rPr>
          <w:spacing w:val="-14"/>
        </w:rPr>
        <w:t xml:space="preserve"> </w:t>
      </w:r>
      <w:r>
        <w:t>bankowy</w:t>
      </w:r>
      <w:r>
        <w:rPr>
          <w:spacing w:val="-15"/>
        </w:rPr>
        <w:t xml:space="preserve"> </w:t>
      </w:r>
      <w:r>
        <w:t>upoważnionego</w:t>
      </w:r>
      <w:r>
        <w:rPr>
          <w:spacing w:val="-14"/>
        </w:rPr>
        <w:t xml:space="preserve"> </w:t>
      </w:r>
      <w:r>
        <w:t>członka</w:t>
      </w:r>
      <w:r>
        <w:rPr>
          <w:spacing w:val="-11"/>
        </w:rPr>
        <w:t xml:space="preserve"> </w:t>
      </w:r>
      <w:r>
        <w:t>konsorcjum</w:t>
      </w:r>
      <w:r>
        <w:rPr>
          <w:spacing w:val="-11"/>
        </w:rPr>
        <w:t xml:space="preserve"> </w:t>
      </w:r>
      <w:r>
        <w:t>zwalnia Zamawiającego</w:t>
      </w:r>
      <w:r w:rsidR="00D2538C">
        <w:t xml:space="preserve"> z </w:t>
      </w:r>
      <w:r>
        <w:t>odpowiedzialności</w:t>
      </w:r>
      <w:r w:rsidR="00D2538C">
        <w:t xml:space="preserve"> w </w:t>
      </w:r>
      <w:r>
        <w:t>stosunku do wszystkich członków</w:t>
      </w:r>
      <w:r>
        <w:rPr>
          <w:spacing w:val="-12"/>
        </w:rPr>
        <w:t xml:space="preserve"> </w:t>
      </w:r>
      <w:r>
        <w:t>konsorcjum.</w:t>
      </w:r>
    </w:p>
    <w:p w14:paraId="183C3EE6" w14:textId="77777777" w:rsidR="00D45050" w:rsidRDefault="005414F0">
      <w:pPr>
        <w:pStyle w:val="Nagwek1"/>
        <w:spacing w:before="121"/>
        <w:ind w:left="4513" w:right="0"/>
        <w:jc w:val="both"/>
      </w:pPr>
      <w:r>
        <w:t>§ 6</w:t>
      </w:r>
    </w:p>
    <w:p w14:paraId="5A45BEBE" w14:textId="77777777" w:rsidR="00D45050" w:rsidRDefault="005414F0">
      <w:pPr>
        <w:spacing w:before="37"/>
        <w:ind w:left="1323" w:right="1321"/>
        <w:jc w:val="center"/>
        <w:rPr>
          <w:b/>
        </w:rPr>
      </w:pPr>
      <w:r>
        <w:rPr>
          <w:b/>
        </w:rPr>
        <w:t>ODBIORY</w:t>
      </w:r>
    </w:p>
    <w:p w14:paraId="40B359E9" w14:textId="77777777" w:rsidR="00D45050" w:rsidRDefault="005414F0">
      <w:pPr>
        <w:pStyle w:val="Akapitzlist"/>
        <w:numPr>
          <w:ilvl w:val="0"/>
          <w:numId w:val="16"/>
        </w:numPr>
        <w:tabs>
          <w:tab w:val="left" w:pos="475"/>
        </w:tabs>
        <w:spacing w:before="38"/>
        <w:ind w:hanging="359"/>
      </w:pPr>
      <w:r>
        <w:t>Strony zgodnie postanawiają, że będą stosowane następujące rodzaje odbiorów</w:t>
      </w:r>
      <w:r>
        <w:rPr>
          <w:spacing w:val="-11"/>
        </w:rPr>
        <w:t xml:space="preserve"> </w:t>
      </w:r>
      <w:r>
        <w:t>robót:</w:t>
      </w:r>
    </w:p>
    <w:p w14:paraId="3B8D2626" w14:textId="550FBF91" w:rsidR="00D45050" w:rsidRDefault="005414F0">
      <w:pPr>
        <w:pStyle w:val="Akapitzlist"/>
        <w:numPr>
          <w:ilvl w:val="1"/>
          <w:numId w:val="16"/>
        </w:numPr>
        <w:tabs>
          <w:tab w:val="left" w:pos="837"/>
        </w:tabs>
        <w:spacing w:before="37"/>
      </w:pPr>
      <w:r>
        <w:t>odbiory robót zanikających</w:t>
      </w:r>
      <w:r w:rsidR="00D2538C">
        <w:t xml:space="preserve"> i </w:t>
      </w:r>
      <w:r>
        <w:t>ulegających</w:t>
      </w:r>
      <w:r>
        <w:rPr>
          <w:spacing w:val="-4"/>
        </w:rPr>
        <w:t xml:space="preserve"> </w:t>
      </w:r>
      <w:r>
        <w:t>zakryciu;</w:t>
      </w:r>
    </w:p>
    <w:p w14:paraId="30FD45DD" w14:textId="77777777" w:rsidR="00D45050" w:rsidRDefault="005414F0">
      <w:pPr>
        <w:pStyle w:val="Akapitzlist"/>
        <w:numPr>
          <w:ilvl w:val="1"/>
          <w:numId w:val="16"/>
        </w:numPr>
        <w:tabs>
          <w:tab w:val="left" w:pos="837"/>
        </w:tabs>
        <w:spacing w:before="38"/>
      </w:pPr>
      <w:r>
        <w:t>odbiór końcowy;</w:t>
      </w:r>
    </w:p>
    <w:p w14:paraId="7F6E02C0" w14:textId="0621B0EF" w:rsidR="00D45050" w:rsidRDefault="005414F0">
      <w:pPr>
        <w:pStyle w:val="Akapitzlist"/>
        <w:numPr>
          <w:ilvl w:val="1"/>
          <w:numId w:val="16"/>
        </w:numPr>
        <w:tabs>
          <w:tab w:val="left" w:pos="837"/>
        </w:tabs>
        <w:spacing w:before="39"/>
      </w:pPr>
      <w:r>
        <w:t>odbiory</w:t>
      </w:r>
      <w:r w:rsidR="00D2538C">
        <w:t xml:space="preserve"> w </w:t>
      </w:r>
      <w:r>
        <w:t>okresie gwarancji</w:t>
      </w:r>
      <w:r w:rsidR="00D2538C">
        <w:t xml:space="preserve"> i </w:t>
      </w:r>
      <w:r>
        <w:t>rękojmi;</w:t>
      </w:r>
    </w:p>
    <w:p w14:paraId="3A6C8D4A" w14:textId="30A7A925" w:rsidR="00D45050" w:rsidRDefault="005414F0">
      <w:pPr>
        <w:pStyle w:val="Akapitzlist"/>
        <w:numPr>
          <w:ilvl w:val="1"/>
          <w:numId w:val="16"/>
        </w:numPr>
        <w:tabs>
          <w:tab w:val="left" w:pos="837"/>
        </w:tabs>
        <w:spacing w:before="38"/>
      </w:pPr>
      <w:r>
        <w:t>odbiór ostateczny po upływie okresu gwarancji</w:t>
      </w:r>
      <w:r w:rsidR="00D2538C">
        <w:t xml:space="preserve"> i </w:t>
      </w:r>
      <w:r>
        <w:t>rękojmi.</w:t>
      </w:r>
    </w:p>
    <w:p w14:paraId="71752E5D" w14:textId="3A222C63" w:rsidR="00D45050" w:rsidRDefault="005414F0">
      <w:pPr>
        <w:pStyle w:val="Akapitzlist"/>
        <w:numPr>
          <w:ilvl w:val="0"/>
          <w:numId w:val="16"/>
        </w:numPr>
        <w:tabs>
          <w:tab w:val="left" w:pos="475"/>
        </w:tabs>
        <w:spacing w:before="37" w:line="276" w:lineRule="auto"/>
        <w:ind w:right="112"/>
        <w:jc w:val="both"/>
      </w:pPr>
      <w:r>
        <w:t>Odbiory robót zanikających</w:t>
      </w:r>
      <w:r w:rsidR="00D2538C">
        <w:t xml:space="preserve"> i </w:t>
      </w:r>
      <w:r>
        <w:t>ulegających zakryciu, dokonywane będą przez Inspektora nadzoru. Wykonawca</w:t>
      </w:r>
      <w:r>
        <w:rPr>
          <w:spacing w:val="-8"/>
        </w:rPr>
        <w:t xml:space="preserve"> </w:t>
      </w:r>
      <w:r>
        <w:t>winien</w:t>
      </w:r>
      <w:r>
        <w:rPr>
          <w:spacing w:val="-7"/>
        </w:rPr>
        <w:t xml:space="preserve"> </w:t>
      </w:r>
      <w:r>
        <w:t>zgłaszać</w:t>
      </w:r>
      <w:r>
        <w:rPr>
          <w:spacing w:val="-7"/>
        </w:rPr>
        <w:t xml:space="preserve"> </w:t>
      </w:r>
      <w:r>
        <w:t>gotowość</w:t>
      </w:r>
      <w:r>
        <w:rPr>
          <w:spacing w:val="-9"/>
        </w:rPr>
        <w:t xml:space="preserve"> </w:t>
      </w:r>
      <w:r>
        <w:t>do</w:t>
      </w:r>
      <w:r>
        <w:rPr>
          <w:spacing w:val="-7"/>
        </w:rPr>
        <w:t xml:space="preserve"> </w:t>
      </w:r>
      <w:r>
        <w:t>odbiorów,</w:t>
      </w:r>
      <w:r>
        <w:rPr>
          <w:spacing w:val="-5"/>
        </w:rPr>
        <w:t xml:space="preserve"> </w:t>
      </w:r>
      <w:r>
        <w:t>o</w:t>
      </w:r>
      <w:r>
        <w:rPr>
          <w:spacing w:val="-12"/>
        </w:rPr>
        <w:t xml:space="preserve"> </w:t>
      </w:r>
      <w:r>
        <w:t>których</w:t>
      </w:r>
      <w:r>
        <w:rPr>
          <w:spacing w:val="-9"/>
        </w:rPr>
        <w:t xml:space="preserve"> </w:t>
      </w:r>
      <w:r>
        <w:t>mowa</w:t>
      </w:r>
      <w:r>
        <w:rPr>
          <w:spacing w:val="-8"/>
        </w:rPr>
        <w:t xml:space="preserve"> </w:t>
      </w:r>
      <w:r>
        <w:t>wyżej,</w:t>
      </w:r>
      <w:r>
        <w:rPr>
          <w:spacing w:val="-7"/>
        </w:rPr>
        <w:t xml:space="preserve"> </w:t>
      </w:r>
      <w:r>
        <w:t>wpisem</w:t>
      </w:r>
      <w:r>
        <w:rPr>
          <w:spacing w:val="-6"/>
        </w:rPr>
        <w:t xml:space="preserve"> </w:t>
      </w:r>
      <w:r>
        <w:t>do Dziennika budowy.</w:t>
      </w:r>
    </w:p>
    <w:p w14:paraId="3780A7DD" w14:textId="4190A603" w:rsidR="00D45050" w:rsidRDefault="005414F0">
      <w:pPr>
        <w:pStyle w:val="Akapitzlist"/>
        <w:numPr>
          <w:ilvl w:val="0"/>
          <w:numId w:val="16"/>
        </w:numPr>
        <w:tabs>
          <w:tab w:val="left" w:pos="475"/>
        </w:tabs>
        <w:spacing w:before="1" w:line="276" w:lineRule="auto"/>
        <w:ind w:right="117"/>
        <w:jc w:val="both"/>
      </w:pPr>
      <w:r>
        <w:t>Odbiór</w:t>
      </w:r>
      <w:r w:rsidR="00D2538C">
        <w:t xml:space="preserve"> </w:t>
      </w:r>
      <w:r>
        <w:t>końcowy</w:t>
      </w:r>
      <w:r w:rsidR="00D2538C">
        <w:t xml:space="preserve"> </w:t>
      </w:r>
      <w:r>
        <w:t>dokonany</w:t>
      </w:r>
      <w:r w:rsidR="00D2538C">
        <w:t xml:space="preserve"> </w:t>
      </w:r>
      <w:r>
        <w:t>będzie</w:t>
      </w:r>
      <w:r w:rsidR="00D2538C">
        <w:t xml:space="preserve"> </w:t>
      </w:r>
      <w:r>
        <w:t>przez</w:t>
      </w:r>
      <w:r w:rsidR="00D2538C">
        <w:t xml:space="preserve"> </w:t>
      </w:r>
      <w:r>
        <w:t>upoważnionych</w:t>
      </w:r>
      <w:r w:rsidR="00D2538C">
        <w:t xml:space="preserve"> </w:t>
      </w:r>
      <w:r>
        <w:t>przedstawicieli</w:t>
      </w:r>
      <w:r w:rsidR="00D2538C">
        <w:t xml:space="preserve"> </w:t>
      </w:r>
      <w:r>
        <w:t>Zamawiającego</w:t>
      </w:r>
      <w:r w:rsidR="00D2538C">
        <w:t xml:space="preserve"> w </w:t>
      </w:r>
      <w:r>
        <w:t>obecności Inspektora nadzoru</w:t>
      </w:r>
      <w:r w:rsidR="00D2538C">
        <w:t xml:space="preserve"> i </w:t>
      </w:r>
      <w:r>
        <w:t>upoważnionych przedstawicieli</w:t>
      </w:r>
      <w:r>
        <w:rPr>
          <w:spacing w:val="-6"/>
        </w:rPr>
        <w:t xml:space="preserve"> </w:t>
      </w:r>
      <w:r>
        <w:t>Wykonawcy.</w:t>
      </w:r>
    </w:p>
    <w:p w14:paraId="5DB48959" w14:textId="77777777" w:rsidR="00D45050" w:rsidRDefault="005414F0">
      <w:pPr>
        <w:pStyle w:val="Akapitzlist"/>
        <w:numPr>
          <w:ilvl w:val="0"/>
          <w:numId w:val="16"/>
        </w:numPr>
        <w:tabs>
          <w:tab w:val="left" w:pos="475"/>
        </w:tabs>
        <w:spacing w:line="276" w:lineRule="auto"/>
        <w:ind w:right="113"/>
        <w:jc w:val="both"/>
      </w:pPr>
      <w:r>
        <w:t>Wykonawca zgłosi Zamawiającemu gotowość do odbioru końcowego, pisemnie osobiście, pocztą tradycyjną lub</w:t>
      </w:r>
      <w:r>
        <w:rPr>
          <w:spacing w:val="-3"/>
        </w:rPr>
        <w:t xml:space="preserve"> </w:t>
      </w:r>
      <w:r>
        <w:t>elektronicznie.</w:t>
      </w:r>
    </w:p>
    <w:p w14:paraId="720600C8" w14:textId="05960359" w:rsidR="00D45050" w:rsidRDefault="005414F0">
      <w:pPr>
        <w:pStyle w:val="Akapitzlist"/>
        <w:numPr>
          <w:ilvl w:val="0"/>
          <w:numId w:val="16"/>
        </w:numPr>
        <w:tabs>
          <w:tab w:val="left" w:pos="475"/>
        </w:tabs>
        <w:spacing w:before="1" w:line="276" w:lineRule="auto"/>
        <w:ind w:right="112"/>
        <w:jc w:val="both"/>
      </w:pPr>
      <w:r>
        <w:t>Podstawą zgłoszenia przez Wykonawcę gotowości do odbioru końcowego, będzie faktyczne wykonanie robót, potwierdzone</w:t>
      </w:r>
      <w:r w:rsidR="00D2538C">
        <w:t xml:space="preserve"> w </w:t>
      </w:r>
      <w:r>
        <w:t>Dzienniku budowy wpisem dokonanym przez Kierownika budowy</w:t>
      </w:r>
      <w:r w:rsidR="00D2538C">
        <w:t xml:space="preserve"> i </w:t>
      </w:r>
      <w:r>
        <w:t>Inspektora</w:t>
      </w:r>
      <w:r>
        <w:rPr>
          <w:spacing w:val="-2"/>
        </w:rPr>
        <w:t xml:space="preserve"> </w:t>
      </w:r>
      <w:r>
        <w:t>nadzoru.</w:t>
      </w:r>
    </w:p>
    <w:p w14:paraId="6B58F69C" w14:textId="77777777" w:rsidR="00D45050" w:rsidRDefault="005414F0">
      <w:pPr>
        <w:pStyle w:val="Akapitzlist"/>
        <w:numPr>
          <w:ilvl w:val="0"/>
          <w:numId w:val="16"/>
        </w:numPr>
        <w:tabs>
          <w:tab w:val="left" w:pos="475"/>
        </w:tabs>
        <w:spacing w:line="278" w:lineRule="auto"/>
        <w:ind w:right="117"/>
        <w:jc w:val="both"/>
      </w:pPr>
      <w:r>
        <w:t>Wraz ze zgłoszeniem do odbioru końcowego Wykonawca przekaże Zamawiającemu następujące dokumenty:</w:t>
      </w:r>
    </w:p>
    <w:p w14:paraId="4EF9A58C" w14:textId="77777777" w:rsidR="00D45050" w:rsidRDefault="00D45050">
      <w:pPr>
        <w:spacing w:line="278" w:lineRule="auto"/>
        <w:jc w:val="both"/>
        <w:sectPr w:rsidR="00D45050">
          <w:pgSz w:w="11910" w:h="16840"/>
          <w:pgMar w:top="1320" w:right="1300" w:bottom="280" w:left="1300" w:header="715" w:footer="0" w:gutter="0"/>
          <w:cols w:space="708"/>
        </w:sectPr>
      </w:pPr>
    </w:p>
    <w:p w14:paraId="5A50D4D5" w14:textId="77777777" w:rsidR="00D45050" w:rsidRDefault="005414F0">
      <w:pPr>
        <w:pStyle w:val="Akapitzlist"/>
        <w:numPr>
          <w:ilvl w:val="1"/>
          <w:numId w:val="16"/>
        </w:numPr>
        <w:tabs>
          <w:tab w:val="left" w:pos="837"/>
        </w:tabs>
        <w:spacing w:before="83"/>
        <w:jc w:val="both"/>
      </w:pPr>
      <w:r>
        <w:lastRenderedPageBreak/>
        <w:t>oryginał dziennika</w:t>
      </w:r>
      <w:r>
        <w:rPr>
          <w:spacing w:val="-2"/>
        </w:rPr>
        <w:t xml:space="preserve"> </w:t>
      </w:r>
      <w:r>
        <w:t>budowy;</w:t>
      </w:r>
    </w:p>
    <w:p w14:paraId="6A01DB93" w14:textId="355EC20E" w:rsidR="00D45050" w:rsidRDefault="005414F0">
      <w:pPr>
        <w:pStyle w:val="Akapitzlist"/>
        <w:numPr>
          <w:ilvl w:val="1"/>
          <w:numId w:val="16"/>
        </w:numPr>
        <w:tabs>
          <w:tab w:val="left" w:pos="837"/>
        </w:tabs>
        <w:spacing w:before="41"/>
        <w:jc w:val="both"/>
      </w:pPr>
      <w:r>
        <w:t>oświadczenie Kierownika budowy, o którym mowa</w:t>
      </w:r>
      <w:r w:rsidR="00D2538C">
        <w:t xml:space="preserve"> w </w:t>
      </w:r>
      <w:r>
        <w:t>art. 57 ust. 1 pkt 2 Prawo</w:t>
      </w:r>
      <w:r>
        <w:rPr>
          <w:spacing w:val="-16"/>
        </w:rPr>
        <w:t xml:space="preserve"> </w:t>
      </w:r>
      <w:r>
        <w:t>budowlane;</w:t>
      </w:r>
    </w:p>
    <w:p w14:paraId="64517B54" w14:textId="2EB1D0FF" w:rsidR="00D45050" w:rsidRDefault="005414F0">
      <w:pPr>
        <w:pStyle w:val="Akapitzlist"/>
        <w:numPr>
          <w:ilvl w:val="1"/>
          <w:numId w:val="16"/>
        </w:numPr>
        <w:tabs>
          <w:tab w:val="left" w:pos="837"/>
        </w:tabs>
        <w:spacing w:before="37" w:line="276" w:lineRule="auto"/>
        <w:ind w:right="114"/>
        <w:jc w:val="both"/>
      </w:pPr>
      <w:r>
        <w:t>dokumentację</w:t>
      </w:r>
      <w:r>
        <w:rPr>
          <w:spacing w:val="-15"/>
        </w:rPr>
        <w:t xml:space="preserve"> </w:t>
      </w:r>
      <w:r>
        <w:t>projektową</w:t>
      </w:r>
      <w:r>
        <w:rPr>
          <w:spacing w:val="-14"/>
        </w:rPr>
        <w:t xml:space="preserve"> </w:t>
      </w:r>
      <w:r>
        <w:t>podstawową</w:t>
      </w:r>
      <w:r w:rsidR="00D2538C">
        <w:rPr>
          <w:spacing w:val="-14"/>
        </w:rPr>
        <w:t xml:space="preserve"> z </w:t>
      </w:r>
      <w:r>
        <w:t>naniesionymi</w:t>
      </w:r>
      <w:r>
        <w:rPr>
          <w:spacing w:val="-13"/>
        </w:rPr>
        <w:t xml:space="preserve"> </w:t>
      </w:r>
      <w:r>
        <w:t>zmianami</w:t>
      </w:r>
      <w:r>
        <w:rPr>
          <w:spacing w:val="-13"/>
        </w:rPr>
        <w:t xml:space="preserve"> </w:t>
      </w:r>
      <w:r>
        <w:t>oraz</w:t>
      </w:r>
      <w:r>
        <w:rPr>
          <w:spacing w:val="-15"/>
        </w:rPr>
        <w:t xml:space="preserve"> </w:t>
      </w:r>
      <w:r>
        <w:t>dodatkową,</w:t>
      </w:r>
      <w:r>
        <w:rPr>
          <w:spacing w:val="-16"/>
        </w:rPr>
        <w:t xml:space="preserve"> </w:t>
      </w:r>
      <w:r>
        <w:t>jeżeli</w:t>
      </w:r>
      <w:r>
        <w:rPr>
          <w:spacing w:val="-13"/>
        </w:rPr>
        <w:t xml:space="preserve"> </w:t>
      </w:r>
      <w:r>
        <w:t>została sporządzona</w:t>
      </w:r>
      <w:r w:rsidR="00D2538C">
        <w:t xml:space="preserve"> w </w:t>
      </w:r>
      <w:r>
        <w:t>trakcie realizacji umowy, potwierdzoną przez projektanta</w:t>
      </w:r>
      <w:r w:rsidR="00D2538C">
        <w:t xml:space="preserve"> i </w:t>
      </w:r>
      <w:r>
        <w:t>Inspektora</w:t>
      </w:r>
      <w:r>
        <w:rPr>
          <w:spacing w:val="-23"/>
        </w:rPr>
        <w:t xml:space="preserve"> </w:t>
      </w:r>
      <w:r>
        <w:t>nadzoru;</w:t>
      </w:r>
    </w:p>
    <w:p w14:paraId="24F5390F" w14:textId="29C84D49" w:rsidR="00D45050" w:rsidRDefault="005414F0">
      <w:pPr>
        <w:pStyle w:val="Akapitzlist"/>
        <w:numPr>
          <w:ilvl w:val="1"/>
          <w:numId w:val="16"/>
        </w:numPr>
        <w:tabs>
          <w:tab w:val="left" w:pos="837"/>
        </w:tabs>
        <w:spacing w:line="276" w:lineRule="auto"/>
        <w:ind w:right="112"/>
        <w:jc w:val="both"/>
      </w:pPr>
      <w:r>
        <w:t>przyjętą do państwowego zasobu geodezyjnego</w:t>
      </w:r>
      <w:r w:rsidR="00D2538C">
        <w:t xml:space="preserve"> i </w:t>
      </w:r>
      <w:r>
        <w:t>kartograficznego dokumentację geodezyjną, zawierającą wyniki geodezyjnej inwentaryzacji powykonawczej oraz informację o zgodności usytuowania obiektu budowlanego</w:t>
      </w:r>
      <w:r w:rsidR="00D2538C">
        <w:t xml:space="preserve"> z </w:t>
      </w:r>
      <w:r>
        <w:t>projektem zagospodarowania działki lub terenu, lub odstępstwach od tego projektu, sporządzoną przez osobę wykonującą samodzielne funkcje</w:t>
      </w:r>
      <w:r w:rsidR="00D2538C">
        <w:t xml:space="preserve"> w </w:t>
      </w:r>
      <w:r>
        <w:t>dziedzinie geodezji</w:t>
      </w:r>
      <w:r w:rsidR="00D2538C">
        <w:t xml:space="preserve"> i </w:t>
      </w:r>
      <w:r>
        <w:t>kartografii oraz posiadającą odpowiednie uprawnienia</w:t>
      </w:r>
      <w:r>
        <w:rPr>
          <w:spacing w:val="-16"/>
        </w:rPr>
        <w:t xml:space="preserve"> </w:t>
      </w:r>
      <w:r>
        <w:t>zawodowe;</w:t>
      </w:r>
    </w:p>
    <w:p w14:paraId="6E9AAB5F" w14:textId="12F34261" w:rsidR="00D45050" w:rsidRDefault="005414F0">
      <w:pPr>
        <w:pStyle w:val="Akapitzlist"/>
        <w:numPr>
          <w:ilvl w:val="1"/>
          <w:numId w:val="16"/>
        </w:numPr>
        <w:tabs>
          <w:tab w:val="left" w:pos="837"/>
        </w:tabs>
        <w:spacing w:line="276" w:lineRule="auto"/>
        <w:ind w:right="112"/>
        <w:jc w:val="both"/>
      </w:pPr>
      <w:r>
        <w:t>oryginały lub kserokopie deklaracji zgodności lub certyfikatów zgodności wbudowanych materiałów poświadczone za zgodność</w:t>
      </w:r>
      <w:r w:rsidR="00D2538C">
        <w:t xml:space="preserve"> z </w:t>
      </w:r>
      <w:r>
        <w:t>oryginałem przez kierownika budowy</w:t>
      </w:r>
      <w:r w:rsidR="00D2538C">
        <w:t xml:space="preserve"> z </w:t>
      </w:r>
      <w:r>
        <w:t>adnotacją,</w:t>
      </w:r>
      <w:r w:rsidR="00D2538C">
        <w:t xml:space="preserve"> </w:t>
      </w:r>
      <w:r>
        <w:t>że</w:t>
      </w:r>
      <w:r>
        <w:rPr>
          <w:spacing w:val="-3"/>
        </w:rPr>
        <w:t xml:space="preserve"> </w:t>
      </w:r>
      <w:r>
        <w:t>zostały</w:t>
      </w:r>
      <w:r>
        <w:rPr>
          <w:spacing w:val="-6"/>
        </w:rPr>
        <w:t xml:space="preserve"> </w:t>
      </w:r>
      <w:r>
        <w:t>wbudowane</w:t>
      </w:r>
      <w:r>
        <w:rPr>
          <w:spacing w:val="-7"/>
        </w:rPr>
        <w:t xml:space="preserve"> </w:t>
      </w:r>
      <w:r>
        <w:t>przy</w:t>
      </w:r>
      <w:r>
        <w:rPr>
          <w:spacing w:val="-7"/>
        </w:rPr>
        <w:t xml:space="preserve"> </w:t>
      </w:r>
      <w:r>
        <w:t>wykonywaniu</w:t>
      </w:r>
      <w:r>
        <w:rPr>
          <w:spacing w:val="-8"/>
        </w:rPr>
        <w:t xml:space="preserve"> </w:t>
      </w:r>
      <w:r>
        <w:t>robót</w:t>
      </w:r>
      <w:r>
        <w:rPr>
          <w:spacing w:val="-5"/>
        </w:rPr>
        <w:t xml:space="preserve"> </w:t>
      </w:r>
      <w:r>
        <w:t>budowlanych</w:t>
      </w:r>
      <w:r>
        <w:rPr>
          <w:spacing w:val="-7"/>
        </w:rPr>
        <w:t xml:space="preserve"> </w:t>
      </w:r>
      <w:r>
        <w:t>będących</w:t>
      </w:r>
      <w:r>
        <w:rPr>
          <w:spacing w:val="-5"/>
        </w:rPr>
        <w:t xml:space="preserve"> </w:t>
      </w:r>
      <w:r>
        <w:t>przedmiotem</w:t>
      </w:r>
      <w:r>
        <w:rPr>
          <w:spacing w:val="-5"/>
        </w:rPr>
        <w:t xml:space="preserve"> </w:t>
      </w:r>
      <w:r>
        <w:t>umowy;</w:t>
      </w:r>
    </w:p>
    <w:p w14:paraId="3EAD3AD2" w14:textId="17B3ED54" w:rsidR="00D45050" w:rsidRDefault="005414F0">
      <w:pPr>
        <w:pStyle w:val="Akapitzlist"/>
        <w:numPr>
          <w:ilvl w:val="1"/>
          <w:numId w:val="16"/>
        </w:numPr>
        <w:tabs>
          <w:tab w:val="left" w:pos="837"/>
        </w:tabs>
        <w:spacing w:line="276" w:lineRule="auto"/>
        <w:ind w:right="112"/>
        <w:jc w:val="both"/>
      </w:pPr>
      <w:r>
        <w:t>instrukcje użytkowania, dokumentacje techniczno-ruchowe, dokumenty gwarancyjne</w:t>
      </w:r>
      <w:r w:rsidR="00D2538C">
        <w:t xml:space="preserve"> i </w:t>
      </w:r>
      <w:r>
        <w:t>inne dokumenty wymagane stosownymi przepisami.</w:t>
      </w:r>
    </w:p>
    <w:p w14:paraId="16B665EE" w14:textId="7A8A6F87" w:rsidR="00D45050" w:rsidRDefault="005414F0">
      <w:pPr>
        <w:pStyle w:val="Akapitzlist"/>
        <w:numPr>
          <w:ilvl w:val="0"/>
          <w:numId w:val="16"/>
        </w:numPr>
        <w:tabs>
          <w:tab w:val="left" w:pos="475"/>
        </w:tabs>
        <w:spacing w:line="278" w:lineRule="auto"/>
        <w:ind w:right="119"/>
      </w:pPr>
      <w:r>
        <w:t>Zamawiający wyznaczy</w:t>
      </w:r>
      <w:r w:rsidR="00D2538C">
        <w:t xml:space="preserve"> i </w:t>
      </w:r>
      <w:r>
        <w:t>rozpocznie czynności odbioru końcowego</w:t>
      </w:r>
      <w:r w:rsidR="00D2538C">
        <w:t xml:space="preserve"> w </w:t>
      </w:r>
      <w:r>
        <w:t>terminie 15 dni od daty zawiadomienia go o osiągnięciu gotowości do odbioru</w:t>
      </w:r>
      <w:r>
        <w:rPr>
          <w:spacing w:val="-7"/>
        </w:rPr>
        <w:t xml:space="preserve"> </w:t>
      </w:r>
      <w:r>
        <w:t>końcowego.</w:t>
      </w:r>
    </w:p>
    <w:p w14:paraId="6E71148E" w14:textId="49CF173B" w:rsidR="00D45050" w:rsidRDefault="005414F0">
      <w:pPr>
        <w:pStyle w:val="Akapitzlist"/>
        <w:numPr>
          <w:ilvl w:val="0"/>
          <w:numId w:val="16"/>
        </w:numPr>
        <w:tabs>
          <w:tab w:val="left" w:pos="475"/>
        </w:tabs>
        <w:spacing w:line="276" w:lineRule="auto"/>
        <w:ind w:right="113"/>
      </w:pPr>
      <w:r>
        <w:t>Zamawiający</w:t>
      </w:r>
      <w:r w:rsidR="00D2538C">
        <w:t xml:space="preserve"> </w:t>
      </w:r>
      <w:r>
        <w:t>zobowiązany</w:t>
      </w:r>
      <w:r w:rsidR="00D2538C">
        <w:t xml:space="preserve"> </w:t>
      </w:r>
      <w:r>
        <w:t>jest</w:t>
      </w:r>
      <w:r w:rsidR="00D2538C">
        <w:t xml:space="preserve"> </w:t>
      </w:r>
      <w:r>
        <w:t>do</w:t>
      </w:r>
      <w:r w:rsidR="00D2538C">
        <w:t xml:space="preserve"> </w:t>
      </w:r>
      <w:r>
        <w:t>dokonania</w:t>
      </w:r>
      <w:r w:rsidR="00D2538C">
        <w:t xml:space="preserve"> </w:t>
      </w:r>
      <w:r>
        <w:t>lub</w:t>
      </w:r>
      <w:r w:rsidR="00D2538C">
        <w:t xml:space="preserve"> </w:t>
      </w:r>
      <w:r>
        <w:t>odmowy</w:t>
      </w:r>
      <w:r w:rsidR="00D2538C">
        <w:t xml:space="preserve"> </w:t>
      </w:r>
      <w:r>
        <w:t>dokonania</w:t>
      </w:r>
      <w:r w:rsidR="00D2538C">
        <w:t xml:space="preserve"> </w:t>
      </w:r>
      <w:r>
        <w:t>odbioru</w:t>
      </w:r>
      <w:r w:rsidR="00D2538C">
        <w:t xml:space="preserve"> </w:t>
      </w:r>
      <w:r>
        <w:t>końcowego,</w:t>
      </w:r>
      <w:r w:rsidR="00D2538C">
        <w:t xml:space="preserve"> w </w:t>
      </w:r>
      <w:r>
        <w:t>terminie 15 dni od dnia rozpoczęcia tego</w:t>
      </w:r>
      <w:r>
        <w:rPr>
          <w:spacing w:val="-5"/>
        </w:rPr>
        <w:t xml:space="preserve"> </w:t>
      </w:r>
      <w:r>
        <w:t>odbioru.</w:t>
      </w:r>
    </w:p>
    <w:p w14:paraId="032E752A" w14:textId="2C2B9B95" w:rsidR="00D45050" w:rsidRDefault="005414F0">
      <w:pPr>
        <w:pStyle w:val="Akapitzlist"/>
        <w:numPr>
          <w:ilvl w:val="0"/>
          <w:numId w:val="16"/>
        </w:numPr>
        <w:tabs>
          <w:tab w:val="left" w:pos="475"/>
        </w:tabs>
        <w:spacing w:line="252" w:lineRule="exact"/>
        <w:ind w:hanging="359"/>
      </w:pPr>
      <w:r>
        <w:t>Jeżeli</w:t>
      </w:r>
      <w:r w:rsidR="00D2538C">
        <w:t xml:space="preserve"> w </w:t>
      </w:r>
      <w:r>
        <w:t>toku czynności odbioru zostaną stwierdzone</w:t>
      </w:r>
      <w:r>
        <w:rPr>
          <w:spacing w:val="-18"/>
        </w:rPr>
        <w:t xml:space="preserve"> </w:t>
      </w:r>
      <w:r>
        <w:t>wady:</w:t>
      </w:r>
    </w:p>
    <w:p w14:paraId="28517D30" w14:textId="77777777" w:rsidR="00D45050" w:rsidRDefault="005414F0">
      <w:pPr>
        <w:pStyle w:val="Akapitzlist"/>
        <w:numPr>
          <w:ilvl w:val="1"/>
          <w:numId w:val="16"/>
        </w:numPr>
        <w:tabs>
          <w:tab w:val="left" w:pos="837"/>
        </w:tabs>
        <w:spacing w:before="35"/>
      </w:pPr>
      <w:r>
        <w:t>nadające się do usunięcia, Zamawiający może odmówić odbioru do czasu usunięcia</w:t>
      </w:r>
      <w:r>
        <w:rPr>
          <w:spacing w:val="-20"/>
        </w:rPr>
        <w:t xml:space="preserve"> </w:t>
      </w:r>
      <w:r>
        <w:t>wad;</w:t>
      </w:r>
    </w:p>
    <w:p w14:paraId="593C655E" w14:textId="77777777" w:rsidR="00D45050" w:rsidRDefault="005414F0">
      <w:pPr>
        <w:pStyle w:val="Akapitzlist"/>
        <w:numPr>
          <w:ilvl w:val="1"/>
          <w:numId w:val="16"/>
        </w:numPr>
        <w:tabs>
          <w:tab w:val="left" w:pos="837"/>
        </w:tabs>
        <w:spacing w:before="38"/>
      </w:pPr>
      <w:r>
        <w:t>nienadające się do usunięcia, Zamawiający</w:t>
      </w:r>
      <w:r>
        <w:rPr>
          <w:spacing w:val="-5"/>
        </w:rPr>
        <w:t xml:space="preserve"> </w:t>
      </w:r>
      <w:r>
        <w:t>może:</w:t>
      </w:r>
    </w:p>
    <w:p w14:paraId="7D09AA33" w14:textId="1EB76DD8" w:rsidR="00D45050" w:rsidRDefault="005414F0">
      <w:pPr>
        <w:pStyle w:val="Akapitzlist"/>
        <w:numPr>
          <w:ilvl w:val="0"/>
          <w:numId w:val="15"/>
        </w:numPr>
        <w:tabs>
          <w:tab w:val="left" w:pos="837"/>
        </w:tabs>
        <w:spacing w:before="37" w:line="276" w:lineRule="auto"/>
        <w:ind w:right="114"/>
        <w:jc w:val="both"/>
      </w:pPr>
      <w:r>
        <w:t>obniżyć wynagrodzenie Wykonawcy odpowiednio do utraconej wartości użytkowej, estetycznej</w:t>
      </w:r>
      <w:r w:rsidR="00D2538C">
        <w:t xml:space="preserve"> i </w:t>
      </w:r>
      <w:r>
        <w:t>technicznej – jeżeli wady nie uniemożliwiają użytkowania przedmiotu umowy zgodnie</w:t>
      </w:r>
      <w:r w:rsidR="00D2538C">
        <w:t xml:space="preserve"> z </w:t>
      </w:r>
      <w:r>
        <w:t>jego</w:t>
      </w:r>
      <w:r>
        <w:rPr>
          <w:spacing w:val="-5"/>
        </w:rPr>
        <w:t xml:space="preserve"> </w:t>
      </w:r>
      <w:r>
        <w:t>przeznaczeniem;</w:t>
      </w:r>
    </w:p>
    <w:p w14:paraId="76D36BAC" w14:textId="6E7E7DE9" w:rsidR="00D45050" w:rsidRDefault="005414F0">
      <w:pPr>
        <w:pStyle w:val="Akapitzlist"/>
        <w:numPr>
          <w:ilvl w:val="0"/>
          <w:numId w:val="15"/>
        </w:numPr>
        <w:tabs>
          <w:tab w:val="left" w:pos="837"/>
        </w:tabs>
        <w:spacing w:before="1" w:line="276" w:lineRule="auto"/>
        <w:ind w:right="113"/>
        <w:jc w:val="both"/>
      </w:pPr>
      <w:r>
        <w:t>odstąpić od umowy lub żądać wykonania przedmiotu odbioru po raz drugi – jeżeli wady uniemożliwiają użytkowanie przedmiotu umowy zgodnie</w:t>
      </w:r>
      <w:r w:rsidR="00D2538C">
        <w:t xml:space="preserve"> z </w:t>
      </w:r>
      <w:r>
        <w:t>przeznaczeniem.</w:t>
      </w:r>
    </w:p>
    <w:p w14:paraId="27D69D26" w14:textId="4092630A" w:rsidR="00D45050" w:rsidRDefault="005414F0">
      <w:pPr>
        <w:pStyle w:val="Akapitzlist"/>
        <w:numPr>
          <w:ilvl w:val="0"/>
          <w:numId w:val="16"/>
        </w:numPr>
        <w:tabs>
          <w:tab w:val="left" w:pos="475"/>
        </w:tabs>
        <w:spacing w:line="276" w:lineRule="auto"/>
        <w:ind w:right="115"/>
        <w:jc w:val="both"/>
      </w:pPr>
      <w:r>
        <w:t>Koszty</w:t>
      </w:r>
      <w:r>
        <w:rPr>
          <w:spacing w:val="-10"/>
        </w:rPr>
        <w:t xml:space="preserve"> </w:t>
      </w:r>
      <w:r>
        <w:t>usuwania</w:t>
      </w:r>
      <w:r>
        <w:rPr>
          <w:spacing w:val="-8"/>
        </w:rPr>
        <w:t xml:space="preserve"> </w:t>
      </w:r>
      <w:r>
        <w:t>wad</w:t>
      </w:r>
      <w:r>
        <w:rPr>
          <w:spacing w:val="-7"/>
        </w:rPr>
        <w:t xml:space="preserve"> </w:t>
      </w:r>
      <w:r>
        <w:t>ponosi</w:t>
      </w:r>
      <w:r>
        <w:rPr>
          <w:spacing w:val="-7"/>
        </w:rPr>
        <w:t xml:space="preserve"> </w:t>
      </w:r>
      <w:r>
        <w:t>Wykonawca,</w:t>
      </w:r>
      <w:r w:rsidR="00AC2984">
        <w:rPr>
          <w:spacing w:val="-9"/>
        </w:rPr>
        <w:t xml:space="preserve"> a </w:t>
      </w:r>
      <w:r>
        <w:t>okres</w:t>
      </w:r>
      <w:r>
        <w:rPr>
          <w:spacing w:val="-9"/>
        </w:rPr>
        <w:t xml:space="preserve"> </w:t>
      </w:r>
      <w:r>
        <w:t>usuwania</w:t>
      </w:r>
      <w:r>
        <w:rPr>
          <w:spacing w:val="-6"/>
        </w:rPr>
        <w:t xml:space="preserve"> </w:t>
      </w:r>
      <w:r>
        <w:t>wad</w:t>
      </w:r>
      <w:r>
        <w:rPr>
          <w:spacing w:val="-7"/>
        </w:rPr>
        <w:t xml:space="preserve"> </w:t>
      </w:r>
      <w:r>
        <w:t>nie</w:t>
      </w:r>
      <w:r>
        <w:rPr>
          <w:spacing w:val="-6"/>
        </w:rPr>
        <w:t xml:space="preserve"> </w:t>
      </w:r>
      <w:r>
        <w:t>przedłuża</w:t>
      </w:r>
      <w:r>
        <w:rPr>
          <w:spacing w:val="-8"/>
        </w:rPr>
        <w:t xml:space="preserve"> </w:t>
      </w:r>
      <w:r>
        <w:t>umownego</w:t>
      </w:r>
      <w:r>
        <w:rPr>
          <w:spacing w:val="-9"/>
        </w:rPr>
        <w:t xml:space="preserve"> </w:t>
      </w:r>
      <w:r>
        <w:t>terminu zakończenia</w:t>
      </w:r>
      <w:r>
        <w:rPr>
          <w:spacing w:val="-3"/>
        </w:rPr>
        <w:t xml:space="preserve"> </w:t>
      </w:r>
      <w:r>
        <w:t>robót.</w:t>
      </w:r>
    </w:p>
    <w:p w14:paraId="6F57716D" w14:textId="727097BC" w:rsidR="00D45050" w:rsidRDefault="005414F0">
      <w:pPr>
        <w:pStyle w:val="Akapitzlist"/>
        <w:numPr>
          <w:ilvl w:val="0"/>
          <w:numId w:val="16"/>
        </w:numPr>
        <w:tabs>
          <w:tab w:val="left" w:pos="475"/>
        </w:tabs>
        <w:spacing w:before="1" w:line="276" w:lineRule="auto"/>
        <w:ind w:right="114"/>
        <w:jc w:val="both"/>
      </w:pPr>
      <w:r>
        <w:t>W przypadku określonym</w:t>
      </w:r>
      <w:r w:rsidR="00D2538C">
        <w:t xml:space="preserve"> w </w:t>
      </w:r>
      <w:r>
        <w:t>ust.</w:t>
      </w:r>
      <w:r w:rsidR="00D2538C">
        <w:t xml:space="preserve"> </w:t>
      </w:r>
      <w:r>
        <w:t>9</w:t>
      </w:r>
      <w:r w:rsidR="00D2538C">
        <w:t xml:space="preserve"> </w:t>
      </w:r>
      <w:r>
        <w:t>pkt</w:t>
      </w:r>
      <w:r w:rsidR="00D2538C">
        <w:t xml:space="preserve"> </w:t>
      </w:r>
      <w:r>
        <w:t>1</w:t>
      </w:r>
      <w:r w:rsidR="00D2538C">
        <w:t xml:space="preserve"> </w:t>
      </w:r>
      <w:r>
        <w:t>termin</w:t>
      </w:r>
      <w:r w:rsidR="00D2538C">
        <w:t xml:space="preserve"> </w:t>
      </w:r>
      <w:r>
        <w:t>osiągnięcia</w:t>
      </w:r>
      <w:r w:rsidR="00D2538C">
        <w:t xml:space="preserve"> </w:t>
      </w:r>
      <w:r>
        <w:t>gotowości</w:t>
      </w:r>
      <w:r w:rsidR="00D2538C">
        <w:t xml:space="preserve"> </w:t>
      </w:r>
      <w:r>
        <w:t>przedmiotu</w:t>
      </w:r>
      <w:r w:rsidR="00D2538C">
        <w:t xml:space="preserve"> </w:t>
      </w:r>
      <w:r>
        <w:t>umowy</w:t>
      </w:r>
      <w:r w:rsidR="00D2538C">
        <w:t xml:space="preserve"> </w:t>
      </w:r>
      <w:r>
        <w:t>do odbioru ustala się</w:t>
      </w:r>
      <w:r w:rsidR="00D2538C">
        <w:t xml:space="preserve"> w </w:t>
      </w:r>
      <w:r>
        <w:t>trybie określonym</w:t>
      </w:r>
      <w:r w:rsidR="00D2538C">
        <w:t xml:space="preserve"> w </w:t>
      </w:r>
      <w:r>
        <w:t>ust.</w:t>
      </w:r>
      <w:r>
        <w:rPr>
          <w:spacing w:val="-3"/>
        </w:rPr>
        <w:t xml:space="preserve"> </w:t>
      </w:r>
      <w:r>
        <w:t>7.</w:t>
      </w:r>
    </w:p>
    <w:p w14:paraId="08A74C66" w14:textId="3628A626" w:rsidR="00D45050" w:rsidRDefault="005414F0">
      <w:pPr>
        <w:pStyle w:val="Akapitzlist"/>
        <w:numPr>
          <w:ilvl w:val="0"/>
          <w:numId w:val="16"/>
        </w:numPr>
        <w:tabs>
          <w:tab w:val="left" w:pos="475"/>
        </w:tabs>
        <w:spacing w:line="276" w:lineRule="auto"/>
        <w:ind w:right="115"/>
        <w:jc w:val="both"/>
      </w:pPr>
      <w:r>
        <w:t>Jeżeli</w:t>
      </w:r>
      <w:r>
        <w:rPr>
          <w:spacing w:val="-8"/>
        </w:rPr>
        <w:t xml:space="preserve"> </w:t>
      </w:r>
      <w:r>
        <w:t>odbiór</w:t>
      </w:r>
      <w:r>
        <w:rPr>
          <w:spacing w:val="-8"/>
        </w:rPr>
        <w:t xml:space="preserve"> </w:t>
      </w:r>
      <w:r>
        <w:t>zostanie</w:t>
      </w:r>
      <w:r>
        <w:rPr>
          <w:spacing w:val="-8"/>
        </w:rPr>
        <w:t xml:space="preserve"> </w:t>
      </w:r>
      <w:r>
        <w:t>dokonany,</w:t>
      </w:r>
      <w:r>
        <w:rPr>
          <w:spacing w:val="-8"/>
        </w:rPr>
        <w:t xml:space="preserve"> </w:t>
      </w:r>
      <w:r>
        <w:t>Wykonawca</w:t>
      </w:r>
      <w:r>
        <w:rPr>
          <w:spacing w:val="-6"/>
        </w:rPr>
        <w:t xml:space="preserve"> </w:t>
      </w:r>
      <w:r>
        <w:t>nie</w:t>
      </w:r>
      <w:r>
        <w:rPr>
          <w:spacing w:val="-8"/>
        </w:rPr>
        <w:t xml:space="preserve"> </w:t>
      </w:r>
      <w:r>
        <w:t>pozostaje</w:t>
      </w:r>
      <w:r w:rsidR="00D2538C">
        <w:rPr>
          <w:spacing w:val="-6"/>
        </w:rPr>
        <w:t xml:space="preserve"> w </w:t>
      </w:r>
      <w:r>
        <w:t>zwłoce</w:t>
      </w:r>
      <w:r>
        <w:rPr>
          <w:spacing w:val="-6"/>
        </w:rPr>
        <w:t xml:space="preserve"> </w:t>
      </w:r>
      <w:r>
        <w:t>ze</w:t>
      </w:r>
      <w:r>
        <w:rPr>
          <w:spacing w:val="-6"/>
        </w:rPr>
        <w:t xml:space="preserve"> </w:t>
      </w:r>
      <w:r>
        <w:t>spełnieniem</w:t>
      </w:r>
      <w:r>
        <w:rPr>
          <w:spacing w:val="-7"/>
        </w:rPr>
        <w:t xml:space="preserve"> </w:t>
      </w:r>
      <w:r>
        <w:t>zobowiązania wynikającego</w:t>
      </w:r>
      <w:r w:rsidR="00D2538C">
        <w:t xml:space="preserve"> z </w:t>
      </w:r>
      <w:r>
        <w:t>umowy od daty gotowości do</w:t>
      </w:r>
      <w:r>
        <w:rPr>
          <w:spacing w:val="-11"/>
        </w:rPr>
        <w:t xml:space="preserve"> </w:t>
      </w:r>
      <w:r>
        <w:t>odbioru.</w:t>
      </w:r>
    </w:p>
    <w:p w14:paraId="152AAAD1" w14:textId="6849C3E9" w:rsidR="00D45050" w:rsidRDefault="005414F0">
      <w:pPr>
        <w:pStyle w:val="Akapitzlist"/>
        <w:numPr>
          <w:ilvl w:val="0"/>
          <w:numId w:val="16"/>
        </w:numPr>
        <w:tabs>
          <w:tab w:val="left" w:pos="475"/>
        </w:tabs>
        <w:spacing w:line="278" w:lineRule="auto"/>
        <w:ind w:right="113"/>
        <w:jc w:val="both"/>
      </w:pPr>
      <w:r>
        <w:t>Odbiór</w:t>
      </w:r>
      <w:r w:rsidR="00D2538C">
        <w:rPr>
          <w:spacing w:val="-12"/>
        </w:rPr>
        <w:t xml:space="preserve"> w </w:t>
      </w:r>
      <w:r>
        <w:t>okresie</w:t>
      </w:r>
      <w:r>
        <w:rPr>
          <w:spacing w:val="-13"/>
        </w:rPr>
        <w:t xml:space="preserve"> </w:t>
      </w:r>
      <w:r>
        <w:t>gwarancji</w:t>
      </w:r>
      <w:r w:rsidR="00D2538C">
        <w:rPr>
          <w:spacing w:val="-11"/>
        </w:rPr>
        <w:t xml:space="preserve"> i </w:t>
      </w:r>
      <w:r>
        <w:t>rękojmi</w:t>
      </w:r>
      <w:r>
        <w:rPr>
          <w:spacing w:val="-12"/>
        </w:rPr>
        <w:t xml:space="preserve"> </w:t>
      </w:r>
      <w:r>
        <w:t>polega</w:t>
      </w:r>
      <w:r>
        <w:rPr>
          <w:spacing w:val="-13"/>
        </w:rPr>
        <w:t xml:space="preserve"> </w:t>
      </w:r>
      <w:r>
        <w:t>na</w:t>
      </w:r>
      <w:r>
        <w:rPr>
          <w:spacing w:val="-12"/>
        </w:rPr>
        <w:t xml:space="preserve"> </w:t>
      </w:r>
      <w:r>
        <w:t>ocenie</w:t>
      </w:r>
      <w:r>
        <w:rPr>
          <w:spacing w:val="-15"/>
        </w:rPr>
        <w:t xml:space="preserve"> </w:t>
      </w:r>
      <w:r>
        <w:t>wykonanych</w:t>
      </w:r>
      <w:r>
        <w:rPr>
          <w:spacing w:val="-11"/>
        </w:rPr>
        <w:t xml:space="preserve"> </w:t>
      </w:r>
      <w:r>
        <w:t>robót</w:t>
      </w:r>
      <w:r>
        <w:rPr>
          <w:spacing w:val="-12"/>
        </w:rPr>
        <w:t xml:space="preserve"> </w:t>
      </w:r>
      <w:r>
        <w:t>związanych</w:t>
      </w:r>
      <w:r w:rsidR="00D2538C">
        <w:rPr>
          <w:spacing w:val="-10"/>
        </w:rPr>
        <w:t xml:space="preserve"> z </w:t>
      </w:r>
      <w:r>
        <w:t>usunięciem wad stwierdzonych</w:t>
      </w:r>
      <w:r w:rsidR="00D2538C">
        <w:t xml:space="preserve"> w </w:t>
      </w:r>
      <w:r>
        <w:t>okresie gwarancji</w:t>
      </w:r>
      <w:r w:rsidR="00D2538C">
        <w:t xml:space="preserve"> i </w:t>
      </w:r>
      <w:r>
        <w:t>rękojmi.</w:t>
      </w:r>
    </w:p>
    <w:p w14:paraId="20E7CB86" w14:textId="6980928A" w:rsidR="00D45050" w:rsidRDefault="005414F0">
      <w:pPr>
        <w:pStyle w:val="Akapitzlist"/>
        <w:numPr>
          <w:ilvl w:val="0"/>
          <w:numId w:val="16"/>
        </w:numPr>
        <w:tabs>
          <w:tab w:val="left" w:pos="475"/>
        </w:tabs>
        <w:spacing w:line="276" w:lineRule="auto"/>
        <w:ind w:right="112"/>
        <w:jc w:val="both"/>
      </w:pPr>
      <w:r>
        <w:t>Odbiór</w:t>
      </w:r>
      <w:r w:rsidR="00D2538C">
        <w:t xml:space="preserve"> w </w:t>
      </w:r>
      <w:r>
        <w:t>okresie gwarancji</w:t>
      </w:r>
      <w:r w:rsidR="00D2538C">
        <w:t xml:space="preserve"> i </w:t>
      </w:r>
      <w:r>
        <w:t>rękojmi dokonywany zostanie na podstawie oceny technicznej przez upoważnionych przedstawicieli Zamawiającego</w:t>
      </w:r>
      <w:r w:rsidR="00D2538C">
        <w:t xml:space="preserve"> w </w:t>
      </w:r>
      <w:r>
        <w:t>obecności upoważnionych przedstawicieli Wykonawcy.</w:t>
      </w:r>
    </w:p>
    <w:p w14:paraId="7777A4F9" w14:textId="24991BEB" w:rsidR="00D45050" w:rsidRDefault="005414F0">
      <w:pPr>
        <w:pStyle w:val="Akapitzlist"/>
        <w:numPr>
          <w:ilvl w:val="0"/>
          <w:numId w:val="16"/>
        </w:numPr>
        <w:tabs>
          <w:tab w:val="left" w:pos="475"/>
        </w:tabs>
        <w:spacing w:line="276" w:lineRule="auto"/>
        <w:ind w:right="120"/>
        <w:jc w:val="both"/>
      </w:pPr>
      <w:r>
        <w:t>Strony dokonają ostatecznego odbioru robót, który nastąpi</w:t>
      </w:r>
      <w:r w:rsidR="00D2538C">
        <w:t xml:space="preserve"> w </w:t>
      </w:r>
      <w:r>
        <w:t>ostatnim miesiącu okresu gwarancyjnego</w:t>
      </w:r>
      <w:r w:rsidR="00D2538C">
        <w:t xml:space="preserve"> i </w:t>
      </w:r>
      <w:r>
        <w:t>rękojmi.</w:t>
      </w:r>
    </w:p>
    <w:p w14:paraId="4400E7BB" w14:textId="187D0F95" w:rsidR="00D45050" w:rsidRDefault="005414F0">
      <w:pPr>
        <w:pStyle w:val="Akapitzlist"/>
        <w:numPr>
          <w:ilvl w:val="0"/>
          <w:numId w:val="16"/>
        </w:numPr>
        <w:tabs>
          <w:tab w:val="left" w:pos="475"/>
        </w:tabs>
        <w:spacing w:line="276" w:lineRule="auto"/>
        <w:ind w:right="112"/>
        <w:jc w:val="both"/>
      </w:pPr>
      <w:r>
        <w:t>Z czynności odbioru końcowego,</w:t>
      </w:r>
      <w:r w:rsidR="00D2538C">
        <w:t xml:space="preserve"> z </w:t>
      </w:r>
      <w:r>
        <w:t>przeglądów</w:t>
      </w:r>
      <w:r w:rsidR="00D2538C">
        <w:t xml:space="preserve"> w </w:t>
      </w:r>
      <w:r>
        <w:t>okresie gwarancji oraz</w:t>
      </w:r>
      <w:r w:rsidR="00D2538C">
        <w:t xml:space="preserve"> z </w:t>
      </w:r>
      <w:r>
        <w:t>odbioru ostatecznego będą</w:t>
      </w:r>
      <w:r>
        <w:rPr>
          <w:spacing w:val="-9"/>
        </w:rPr>
        <w:t xml:space="preserve"> </w:t>
      </w:r>
      <w:r>
        <w:t>spisane</w:t>
      </w:r>
      <w:r>
        <w:rPr>
          <w:spacing w:val="-7"/>
        </w:rPr>
        <w:t xml:space="preserve"> </w:t>
      </w:r>
      <w:r>
        <w:t>protokoły</w:t>
      </w:r>
      <w:r>
        <w:rPr>
          <w:spacing w:val="-7"/>
        </w:rPr>
        <w:t xml:space="preserve"> </w:t>
      </w:r>
      <w:r>
        <w:t>zawierające</w:t>
      </w:r>
      <w:r>
        <w:rPr>
          <w:spacing w:val="-9"/>
        </w:rPr>
        <w:t xml:space="preserve"> </w:t>
      </w:r>
      <w:r>
        <w:t>wszelkie</w:t>
      </w:r>
      <w:r>
        <w:rPr>
          <w:spacing w:val="-9"/>
        </w:rPr>
        <w:t xml:space="preserve"> </w:t>
      </w:r>
      <w:r>
        <w:t>ustalenia</w:t>
      </w:r>
      <w:r>
        <w:rPr>
          <w:spacing w:val="-9"/>
        </w:rPr>
        <w:t xml:space="preserve"> </w:t>
      </w:r>
      <w:r>
        <w:t>dokonane</w:t>
      </w:r>
      <w:r w:rsidR="00D2538C">
        <w:rPr>
          <w:spacing w:val="-7"/>
        </w:rPr>
        <w:t xml:space="preserve"> w </w:t>
      </w:r>
      <w:r>
        <w:t>toku</w:t>
      </w:r>
      <w:r>
        <w:rPr>
          <w:spacing w:val="-10"/>
        </w:rPr>
        <w:t xml:space="preserve"> </w:t>
      </w:r>
      <w:r>
        <w:t>odbioru</w:t>
      </w:r>
      <w:r>
        <w:rPr>
          <w:spacing w:val="-9"/>
        </w:rPr>
        <w:t xml:space="preserve"> </w:t>
      </w:r>
      <w:r>
        <w:t>lub</w:t>
      </w:r>
      <w:r>
        <w:rPr>
          <w:spacing w:val="-7"/>
        </w:rPr>
        <w:t xml:space="preserve"> </w:t>
      </w:r>
      <w:r>
        <w:t>przeglądu</w:t>
      </w:r>
      <w:r>
        <w:rPr>
          <w:spacing w:val="-9"/>
        </w:rPr>
        <w:t xml:space="preserve"> </w:t>
      </w:r>
      <w:r>
        <w:t>oraz terminy wyznaczone na usunięcie wad stwierdzonych</w:t>
      </w:r>
      <w:r w:rsidR="00D2538C">
        <w:t xml:space="preserve"> w </w:t>
      </w:r>
      <w:r>
        <w:t>trakcie odbioru lub</w:t>
      </w:r>
      <w:r>
        <w:rPr>
          <w:spacing w:val="-14"/>
        </w:rPr>
        <w:t xml:space="preserve"> </w:t>
      </w:r>
      <w:r>
        <w:t>przeglądu.</w:t>
      </w:r>
    </w:p>
    <w:p w14:paraId="71C6D3C3" w14:textId="77777777" w:rsidR="00D45050" w:rsidRDefault="00D45050">
      <w:pPr>
        <w:pStyle w:val="Tekstpodstawowy"/>
        <w:spacing w:before="9"/>
        <w:ind w:left="0" w:firstLine="0"/>
        <w:jc w:val="left"/>
        <w:rPr>
          <w:sz w:val="24"/>
        </w:rPr>
      </w:pPr>
    </w:p>
    <w:p w14:paraId="73B6D014" w14:textId="77777777" w:rsidR="00D45050" w:rsidRDefault="005414F0">
      <w:pPr>
        <w:pStyle w:val="Nagwek1"/>
        <w:spacing w:before="0"/>
      </w:pPr>
      <w:r>
        <w:t>§ 7</w:t>
      </w:r>
    </w:p>
    <w:p w14:paraId="4759935D" w14:textId="77777777" w:rsidR="00D45050" w:rsidRDefault="005414F0">
      <w:pPr>
        <w:spacing w:before="38"/>
        <w:ind w:left="1322" w:right="1322"/>
        <w:jc w:val="center"/>
        <w:rPr>
          <w:b/>
        </w:rPr>
      </w:pPr>
      <w:r>
        <w:rPr>
          <w:b/>
        </w:rPr>
        <w:t>PERSONEL WYKONAWCY I ZAMAWIAJĄCEGO</w:t>
      </w:r>
    </w:p>
    <w:p w14:paraId="5277399D" w14:textId="050BADC3" w:rsidR="00D45050" w:rsidRDefault="005414F0">
      <w:pPr>
        <w:pStyle w:val="Akapitzlist"/>
        <w:numPr>
          <w:ilvl w:val="0"/>
          <w:numId w:val="14"/>
        </w:numPr>
        <w:tabs>
          <w:tab w:val="left" w:pos="475"/>
        </w:tabs>
        <w:spacing w:before="157" w:line="278" w:lineRule="auto"/>
        <w:ind w:right="113"/>
        <w:jc w:val="both"/>
      </w:pPr>
      <w:r>
        <w:t>Po</w:t>
      </w:r>
      <w:r>
        <w:rPr>
          <w:spacing w:val="-15"/>
        </w:rPr>
        <w:t xml:space="preserve"> </w:t>
      </w:r>
      <w:r>
        <w:t>stronie</w:t>
      </w:r>
      <w:r>
        <w:rPr>
          <w:spacing w:val="-15"/>
        </w:rPr>
        <w:t xml:space="preserve"> </w:t>
      </w:r>
      <w:r>
        <w:t>Wykonawcy</w:t>
      </w:r>
      <w:r>
        <w:rPr>
          <w:spacing w:val="-16"/>
        </w:rPr>
        <w:t xml:space="preserve"> </w:t>
      </w:r>
      <w:r>
        <w:t>robotami</w:t>
      </w:r>
      <w:r>
        <w:rPr>
          <w:spacing w:val="-15"/>
        </w:rPr>
        <w:t xml:space="preserve"> </w:t>
      </w:r>
      <w:r>
        <w:t>budowlanymi</w:t>
      </w:r>
      <w:r>
        <w:rPr>
          <w:spacing w:val="-15"/>
        </w:rPr>
        <w:t xml:space="preserve"> </w:t>
      </w:r>
      <w:r>
        <w:t>kierować</w:t>
      </w:r>
      <w:r w:rsidR="00D2538C">
        <w:rPr>
          <w:spacing w:val="-14"/>
        </w:rPr>
        <w:t xml:space="preserve"> i </w:t>
      </w:r>
      <w:r>
        <w:t>koordynować</w:t>
      </w:r>
      <w:r>
        <w:rPr>
          <w:spacing w:val="-13"/>
        </w:rPr>
        <w:t xml:space="preserve"> </w:t>
      </w:r>
      <w:r>
        <w:t>pod</w:t>
      </w:r>
      <w:r>
        <w:rPr>
          <w:spacing w:val="-13"/>
        </w:rPr>
        <w:t xml:space="preserve"> </w:t>
      </w:r>
      <w:r>
        <w:t>względem</w:t>
      </w:r>
      <w:r>
        <w:rPr>
          <w:spacing w:val="-14"/>
        </w:rPr>
        <w:t xml:space="preserve"> </w:t>
      </w:r>
      <w:r>
        <w:t>BHP</w:t>
      </w:r>
      <w:r>
        <w:rPr>
          <w:spacing w:val="-15"/>
        </w:rPr>
        <w:t xml:space="preserve"> </w:t>
      </w:r>
      <w:r>
        <w:t>będzie Kierownik budowy Pan/Pani …………………………………….. posiadający/a</w:t>
      </w:r>
      <w:r>
        <w:rPr>
          <w:spacing w:val="21"/>
        </w:rPr>
        <w:t xml:space="preserve"> </w:t>
      </w:r>
      <w:r>
        <w:t>uprawnienia</w:t>
      </w:r>
    </w:p>
    <w:p w14:paraId="42EA2C47" w14:textId="77777777" w:rsidR="00D45050" w:rsidRDefault="00D45050">
      <w:pPr>
        <w:spacing w:line="278" w:lineRule="auto"/>
        <w:jc w:val="both"/>
        <w:sectPr w:rsidR="00D45050">
          <w:pgSz w:w="11910" w:h="16840"/>
          <w:pgMar w:top="1320" w:right="1300" w:bottom="280" w:left="1300" w:header="715" w:footer="0" w:gutter="0"/>
          <w:cols w:space="708"/>
        </w:sectPr>
      </w:pPr>
    </w:p>
    <w:p w14:paraId="2CB17D61" w14:textId="6A2572BA" w:rsidR="00D45050" w:rsidRDefault="005414F0">
      <w:pPr>
        <w:pStyle w:val="Tekstpodstawowy"/>
        <w:spacing w:before="83"/>
        <w:ind w:firstLine="0"/>
      </w:pPr>
      <w:r>
        <w:lastRenderedPageBreak/>
        <w:t>budowlane</w:t>
      </w:r>
      <w:r w:rsidR="00D2538C">
        <w:t xml:space="preserve"> w </w:t>
      </w:r>
      <w:r>
        <w:t>specjalności ………………………………………………………….</w:t>
      </w:r>
    </w:p>
    <w:p w14:paraId="3023C70F" w14:textId="11FEBF99" w:rsidR="00D45050" w:rsidRDefault="005414F0">
      <w:pPr>
        <w:pStyle w:val="Akapitzlist"/>
        <w:numPr>
          <w:ilvl w:val="0"/>
          <w:numId w:val="14"/>
        </w:numPr>
        <w:tabs>
          <w:tab w:val="left" w:pos="475"/>
        </w:tabs>
        <w:spacing w:before="41" w:line="276" w:lineRule="auto"/>
        <w:ind w:right="114"/>
        <w:jc w:val="both"/>
      </w:pPr>
      <w:r>
        <w:t>Zmiana osoby, o której mowa</w:t>
      </w:r>
      <w:r w:rsidR="00D2538C">
        <w:t xml:space="preserve"> w </w:t>
      </w:r>
      <w:r>
        <w:t>ust. 1</w:t>
      </w:r>
      <w:r w:rsidR="00D2538C">
        <w:t xml:space="preserve"> w </w:t>
      </w:r>
      <w:r>
        <w:t>trakcie realizacji przedmiotu niniejszej umowy, musi być uzasadniona przez Wykonawcę na piśmie</w:t>
      </w:r>
      <w:r w:rsidR="00D2538C">
        <w:t xml:space="preserve"> i </w:t>
      </w:r>
      <w:r>
        <w:t>wymaga pisemnego zaakceptowania przez Zamawiającego. Zamawiający zaakceptuje taką zmianę</w:t>
      </w:r>
      <w:r w:rsidR="00D2538C">
        <w:t xml:space="preserve"> w </w:t>
      </w:r>
      <w:r>
        <w:t>terminie 7 dni od daty przedłożenia propozycji</w:t>
      </w:r>
      <w:r w:rsidR="00D2538C">
        <w:t xml:space="preserve"> i </w:t>
      </w:r>
      <w:r>
        <w:t>wyłącznie wtedy, gdy kwalifikacje</w:t>
      </w:r>
      <w:r w:rsidR="00D2538C">
        <w:t xml:space="preserve"> i </w:t>
      </w:r>
      <w:r>
        <w:t>doświadczenie wskazanych osób będą odpowiadały wymaganiom określonym</w:t>
      </w:r>
      <w:r w:rsidR="00D2538C">
        <w:t xml:space="preserve"> w </w:t>
      </w:r>
      <w:r>
        <w:t>Specyfikacji Warunków</w:t>
      </w:r>
      <w:r>
        <w:rPr>
          <w:spacing w:val="-11"/>
        </w:rPr>
        <w:t xml:space="preserve"> </w:t>
      </w:r>
      <w:r>
        <w:t>Zamówienia.</w:t>
      </w:r>
    </w:p>
    <w:p w14:paraId="6798559A" w14:textId="30F6EDE9" w:rsidR="00D45050" w:rsidRDefault="005414F0">
      <w:pPr>
        <w:pStyle w:val="Akapitzlist"/>
        <w:numPr>
          <w:ilvl w:val="0"/>
          <w:numId w:val="14"/>
        </w:numPr>
        <w:tabs>
          <w:tab w:val="left" w:pos="475"/>
        </w:tabs>
        <w:spacing w:line="276" w:lineRule="auto"/>
        <w:ind w:right="112"/>
        <w:jc w:val="both"/>
      </w:pPr>
      <w:r>
        <w:t>Wykonawca musi przedłożyć Zamawiającemu propozycję</w:t>
      </w:r>
      <w:r w:rsidR="00D2538C">
        <w:t xml:space="preserve"> </w:t>
      </w:r>
      <w:r>
        <w:t>zmiany,</w:t>
      </w:r>
      <w:r w:rsidR="00D2538C">
        <w:t xml:space="preserve"> </w:t>
      </w:r>
      <w:r>
        <w:t>o</w:t>
      </w:r>
      <w:r w:rsidR="00D2538C">
        <w:t xml:space="preserve"> </w:t>
      </w:r>
      <w:r>
        <w:t>której</w:t>
      </w:r>
      <w:r w:rsidR="00D2538C">
        <w:t xml:space="preserve"> </w:t>
      </w:r>
      <w:r>
        <w:t>mowa</w:t>
      </w:r>
      <w:r w:rsidR="00D2538C">
        <w:t xml:space="preserve"> w </w:t>
      </w:r>
      <w:r>
        <w:t>ust.</w:t>
      </w:r>
      <w:r w:rsidR="00D2538C">
        <w:t xml:space="preserve"> </w:t>
      </w:r>
      <w:r>
        <w:t>2</w:t>
      </w:r>
      <w:r w:rsidR="00D2538C">
        <w:t xml:space="preserve"> </w:t>
      </w:r>
      <w:r>
        <w:t>nie</w:t>
      </w:r>
      <w:r>
        <w:rPr>
          <w:spacing w:val="-2"/>
        </w:rPr>
        <w:t xml:space="preserve"> </w:t>
      </w:r>
      <w:r>
        <w:t>później</w:t>
      </w:r>
      <w:r>
        <w:rPr>
          <w:spacing w:val="-12"/>
        </w:rPr>
        <w:t xml:space="preserve"> </w:t>
      </w:r>
      <w:r>
        <w:t>niż</w:t>
      </w:r>
      <w:r>
        <w:rPr>
          <w:spacing w:val="-13"/>
        </w:rPr>
        <w:t xml:space="preserve"> </w:t>
      </w:r>
      <w:r>
        <w:t>7</w:t>
      </w:r>
      <w:r>
        <w:rPr>
          <w:spacing w:val="-11"/>
        </w:rPr>
        <w:t xml:space="preserve"> </w:t>
      </w:r>
      <w:r>
        <w:t>dni</w:t>
      </w:r>
      <w:r>
        <w:rPr>
          <w:spacing w:val="-10"/>
        </w:rPr>
        <w:t xml:space="preserve"> </w:t>
      </w:r>
      <w:r>
        <w:t>przed</w:t>
      </w:r>
      <w:r>
        <w:rPr>
          <w:spacing w:val="-13"/>
        </w:rPr>
        <w:t xml:space="preserve"> </w:t>
      </w:r>
      <w:r>
        <w:t>planowanym</w:t>
      </w:r>
      <w:r>
        <w:rPr>
          <w:spacing w:val="-13"/>
        </w:rPr>
        <w:t xml:space="preserve"> </w:t>
      </w:r>
      <w:r>
        <w:t>skierowaniem</w:t>
      </w:r>
      <w:r>
        <w:rPr>
          <w:spacing w:val="-12"/>
        </w:rPr>
        <w:t xml:space="preserve"> </w:t>
      </w:r>
      <w:r>
        <w:t>do</w:t>
      </w:r>
      <w:r>
        <w:rPr>
          <w:spacing w:val="-11"/>
        </w:rPr>
        <w:t xml:space="preserve"> </w:t>
      </w:r>
      <w:r>
        <w:t>kierowania</w:t>
      </w:r>
      <w:r>
        <w:rPr>
          <w:spacing w:val="-13"/>
        </w:rPr>
        <w:t xml:space="preserve"> </w:t>
      </w:r>
      <w:r>
        <w:t>robotami</w:t>
      </w:r>
      <w:r>
        <w:rPr>
          <w:spacing w:val="-12"/>
        </w:rPr>
        <w:t xml:space="preserve"> </w:t>
      </w:r>
      <w:r>
        <w:t>budowlanymi</w:t>
      </w:r>
      <w:r>
        <w:rPr>
          <w:spacing w:val="-10"/>
        </w:rPr>
        <w:t xml:space="preserve"> </w:t>
      </w:r>
      <w:r>
        <w:t>osoby innej niż określono</w:t>
      </w:r>
      <w:r w:rsidR="00D2538C">
        <w:t xml:space="preserve"> w </w:t>
      </w:r>
      <w:r>
        <w:t>ofercie.</w:t>
      </w:r>
    </w:p>
    <w:p w14:paraId="5A18D5E7" w14:textId="78350ADD" w:rsidR="00D45050" w:rsidRDefault="005414F0">
      <w:pPr>
        <w:pStyle w:val="Akapitzlist"/>
        <w:numPr>
          <w:ilvl w:val="0"/>
          <w:numId w:val="14"/>
        </w:numPr>
        <w:tabs>
          <w:tab w:val="left" w:pos="475"/>
        </w:tabs>
        <w:spacing w:line="278" w:lineRule="auto"/>
        <w:ind w:right="119"/>
        <w:jc w:val="both"/>
      </w:pPr>
      <w:r>
        <w:t>Zaakceptowana przez Zamawiającego zmiana osoby, o której mowa</w:t>
      </w:r>
      <w:r w:rsidR="00D2538C">
        <w:t xml:space="preserve"> w </w:t>
      </w:r>
      <w:r>
        <w:t>ust. 1, winna być dokonana wpisem do dziennika budowy</w:t>
      </w:r>
      <w:r w:rsidR="00D2538C">
        <w:t xml:space="preserve"> i </w:t>
      </w:r>
      <w:r>
        <w:t>wymaga aneksu do niniejszej</w:t>
      </w:r>
      <w:r>
        <w:rPr>
          <w:spacing w:val="-1"/>
        </w:rPr>
        <w:t xml:space="preserve"> </w:t>
      </w:r>
      <w:r>
        <w:t>umowy.</w:t>
      </w:r>
    </w:p>
    <w:p w14:paraId="0F3310CB" w14:textId="54698100" w:rsidR="00D45050" w:rsidRDefault="005414F0">
      <w:pPr>
        <w:pStyle w:val="Akapitzlist"/>
        <w:numPr>
          <w:ilvl w:val="0"/>
          <w:numId w:val="14"/>
        </w:numPr>
        <w:tabs>
          <w:tab w:val="left" w:pos="475"/>
        </w:tabs>
        <w:spacing w:before="38" w:line="276" w:lineRule="auto"/>
        <w:ind w:right="112"/>
        <w:jc w:val="both"/>
      </w:pPr>
      <w:r>
        <w:t>Przedstawicielami Zamawiającego upoważnionymi do przekazania Wykonawcy terenu budowy, uczestnictwa</w:t>
      </w:r>
      <w:r w:rsidR="00D2538C">
        <w:t xml:space="preserve"> w </w:t>
      </w:r>
      <w:r>
        <w:t>odbiorach,</w:t>
      </w:r>
      <w:r w:rsidR="00D2538C">
        <w:t xml:space="preserve"> </w:t>
      </w:r>
      <w:r>
        <w:t>o</w:t>
      </w:r>
      <w:r w:rsidR="00D2538C">
        <w:t xml:space="preserve"> </w:t>
      </w:r>
      <w:r>
        <w:t>których</w:t>
      </w:r>
      <w:r w:rsidR="00D2538C">
        <w:t xml:space="preserve"> </w:t>
      </w:r>
      <w:r>
        <w:t>mowa</w:t>
      </w:r>
      <w:r w:rsidR="00D2538C">
        <w:t xml:space="preserve"> w </w:t>
      </w:r>
      <w:r>
        <w:t>§</w:t>
      </w:r>
      <w:r w:rsidR="00D2538C">
        <w:t xml:space="preserve"> </w:t>
      </w:r>
      <w:r>
        <w:t>8</w:t>
      </w:r>
      <w:r w:rsidR="00D2538C">
        <w:t xml:space="preserve"> </w:t>
      </w:r>
      <w:r>
        <w:t>niniejszej</w:t>
      </w:r>
      <w:r w:rsidR="00D2538C">
        <w:t xml:space="preserve"> </w:t>
      </w:r>
      <w:r>
        <w:t>umowy,</w:t>
      </w:r>
      <w:r w:rsidR="00D2538C">
        <w:t xml:space="preserve"> </w:t>
      </w:r>
      <w:r>
        <w:t>bieżących</w:t>
      </w:r>
      <w:r w:rsidR="00D2538C">
        <w:t xml:space="preserve"> </w:t>
      </w:r>
      <w:r>
        <w:t>kontaktów</w:t>
      </w:r>
      <w:r w:rsidR="00D2538C">
        <w:t xml:space="preserve"> z </w:t>
      </w:r>
      <w:r>
        <w:t>Wykonawcą, sprawdzania</w:t>
      </w:r>
      <w:r w:rsidR="00D2538C">
        <w:t xml:space="preserve"> i </w:t>
      </w:r>
      <w:r>
        <w:t>podpisywania dokumentów stanowiącym podstawę rozliczeń wykonanych robót</w:t>
      </w:r>
      <w:r>
        <w:rPr>
          <w:spacing w:val="-3"/>
        </w:rPr>
        <w:t xml:space="preserve"> </w:t>
      </w:r>
      <w:r>
        <w:t>są:</w:t>
      </w:r>
    </w:p>
    <w:p w14:paraId="3517EBDA" w14:textId="77777777" w:rsidR="00D45050" w:rsidRDefault="005414F0">
      <w:pPr>
        <w:pStyle w:val="Tekstpodstawowy"/>
        <w:tabs>
          <w:tab w:val="left" w:pos="1239"/>
        </w:tabs>
        <w:spacing w:before="1"/>
        <w:ind w:left="774" w:firstLine="0"/>
        <w:jc w:val="left"/>
      </w:pPr>
      <w:r>
        <w:t>a)</w:t>
      </w:r>
      <w:r>
        <w:tab/>
        <w:t>................................................................................................................................................</w:t>
      </w:r>
    </w:p>
    <w:p w14:paraId="71BFD532" w14:textId="77777777" w:rsidR="00D45050" w:rsidRDefault="005414F0">
      <w:pPr>
        <w:pStyle w:val="Tekstpodstawowy"/>
        <w:tabs>
          <w:tab w:val="left" w:pos="1239"/>
        </w:tabs>
        <w:spacing w:before="37"/>
        <w:ind w:left="774" w:firstLine="0"/>
        <w:jc w:val="left"/>
      </w:pPr>
      <w:r>
        <w:t>b)</w:t>
      </w:r>
      <w:r>
        <w:tab/>
        <w:t>................................................................................................................................................</w:t>
      </w:r>
    </w:p>
    <w:p w14:paraId="6762D88C" w14:textId="77777777" w:rsidR="00D45050" w:rsidRDefault="005414F0">
      <w:pPr>
        <w:pStyle w:val="Tekstpodstawowy"/>
        <w:tabs>
          <w:tab w:val="left" w:pos="1239"/>
        </w:tabs>
        <w:spacing w:before="40"/>
        <w:ind w:left="774" w:firstLine="0"/>
        <w:jc w:val="left"/>
      </w:pPr>
      <w:r>
        <w:t>c)</w:t>
      </w:r>
      <w:r>
        <w:tab/>
        <w:t>................................................................................................................................................</w:t>
      </w:r>
    </w:p>
    <w:p w14:paraId="561A5697" w14:textId="77777777" w:rsidR="00D45050" w:rsidRDefault="00D45050">
      <w:pPr>
        <w:pStyle w:val="Tekstpodstawowy"/>
        <w:spacing w:before="6"/>
        <w:ind w:left="0" w:firstLine="0"/>
        <w:jc w:val="left"/>
        <w:rPr>
          <w:sz w:val="28"/>
        </w:rPr>
      </w:pPr>
    </w:p>
    <w:p w14:paraId="4B78AFA1" w14:textId="77777777" w:rsidR="00D45050" w:rsidRDefault="005414F0">
      <w:pPr>
        <w:pStyle w:val="Nagwek1"/>
        <w:spacing w:before="0"/>
      </w:pPr>
      <w:r>
        <w:t>§ 8</w:t>
      </w:r>
    </w:p>
    <w:p w14:paraId="6FF685FB" w14:textId="77777777" w:rsidR="00D45050" w:rsidRDefault="005414F0">
      <w:pPr>
        <w:spacing w:before="37"/>
        <w:ind w:left="1323" w:right="1321"/>
        <w:jc w:val="center"/>
        <w:rPr>
          <w:b/>
        </w:rPr>
      </w:pPr>
      <w:r>
        <w:rPr>
          <w:b/>
        </w:rPr>
        <w:t>PODWYKONAWCY</w:t>
      </w:r>
    </w:p>
    <w:p w14:paraId="5F7EEDDC" w14:textId="162DD5EE" w:rsidR="00D45050" w:rsidRDefault="005414F0">
      <w:pPr>
        <w:pStyle w:val="Akapitzlist"/>
        <w:numPr>
          <w:ilvl w:val="0"/>
          <w:numId w:val="13"/>
        </w:numPr>
        <w:tabs>
          <w:tab w:val="left" w:pos="475"/>
          <w:tab w:val="left" w:leader="dot" w:pos="8906"/>
        </w:tabs>
        <w:spacing w:before="158" w:line="276" w:lineRule="auto"/>
        <w:ind w:right="114"/>
        <w:jc w:val="both"/>
      </w:pPr>
      <w:r>
        <w:t>Wykonawca wykona zamówienie samodzielnie* / Wykonawca powierzy Podwykonawcy (om) wykonanie następujących części przedmiotu umowy (zgodnie</w:t>
      </w:r>
      <w:r w:rsidR="00D2538C">
        <w:t xml:space="preserve"> z </w:t>
      </w:r>
      <w:r>
        <w:t>treścią oferty złożonej przez Wykonawcę),</w:t>
      </w:r>
      <w:r>
        <w:rPr>
          <w:spacing w:val="-4"/>
        </w:rPr>
        <w:t xml:space="preserve"> </w:t>
      </w:r>
      <w:r>
        <w:t>tj</w:t>
      </w:r>
      <w:r>
        <w:tab/>
        <w:t>*</w:t>
      </w:r>
    </w:p>
    <w:p w14:paraId="2377FE8B" w14:textId="77777777" w:rsidR="00D45050" w:rsidRDefault="005414F0">
      <w:pPr>
        <w:ind w:left="836"/>
        <w:jc w:val="both"/>
        <w:rPr>
          <w:i/>
        </w:rPr>
      </w:pPr>
      <w:r>
        <w:rPr>
          <w:i/>
        </w:rPr>
        <w:t>*Niepotrzebne usunąć</w:t>
      </w:r>
    </w:p>
    <w:p w14:paraId="4D6CEA5F" w14:textId="418B82FE" w:rsidR="00D45050" w:rsidRDefault="005414F0">
      <w:pPr>
        <w:pStyle w:val="Akapitzlist"/>
        <w:numPr>
          <w:ilvl w:val="0"/>
          <w:numId w:val="13"/>
        </w:numPr>
        <w:tabs>
          <w:tab w:val="left" w:pos="475"/>
        </w:tabs>
        <w:spacing w:before="38" w:line="276" w:lineRule="auto"/>
        <w:ind w:right="113"/>
        <w:jc w:val="both"/>
      </w:pPr>
      <w:r>
        <w:t>W przypadku powierzenia wykonania zamówienia Podwykonawcy, Wykonawca ponosi odpowiedzialność</w:t>
      </w:r>
      <w:r>
        <w:rPr>
          <w:spacing w:val="-7"/>
        </w:rPr>
        <w:t xml:space="preserve"> </w:t>
      </w:r>
      <w:r>
        <w:t>za</w:t>
      </w:r>
      <w:r>
        <w:rPr>
          <w:spacing w:val="-6"/>
        </w:rPr>
        <w:t xml:space="preserve"> </w:t>
      </w:r>
      <w:r>
        <w:t>wykonanie</w:t>
      </w:r>
      <w:r>
        <w:rPr>
          <w:spacing w:val="-7"/>
        </w:rPr>
        <w:t xml:space="preserve"> </w:t>
      </w:r>
      <w:r>
        <w:t>przedmiotu</w:t>
      </w:r>
      <w:r>
        <w:rPr>
          <w:spacing w:val="-7"/>
        </w:rPr>
        <w:t xml:space="preserve"> </w:t>
      </w:r>
      <w:r>
        <w:t>umowy</w:t>
      </w:r>
      <w:r w:rsidR="00D2538C">
        <w:rPr>
          <w:spacing w:val="-5"/>
        </w:rPr>
        <w:t xml:space="preserve"> w </w:t>
      </w:r>
      <w:r>
        <w:t>takim</w:t>
      </w:r>
      <w:r>
        <w:rPr>
          <w:spacing w:val="-6"/>
        </w:rPr>
        <w:t xml:space="preserve"> </w:t>
      </w:r>
      <w:r>
        <w:t>zakresie</w:t>
      </w:r>
      <w:r>
        <w:rPr>
          <w:spacing w:val="-7"/>
        </w:rPr>
        <w:t xml:space="preserve"> </w:t>
      </w:r>
      <w:r>
        <w:t>jakby</w:t>
      </w:r>
      <w:r>
        <w:rPr>
          <w:spacing w:val="-5"/>
        </w:rPr>
        <w:t xml:space="preserve"> </w:t>
      </w:r>
      <w:r>
        <w:t>wykonywał</w:t>
      </w:r>
      <w:r>
        <w:rPr>
          <w:spacing w:val="-6"/>
        </w:rPr>
        <w:t xml:space="preserve"> </w:t>
      </w:r>
      <w:r>
        <w:t>przedmiot umowy samodzielnie. Wykonawca odpowiada za</w:t>
      </w:r>
      <w:r w:rsidR="00D2538C">
        <w:t xml:space="preserve"> </w:t>
      </w:r>
      <w:r>
        <w:t>działania</w:t>
      </w:r>
      <w:r w:rsidR="00D2538C">
        <w:t xml:space="preserve"> i </w:t>
      </w:r>
      <w:r>
        <w:t>zaniechania</w:t>
      </w:r>
      <w:r w:rsidR="00D2538C">
        <w:t xml:space="preserve"> </w:t>
      </w:r>
      <w:r>
        <w:t>Podwykonawców jak</w:t>
      </w:r>
      <w:r w:rsidR="00D2538C">
        <w:t xml:space="preserve"> </w:t>
      </w:r>
      <w:r>
        <w:t>za swoje</w:t>
      </w:r>
      <w:r>
        <w:rPr>
          <w:spacing w:val="-1"/>
        </w:rPr>
        <w:t xml:space="preserve"> </w:t>
      </w:r>
      <w:r>
        <w:t>własne.</w:t>
      </w:r>
    </w:p>
    <w:p w14:paraId="66680A1D" w14:textId="0AE41150" w:rsidR="00D45050" w:rsidRDefault="005414F0">
      <w:pPr>
        <w:pStyle w:val="Akapitzlist"/>
        <w:numPr>
          <w:ilvl w:val="0"/>
          <w:numId w:val="13"/>
        </w:numPr>
        <w:tabs>
          <w:tab w:val="left" w:pos="475"/>
        </w:tabs>
        <w:spacing w:before="1" w:line="276" w:lineRule="auto"/>
        <w:ind w:right="112"/>
        <w:jc w:val="both"/>
      </w:pPr>
      <w:r>
        <w:t>Wykonawca, Podwykonawca lub dalszy Podwykonawca zamówienia na roboty budowlane zamierzający</w:t>
      </w:r>
      <w:r>
        <w:rPr>
          <w:spacing w:val="-15"/>
        </w:rPr>
        <w:t xml:space="preserve"> </w:t>
      </w:r>
      <w:r>
        <w:t>zawrzeć</w:t>
      </w:r>
      <w:r>
        <w:rPr>
          <w:spacing w:val="-15"/>
        </w:rPr>
        <w:t xml:space="preserve"> </w:t>
      </w:r>
      <w:r>
        <w:t>umowę</w:t>
      </w:r>
      <w:r>
        <w:rPr>
          <w:spacing w:val="-14"/>
        </w:rPr>
        <w:t xml:space="preserve"> </w:t>
      </w:r>
      <w:r>
        <w:t>o</w:t>
      </w:r>
      <w:r>
        <w:rPr>
          <w:spacing w:val="-15"/>
        </w:rPr>
        <w:t xml:space="preserve"> </w:t>
      </w:r>
      <w:r>
        <w:t>podwykonawstwo,</w:t>
      </w:r>
      <w:r>
        <w:rPr>
          <w:spacing w:val="-14"/>
        </w:rPr>
        <w:t xml:space="preserve"> </w:t>
      </w:r>
      <w:r>
        <w:t>jest</w:t>
      </w:r>
      <w:r>
        <w:rPr>
          <w:spacing w:val="-17"/>
        </w:rPr>
        <w:t xml:space="preserve"> </w:t>
      </w:r>
      <w:r>
        <w:t>obowiązany</w:t>
      </w:r>
      <w:r w:rsidR="00D2538C">
        <w:rPr>
          <w:spacing w:val="-17"/>
        </w:rPr>
        <w:t xml:space="preserve"> w </w:t>
      </w:r>
      <w:r>
        <w:t>trakcie</w:t>
      </w:r>
      <w:r>
        <w:rPr>
          <w:spacing w:val="-16"/>
        </w:rPr>
        <w:t xml:space="preserve"> </w:t>
      </w:r>
      <w:r>
        <w:t>realizacji</w:t>
      </w:r>
      <w:r>
        <w:rPr>
          <w:spacing w:val="-17"/>
        </w:rPr>
        <w:t xml:space="preserve"> </w:t>
      </w:r>
      <w:r>
        <w:t>zamówienia publicznego na roboty budowlane, do przedłożenia Zamawiającemu projektu tej umowy,</w:t>
      </w:r>
      <w:r w:rsidR="00D2538C">
        <w:t xml:space="preserve"> z </w:t>
      </w:r>
      <w:r>
        <w:t>wyłączeniem umów o podwykonawstwo na dostawy lub usługi o wartości mniejszej niż 50 000,00 zł oraz umów o podwykonawstwo, których przedmiot został wskazany przez Zamawiającego</w:t>
      </w:r>
      <w:r w:rsidR="00D2538C">
        <w:t xml:space="preserve"> w </w:t>
      </w:r>
      <w:r>
        <w:t>Specyfikacji Warunków Zamówienia, jako niepodlegający niniejszemu obowiązkowi, przy czym Podwykonawca lub dalszy Podwykonawca jest obowiązany dołączyć zgodę Wykonawcy na zawarcie umowy o podwykonawstwo o treści zgodnej</w:t>
      </w:r>
      <w:r w:rsidR="00D2538C">
        <w:t xml:space="preserve"> z </w:t>
      </w:r>
      <w:r>
        <w:t>projektem umowy. Każdy projekt umowy musi zawierać</w:t>
      </w:r>
      <w:r w:rsidR="00D2538C">
        <w:t xml:space="preserve"> w </w:t>
      </w:r>
      <w:r>
        <w:t>szczególności postanowienia</w:t>
      </w:r>
      <w:r>
        <w:rPr>
          <w:spacing w:val="-3"/>
        </w:rPr>
        <w:t xml:space="preserve"> </w:t>
      </w:r>
      <w:r>
        <w:t>dotyczące:</w:t>
      </w:r>
    </w:p>
    <w:p w14:paraId="4058DEF0" w14:textId="77777777" w:rsidR="00D45050" w:rsidRDefault="005414F0">
      <w:pPr>
        <w:pStyle w:val="Akapitzlist"/>
        <w:numPr>
          <w:ilvl w:val="1"/>
          <w:numId w:val="13"/>
        </w:numPr>
        <w:tabs>
          <w:tab w:val="left" w:pos="830"/>
        </w:tabs>
      </w:pPr>
      <w:r>
        <w:t>zakresu przedmiotu zamówienia przewidzianego do</w:t>
      </w:r>
      <w:r>
        <w:rPr>
          <w:spacing w:val="-2"/>
        </w:rPr>
        <w:t xml:space="preserve"> </w:t>
      </w:r>
      <w:r>
        <w:t>wykonania;</w:t>
      </w:r>
    </w:p>
    <w:p w14:paraId="2C6D8650" w14:textId="77777777" w:rsidR="00D45050" w:rsidRDefault="005414F0">
      <w:pPr>
        <w:pStyle w:val="Akapitzlist"/>
        <w:numPr>
          <w:ilvl w:val="1"/>
          <w:numId w:val="13"/>
        </w:numPr>
        <w:tabs>
          <w:tab w:val="left" w:pos="830"/>
        </w:tabs>
        <w:spacing w:before="38"/>
      </w:pPr>
      <w:r>
        <w:t>terminów</w:t>
      </w:r>
      <w:r>
        <w:rPr>
          <w:spacing w:val="-2"/>
        </w:rPr>
        <w:t xml:space="preserve"> </w:t>
      </w:r>
      <w:r>
        <w:t>realizacji;</w:t>
      </w:r>
    </w:p>
    <w:p w14:paraId="00C67ED6" w14:textId="7EE63D2B" w:rsidR="00D45050" w:rsidRDefault="005414F0">
      <w:pPr>
        <w:pStyle w:val="Akapitzlist"/>
        <w:numPr>
          <w:ilvl w:val="1"/>
          <w:numId w:val="13"/>
        </w:numPr>
        <w:tabs>
          <w:tab w:val="left" w:pos="830"/>
        </w:tabs>
        <w:spacing w:before="39"/>
      </w:pPr>
      <w:r>
        <w:t>wynagrodzenia</w:t>
      </w:r>
      <w:r w:rsidR="00D2538C">
        <w:t xml:space="preserve"> i </w:t>
      </w:r>
      <w:r>
        <w:t>terminów</w:t>
      </w:r>
      <w:r>
        <w:rPr>
          <w:spacing w:val="-3"/>
        </w:rPr>
        <w:t xml:space="preserve"> </w:t>
      </w:r>
      <w:r>
        <w:t>płatności;</w:t>
      </w:r>
    </w:p>
    <w:p w14:paraId="59FC8E10" w14:textId="38E653AB" w:rsidR="00D45050" w:rsidRDefault="005414F0">
      <w:pPr>
        <w:pStyle w:val="Akapitzlist"/>
        <w:numPr>
          <w:ilvl w:val="1"/>
          <w:numId w:val="13"/>
        </w:numPr>
        <w:tabs>
          <w:tab w:val="left" w:pos="830"/>
        </w:tabs>
        <w:spacing w:before="38"/>
      </w:pPr>
      <w:r>
        <w:t>rozwiązania umowy</w:t>
      </w:r>
      <w:r w:rsidR="00D2538C">
        <w:t xml:space="preserve"> z </w:t>
      </w:r>
      <w:r>
        <w:t>podwykonawcą</w:t>
      </w:r>
      <w:r w:rsidR="00D2538C">
        <w:t xml:space="preserve"> w </w:t>
      </w:r>
      <w:r>
        <w:t>przypadku rozwiązania niniejszej</w:t>
      </w:r>
      <w:r>
        <w:rPr>
          <w:spacing w:val="-9"/>
        </w:rPr>
        <w:t xml:space="preserve"> </w:t>
      </w:r>
      <w:r>
        <w:t>umowy.</w:t>
      </w:r>
    </w:p>
    <w:p w14:paraId="48E2F01A" w14:textId="53510E43" w:rsidR="00D45050" w:rsidRDefault="005414F0">
      <w:pPr>
        <w:pStyle w:val="Akapitzlist"/>
        <w:numPr>
          <w:ilvl w:val="0"/>
          <w:numId w:val="13"/>
        </w:numPr>
        <w:tabs>
          <w:tab w:val="left" w:pos="475"/>
        </w:tabs>
        <w:spacing w:before="37" w:line="276" w:lineRule="auto"/>
        <w:ind w:right="113"/>
      </w:pPr>
      <w:r>
        <w:t>Termin</w:t>
      </w:r>
      <w:r w:rsidR="00D2538C">
        <w:t xml:space="preserve"> </w:t>
      </w:r>
      <w:r>
        <w:t>zapłaty</w:t>
      </w:r>
      <w:r w:rsidR="00D2538C">
        <w:t xml:space="preserve"> </w:t>
      </w:r>
      <w:r>
        <w:t>wynagrodzenia</w:t>
      </w:r>
      <w:r w:rsidR="00D2538C">
        <w:t xml:space="preserve"> </w:t>
      </w:r>
      <w:r>
        <w:t>Podwykonawcy</w:t>
      </w:r>
      <w:r w:rsidR="00D2538C">
        <w:t xml:space="preserve"> </w:t>
      </w:r>
      <w:r>
        <w:t>lub</w:t>
      </w:r>
      <w:r w:rsidR="00D2538C">
        <w:t xml:space="preserve"> </w:t>
      </w:r>
      <w:r>
        <w:t>dalszemu</w:t>
      </w:r>
      <w:r w:rsidR="00D2538C">
        <w:t xml:space="preserve"> </w:t>
      </w:r>
      <w:r>
        <w:t>Podwykonawcy</w:t>
      </w:r>
      <w:r w:rsidR="00D2538C">
        <w:t xml:space="preserve"> </w:t>
      </w:r>
      <w:r>
        <w:t>przewidziany</w:t>
      </w:r>
      <w:r w:rsidR="00D2538C">
        <w:t xml:space="preserve"> w </w:t>
      </w:r>
      <w:r>
        <w:t>umowie</w:t>
      </w:r>
      <w:r>
        <w:rPr>
          <w:spacing w:val="11"/>
        </w:rPr>
        <w:t xml:space="preserve"> </w:t>
      </w:r>
      <w:r>
        <w:t>o</w:t>
      </w:r>
      <w:r>
        <w:rPr>
          <w:spacing w:val="8"/>
        </w:rPr>
        <w:t xml:space="preserve"> </w:t>
      </w:r>
      <w:r>
        <w:t>podwykonawstwo</w:t>
      </w:r>
      <w:r>
        <w:rPr>
          <w:spacing w:val="10"/>
        </w:rPr>
        <w:t xml:space="preserve"> </w:t>
      </w:r>
      <w:r>
        <w:t>nie</w:t>
      </w:r>
      <w:r>
        <w:rPr>
          <w:spacing w:val="8"/>
        </w:rPr>
        <w:t xml:space="preserve"> </w:t>
      </w:r>
      <w:r>
        <w:t>może</w:t>
      </w:r>
      <w:r>
        <w:rPr>
          <w:spacing w:val="8"/>
        </w:rPr>
        <w:t xml:space="preserve"> </w:t>
      </w:r>
      <w:r>
        <w:t>być</w:t>
      </w:r>
      <w:r>
        <w:rPr>
          <w:spacing w:val="8"/>
        </w:rPr>
        <w:t xml:space="preserve"> </w:t>
      </w:r>
      <w:r>
        <w:t>dłuższy</w:t>
      </w:r>
      <w:r>
        <w:rPr>
          <w:spacing w:val="12"/>
        </w:rPr>
        <w:t xml:space="preserve"> </w:t>
      </w:r>
      <w:r>
        <w:t>niż</w:t>
      </w:r>
      <w:r>
        <w:rPr>
          <w:spacing w:val="8"/>
        </w:rPr>
        <w:t xml:space="preserve"> </w:t>
      </w:r>
      <w:r>
        <w:t>30</w:t>
      </w:r>
      <w:r>
        <w:rPr>
          <w:spacing w:val="9"/>
        </w:rPr>
        <w:t xml:space="preserve"> </w:t>
      </w:r>
      <w:r>
        <w:t>dni</w:t>
      </w:r>
      <w:r>
        <w:rPr>
          <w:spacing w:val="9"/>
        </w:rPr>
        <w:t xml:space="preserve"> </w:t>
      </w:r>
      <w:r>
        <w:t>od</w:t>
      </w:r>
      <w:r>
        <w:rPr>
          <w:spacing w:val="8"/>
        </w:rPr>
        <w:t xml:space="preserve"> </w:t>
      </w:r>
      <w:r>
        <w:t>dnia</w:t>
      </w:r>
      <w:r>
        <w:rPr>
          <w:spacing w:val="11"/>
        </w:rPr>
        <w:t xml:space="preserve"> </w:t>
      </w:r>
      <w:r>
        <w:t>doręczenia</w:t>
      </w:r>
      <w:r>
        <w:rPr>
          <w:spacing w:val="8"/>
        </w:rPr>
        <w:t xml:space="preserve"> </w:t>
      </w:r>
      <w:r>
        <w:t>Wykonawcy,</w:t>
      </w:r>
    </w:p>
    <w:p w14:paraId="4521F727" w14:textId="77777777" w:rsidR="00D45050" w:rsidRDefault="00D45050">
      <w:pPr>
        <w:spacing w:line="276" w:lineRule="auto"/>
        <w:sectPr w:rsidR="00D45050">
          <w:pgSz w:w="11910" w:h="16840"/>
          <w:pgMar w:top="1320" w:right="1300" w:bottom="280" w:left="1300" w:header="715" w:footer="0" w:gutter="0"/>
          <w:cols w:space="708"/>
        </w:sectPr>
      </w:pPr>
    </w:p>
    <w:p w14:paraId="4313679D" w14:textId="77777777" w:rsidR="00D45050" w:rsidRDefault="005414F0">
      <w:pPr>
        <w:pStyle w:val="Tekstpodstawowy"/>
        <w:spacing w:before="83" w:line="278" w:lineRule="auto"/>
        <w:ind w:right="114" w:firstLine="0"/>
      </w:pPr>
      <w:r>
        <w:lastRenderedPageBreak/>
        <w:t>Podwykonawcy lub dalszemu Podwykonawcy faktury lub rachunku, potwierdzających wykonanie zleconej Podwykonawcy lub dalszemu Podwykonawcy dostawy, usługi lub roboty budowlanej.</w:t>
      </w:r>
    </w:p>
    <w:p w14:paraId="5A7AC0B5" w14:textId="0E3071A0" w:rsidR="00D45050" w:rsidRDefault="005414F0">
      <w:pPr>
        <w:pStyle w:val="Akapitzlist"/>
        <w:numPr>
          <w:ilvl w:val="0"/>
          <w:numId w:val="13"/>
        </w:numPr>
        <w:tabs>
          <w:tab w:val="left" w:pos="475"/>
        </w:tabs>
        <w:spacing w:line="276" w:lineRule="auto"/>
        <w:ind w:right="113"/>
        <w:jc w:val="both"/>
      </w:pPr>
      <w:r>
        <w:t>Zamawiający</w:t>
      </w:r>
      <w:r w:rsidR="00D2538C">
        <w:rPr>
          <w:spacing w:val="-7"/>
        </w:rPr>
        <w:t xml:space="preserve"> w </w:t>
      </w:r>
      <w:r>
        <w:t>terminie</w:t>
      </w:r>
      <w:r>
        <w:rPr>
          <w:spacing w:val="-4"/>
        </w:rPr>
        <w:t xml:space="preserve"> </w:t>
      </w:r>
      <w:r>
        <w:t>7</w:t>
      </w:r>
      <w:r>
        <w:rPr>
          <w:spacing w:val="-9"/>
        </w:rPr>
        <w:t xml:space="preserve"> </w:t>
      </w:r>
      <w:r>
        <w:t>dni</w:t>
      </w:r>
      <w:r>
        <w:rPr>
          <w:spacing w:val="-6"/>
        </w:rPr>
        <w:t xml:space="preserve"> </w:t>
      </w:r>
      <w:r>
        <w:t>od</w:t>
      </w:r>
      <w:r>
        <w:rPr>
          <w:spacing w:val="-5"/>
        </w:rPr>
        <w:t xml:space="preserve"> </w:t>
      </w:r>
      <w:r>
        <w:t>otrzymania</w:t>
      </w:r>
      <w:r>
        <w:rPr>
          <w:spacing w:val="-4"/>
        </w:rPr>
        <w:t xml:space="preserve"> </w:t>
      </w:r>
      <w:r>
        <w:t>projektu</w:t>
      </w:r>
      <w:r>
        <w:rPr>
          <w:spacing w:val="-7"/>
        </w:rPr>
        <w:t xml:space="preserve"> </w:t>
      </w:r>
      <w:r>
        <w:t>umowy</w:t>
      </w:r>
      <w:r>
        <w:rPr>
          <w:spacing w:val="-6"/>
        </w:rPr>
        <w:t xml:space="preserve"> </w:t>
      </w:r>
      <w:r>
        <w:t>o</w:t>
      </w:r>
      <w:r>
        <w:rPr>
          <w:spacing w:val="-5"/>
        </w:rPr>
        <w:t xml:space="preserve"> </w:t>
      </w:r>
      <w:r>
        <w:t>podwykonawstwo,</w:t>
      </w:r>
      <w:r>
        <w:rPr>
          <w:spacing w:val="-5"/>
        </w:rPr>
        <w:t xml:space="preserve"> </w:t>
      </w:r>
      <w:r>
        <w:t>zgłosi</w:t>
      </w:r>
      <w:r>
        <w:rPr>
          <w:spacing w:val="-4"/>
        </w:rPr>
        <w:t xml:space="preserve"> </w:t>
      </w:r>
      <w:r>
        <w:t>pisemne zastrzeżenie do projektu umowy,</w:t>
      </w:r>
      <w:r>
        <w:rPr>
          <w:spacing w:val="-4"/>
        </w:rPr>
        <w:t xml:space="preserve"> </w:t>
      </w:r>
      <w:r>
        <w:t>jeżeli:</w:t>
      </w:r>
    </w:p>
    <w:p w14:paraId="323FD551" w14:textId="20133230" w:rsidR="00D45050" w:rsidRDefault="005414F0">
      <w:pPr>
        <w:pStyle w:val="Akapitzlist"/>
        <w:numPr>
          <w:ilvl w:val="1"/>
          <w:numId w:val="13"/>
        </w:numPr>
        <w:tabs>
          <w:tab w:val="left" w:pos="837"/>
        </w:tabs>
        <w:spacing w:line="252" w:lineRule="exact"/>
        <w:ind w:left="836" w:hanging="363"/>
        <w:jc w:val="both"/>
      </w:pPr>
      <w:r>
        <w:t>nie spełnia ona wymagań określonych</w:t>
      </w:r>
      <w:r w:rsidR="00D2538C">
        <w:t xml:space="preserve"> w </w:t>
      </w:r>
      <w:r>
        <w:t>Specyfikacji Warunków</w:t>
      </w:r>
      <w:r>
        <w:rPr>
          <w:spacing w:val="-9"/>
        </w:rPr>
        <w:t xml:space="preserve"> </w:t>
      </w:r>
      <w:r>
        <w:t>Zamówienia;</w:t>
      </w:r>
    </w:p>
    <w:p w14:paraId="55E75E0A" w14:textId="10FB5921" w:rsidR="00D45050" w:rsidRDefault="005414F0">
      <w:pPr>
        <w:pStyle w:val="Akapitzlist"/>
        <w:numPr>
          <w:ilvl w:val="1"/>
          <w:numId w:val="13"/>
        </w:numPr>
        <w:tabs>
          <w:tab w:val="left" w:pos="837"/>
        </w:tabs>
        <w:spacing w:before="37"/>
        <w:ind w:left="836" w:hanging="363"/>
        <w:jc w:val="both"/>
      </w:pPr>
      <w:r>
        <w:t>przewiduje termin zapłaty wynagrodzenia dłuższy niż określony</w:t>
      </w:r>
      <w:r w:rsidR="00D2538C">
        <w:t xml:space="preserve"> w </w:t>
      </w:r>
      <w:r>
        <w:t>ust.</w:t>
      </w:r>
      <w:r>
        <w:rPr>
          <w:spacing w:val="-12"/>
        </w:rPr>
        <w:t xml:space="preserve"> </w:t>
      </w:r>
      <w:r>
        <w:t>4.</w:t>
      </w:r>
    </w:p>
    <w:p w14:paraId="280F88C4" w14:textId="5ACBC7A5" w:rsidR="00D45050" w:rsidRDefault="005414F0">
      <w:pPr>
        <w:pStyle w:val="Akapitzlist"/>
        <w:numPr>
          <w:ilvl w:val="0"/>
          <w:numId w:val="13"/>
        </w:numPr>
        <w:tabs>
          <w:tab w:val="left" w:pos="475"/>
        </w:tabs>
        <w:spacing w:before="37" w:line="276" w:lineRule="auto"/>
        <w:ind w:right="114"/>
        <w:jc w:val="both"/>
      </w:pPr>
      <w:r>
        <w:t>Niezgłoszenie</w:t>
      </w:r>
      <w:r>
        <w:rPr>
          <w:spacing w:val="-12"/>
        </w:rPr>
        <w:t xml:space="preserve"> </w:t>
      </w:r>
      <w:r>
        <w:t>pisemnych</w:t>
      </w:r>
      <w:r>
        <w:rPr>
          <w:spacing w:val="-13"/>
        </w:rPr>
        <w:t xml:space="preserve"> </w:t>
      </w:r>
      <w:r>
        <w:t>zastrzeżeń</w:t>
      </w:r>
      <w:r>
        <w:rPr>
          <w:spacing w:val="-13"/>
        </w:rPr>
        <w:t xml:space="preserve"> </w:t>
      </w:r>
      <w:r>
        <w:t>do</w:t>
      </w:r>
      <w:r>
        <w:rPr>
          <w:spacing w:val="-12"/>
        </w:rPr>
        <w:t xml:space="preserve"> </w:t>
      </w:r>
      <w:r>
        <w:t>przedłożonego</w:t>
      </w:r>
      <w:r>
        <w:rPr>
          <w:spacing w:val="-13"/>
        </w:rPr>
        <w:t xml:space="preserve"> </w:t>
      </w:r>
      <w:r>
        <w:t>projektu</w:t>
      </w:r>
      <w:r>
        <w:rPr>
          <w:spacing w:val="-13"/>
        </w:rPr>
        <w:t xml:space="preserve"> </w:t>
      </w:r>
      <w:r>
        <w:t>umowy</w:t>
      </w:r>
      <w:r>
        <w:rPr>
          <w:spacing w:val="-12"/>
        </w:rPr>
        <w:t xml:space="preserve"> </w:t>
      </w:r>
      <w:r>
        <w:t>o</w:t>
      </w:r>
      <w:r>
        <w:rPr>
          <w:spacing w:val="-12"/>
        </w:rPr>
        <w:t xml:space="preserve"> </w:t>
      </w:r>
      <w:r>
        <w:t>podwykonawstwo,</w:t>
      </w:r>
      <w:r>
        <w:rPr>
          <w:spacing w:val="-12"/>
        </w:rPr>
        <w:t xml:space="preserve"> </w:t>
      </w:r>
      <w:r>
        <w:t>której przedmiotem</w:t>
      </w:r>
      <w:r>
        <w:rPr>
          <w:spacing w:val="-8"/>
        </w:rPr>
        <w:t xml:space="preserve"> </w:t>
      </w:r>
      <w:r>
        <w:t>są</w:t>
      </w:r>
      <w:r>
        <w:rPr>
          <w:spacing w:val="-8"/>
        </w:rPr>
        <w:t xml:space="preserve"> </w:t>
      </w:r>
      <w:r>
        <w:t>roboty</w:t>
      </w:r>
      <w:r>
        <w:rPr>
          <w:spacing w:val="-10"/>
        </w:rPr>
        <w:t xml:space="preserve"> </w:t>
      </w:r>
      <w:r>
        <w:t>budowlane,</w:t>
      </w:r>
      <w:r w:rsidR="00D2538C">
        <w:rPr>
          <w:spacing w:val="-9"/>
        </w:rPr>
        <w:t xml:space="preserve"> w </w:t>
      </w:r>
      <w:r>
        <w:t>terminie</w:t>
      </w:r>
      <w:r>
        <w:rPr>
          <w:spacing w:val="-8"/>
        </w:rPr>
        <w:t xml:space="preserve"> </w:t>
      </w:r>
      <w:r>
        <w:t>7</w:t>
      </w:r>
      <w:r>
        <w:rPr>
          <w:spacing w:val="-7"/>
        </w:rPr>
        <w:t xml:space="preserve"> </w:t>
      </w:r>
      <w:r>
        <w:t>dni</w:t>
      </w:r>
      <w:r>
        <w:rPr>
          <w:spacing w:val="-8"/>
        </w:rPr>
        <w:t xml:space="preserve"> </w:t>
      </w:r>
      <w:r>
        <w:t>uważa</w:t>
      </w:r>
      <w:r>
        <w:rPr>
          <w:spacing w:val="-7"/>
        </w:rPr>
        <w:t xml:space="preserve"> </w:t>
      </w:r>
      <w:r>
        <w:t>się</w:t>
      </w:r>
      <w:r>
        <w:rPr>
          <w:spacing w:val="-8"/>
        </w:rPr>
        <w:t xml:space="preserve"> </w:t>
      </w:r>
      <w:r>
        <w:t>za</w:t>
      </w:r>
      <w:r>
        <w:rPr>
          <w:spacing w:val="-9"/>
        </w:rPr>
        <w:t xml:space="preserve"> </w:t>
      </w:r>
      <w:r>
        <w:t>akceptację</w:t>
      </w:r>
      <w:r>
        <w:rPr>
          <w:spacing w:val="-6"/>
        </w:rPr>
        <w:t xml:space="preserve"> </w:t>
      </w:r>
      <w:r>
        <w:t>projektu</w:t>
      </w:r>
      <w:r>
        <w:rPr>
          <w:spacing w:val="-9"/>
        </w:rPr>
        <w:t xml:space="preserve"> </w:t>
      </w:r>
      <w:r>
        <w:t>umowy</w:t>
      </w:r>
      <w:r>
        <w:rPr>
          <w:spacing w:val="-7"/>
        </w:rPr>
        <w:t xml:space="preserve"> </w:t>
      </w:r>
      <w:r>
        <w:t>przez Zamawiającego.</w:t>
      </w:r>
    </w:p>
    <w:p w14:paraId="76FE8697" w14:textId="78F2B22B" w:rsidR="00D45050" w:rsidRDefault="005414F0">
      <w:pPr>
        <w:pStyle w:val="Akapitzlist"/>
        <w:numPr>
          <w:ilvl w:val="0"/>
          <w:numId w:val="13"/>
        </w:numPr>
        <w:tabs>
          <w:tab w:val="left" w:pos="475"/>
        </w:tabs>
        <w:spacing w:line="278" w:lineRule="auto"/>
        <w:ind w:right="116"/>
        <w:jc w:val="both"/>
      </w:pPr>
      <w:r>
        <w:t>Wykonawca, Podwykonawca lub dalszy Podwykonawca zamówienia na roboty budowlane przedkłada Zamawiającemu poświadczoną za zgodność</w:t>
      </w:r>
      <w:r w:rsidR="00D2538C">
        <w:t xml:space="preserve"> z </w:t>
      </w:r>
      <w:r>
        <w:t>oryginałem kopię zawartej</w:t>
      </w:r>
      <w:r>
        <w:rPr>
          <w:spacing w:val="22"/>
        </w:rPr>
        <w:t xml:space="preserve"> </w:t>
      </w:r>
      <w:r>
        <w:t>umowy</w:t>
      </w:r>
    </w:p>
    <w:p w14:paraId="1D7E4253" w14:textId="41E660CF" w:rsidR="00D45050" w:rsidRDefault="005414F0">
      <w:pPr>
        <w:pStyle w:val="Tekstpodstawowy"/>
        <w:spacing w:line="249" w:lineRule="exact"/>
        <w:ind w:firstLine="0"/>
      </w:pPr>
      <w:r>
        <w:t>o</w:t>
      </w:r>
      <w:r>
        <w:rPr>
          <w:spacing w:val="-1"/>
        </w:rPr>
        <w:t xml:space="preserve"> </w:t>
      </w:r>
      <w:r>
        <w:t>podwykonawstwo</w:t>
      </w:r>
      <w:r w:rsidR="00D2538C">
        <w:t xml:space="preserve"> w </w:t>
      </w:r>
      <w:r>
        <w:t>terminie</w:t>
      </w:r>
      <w:r w:rsidR="00D2538C">
        <w:t xml:space="preserve"> </w:t>
      </w:r>
      <w:r>
        <w:t>7</w:t>
      </w:r>
      <w:r w:rsidR="00D2538C">
        <w:t xml:space="preserve"> </w:t>
      </w:r>
      <w:r>
        <w:t>dni</w:t>
      </w:r>
      <w:r w:rsidR="00D2538C">
        <w:t xml:space="preserve"> </w:t>
      </w:r>
      <w:r>
        <w:t>od</w:t>
      </w:r>
      <w:r w:rsidR="00D2538C">
        <w:t xml:space="preserve"> </w:t>
      </w:r>
      <w:r>
        <w:t>dnia</w:t>
      </w:r>
      <w:r w:rsidR="00D2538C">
        <w:t xml:space="preserve"> </w:t>
      </w:r>
      <w:r>
        <w:t>jej</w:t>
      </w:r>
      <w:r w:rsidR="00D2538C">
        <w:t xml:space="preserve"> </w:t>
      </w:r>
      <w:r>
        <w:t>zawarcia,</w:t>
      </w:r>
      <w:r w:rsidR="00D2538C">
        <w:t xml:space="preserve"> z </w:t>
      </w:r>
      <w:r>
        <w:t>wyłączeniem</w:t>
      </w:r>
      <w:r w:rsidR="00D2538C">
        <w:t xml:space="preserve"> </w:t>
      </w:r>
      <w:r>
        <w:t>umów</w:t>
      </w:r>
    </w:p>
    <w:p w14:paraId="0FC31A2F" w14:textId="77777777" w:rsidR="00D45050" w:rsidRDefault="005414F0">
      <w:pPr>
        <w:pStyle w:val="Tekstpodstawowy"/>
        <w:spacing w:before="36"/>
        <w:ind w:firstLine="0"/>
      </w:pPr>
      <w:r>
        <w:t>o</w:t>
      </w:r>
      <w:r>
        <w:rPr>
          <w:spacing w:val="-1"/>
        </w:rPr>
        <w:t xml:space="preserve"> </w:t>
      </w:r>
      <w:r>
        <w:t>podwykonawstwo</w:t>
      </w:r>
      <w:r>
        <w:rPr>
          <w:spacing w:val="43"/>
        </w:rPr>
        <w:t xml:space="preserve"> </w:t>
      </w:r>
      <w:r>
        <w:t>na</w:t>
      </w:r>
      <w:r>
        <w:rPr>
          <w:spacing w:val="43"/>
        </w:rPr>
        <w:t xml:space="preserve"> </w:t>
      </w:r>
      <w:r>
        <w:t>dostawy</w:t>
      </w:r>
      <w:r>
        <w:rPr>
          <w:spacing w:val="40"/>
        </w:rPr>
        <w:t xml:space="preserve"> </w:t>
      </w:r>
      <w:r>
        <w:t>lub</w:t>
      </w:r>
      <w:r>
        <w:rPr>
          <w:spacing w:val="44"/>
        </w:rPr>
        <w:t xml:space="preserve"> </w:t>
      </w:r>
      <w:r>
        <w:t>usługi</w:t>
      </w:r>
      <w:r>
        <w:rPr>
          <w:spacing w:val="44"/>
        </w:rPr>
        <w:t xml:space="preserve"> </w:t>
      </w:r>
      <w:r>
        <w:t>o</w:t>
      </w:r>
      <w:r>
        <w:rPr>
          <w:spacing w:val="43"/>
        </w:rPr>
        <w:t xml:space="preserve"> </w:t>
      </w:r>
      <w:r>
        <w:t>wartości</w:t>
      </w:r>
      <w:r>
        <w:rPr>
          <w:spacing w:val="43"/>
        </w:rPr>
        <w:t xml:space="preserve"> </w:t>
      </w:r>
      <w:r>
        <w:t>mniejszej</w:t>
      </w:r>
      <w:r>
        <w:rPr>
          <w:spacing w:val="44"/>
        </w:rPr>
        <w:t xml:space="preserve"> </w:t>
      </w:r>
      <w:r>
        <w:t>niż</w:t>
      </w:r>
      <w:r>
        <w:rPr>
          <w:spacing w:val="43"/>
        </w:rPr>
        <w:t xml:space="preserve"> </w:t>
      </w:r>
      <w:r>
        <w:t>50</w:t>
      </w:r>
      <w:r>
        <w:rPr>
          <w:spacing w:val="43"/>
        </w:rPr>
        <w:t xml:space="preserve"> </w:t>
      </w:r>
      <w:r>
        <w:t>000,00</w:t>
      </w:r>
      <w:r>
        <w:rPr>
          <w:spacing w:val="44"/>
        </w:rPr>
        <w:t xml:space="preserve"> </w:t>
      </w:r>
      <w:r>
        <w:t>zł</w:t>
      </w:r>
      <w:r>
        <w:rPr>
          <w:spacing w:val="44"/>
        </w:rPr>
        <w:t xml:space="preserve"> </w:t>
      </w:r>
      <w:r>
        <w:t>oraz</w:t>
      </w:r>
      <w:r>
        <w:rPr>
          <w:spacing w:val="44"/>
        </w:rPr>
        <w:t xml:space="preserve"> </w:t>
      </w:r>
      <w:r>
        <w:t>umów</w:t>
      </w:r>
    </w:p>
    <w:p w14:paraId="4AD0411C" w14:textId="70696DD6" w:rsidR="00D45050" w:rsidRDefault="005414F0">
      <w:pPr>
        <w:pStyle w:val="Tekstpodstawowy"/>
        <w:spacing w:before="38" w:line="276" w:lineRule="auto"/>
        <w:ind w:right="118" w:firstLine="0"/>
      </w:pPr>
      <w:r>
        <w:t>o podwykonawstwo, których przedmiot został wskazany przez Zamawiającego</w:t>
      </w:r>
      <w:r w:rsidR="00D2538C">
        <w:t xml:space="preserve"> w </w:t>
      </w:r>
      <w:r>
        <w:t>Specyfikacji Warunków Zamówienia, jako niepodlegający niniejszemu obowiązkowi.</w:t>
      </w:r>
    </w:p>
    <w:p w14:paraId="325EA651" w14:textId="1FF08CC1" w:rsidR="00D45050" w:rsidRDefault="005414F0">
      <w:pPr>
        <w:pStyle w:val="Akapitzlist"/>
        <w:numPr>
          <w:ilvl w:val="0"/>
          <w:numId w:val="13"/>
        </w:numPr>
        <w:tabs>
          <w:tab w:val="left" w:pos="475"/>
        </w:tabs>
        <w:spacing w:before="2" w:line="276" w:lineRule="auto"/>
        <w:ind w:right="120"/>
        <w:jc w:val="both"/>
      </w:pPr>
      <w:r>
        <w:t>Zamawiający</w:t>
      </w:r>
      <w:r w:rsidR="00D2538C">
        <w:t xml:space="preserve"> w </w:t>
      </w:r>
      <w:r>
        <w:t>terminie 7 dni zgłasza pisemny sprzeciw do umowy o podwykonawstwo, której przedmiotem są roboty budowlane,</w:t>
      </w:r>
      <w:r w:rsidR="00D2538C">
        <w:t xml:space="preserve"> w </w:t>
      </w:r>
      <w:r>
        <w:t>przypadkach, o których mowa</w:t>
      </w:r>
      <w:r w:rsidR="00D2538C">
        <w:t xml:space="preserve"> w </w:t>
      </w:r>
      <w:r>
        <w:t>ust.</w:t>
      </w:r>
      <w:r>
        <w:rPr>
          <w:spacing w:val="-11"/>
        </w:rPr>
        <w:t xml:space="preserve"> </w:t>
      </w:r>
      <w:r>
        <w:t>5.</w:t>
      </w:r>
    </w:p>
    <w:p w14:paraId="741F2E6A" w14:textId="46863C7C" w:rsidR="00D45050" w:rsidRDefault="005414F0">
      <w:pPr>
        <w:pStyle w:val="Akapitzlist"/>
        <w:numPr>
          <w:ilvl w:val="0"/>
          <w:numId w:val="13"/>
        </w:numPr>
        <w:tabs>
          <w:tab w:val="left" w:pos="475"/>
        </w:tabs>
        <w:spacing w:line="276" w:lineRule="auto"/>
        <w:ind w:right="119"/>
        <w:jc w:val="both"/>
      </w:pPr>
      <w:r>
        <w:t>Niezgłoszenie pisemnego sprzeciwu do przedłożonej umowy o podwykonawstwo, której przedmiotem są roboty budowlane,</w:t>
      </w:r>
      <w:r w:rsidR="00D2538C">
        <w:t xml:space="preserve"> w </w:t>
      </w:r>
      <w:r>
        <w:t>terminie 7 dni uważa się za akceptację umowy przez Zamawiającego.</w:t>
      </w:r>
    </w:p>
    <w:p w14:paraId="6B44932A" w14:textId="18A2BC7C" w:rsidR="00D45050" w:rsidRDefault="005414F0">
      <w:pPr>
        <w:pStyle w:val="Akapitzlist"/>
        <w:numPr>
          <w:ilvl w:val="0"/>
          <w:numId w:val="13"/>
        </w:numPr>
        <w:tabs>
          <w:tab w:val="left" w:pos="475"/>
        </w:tabs>
        <w:spacing w:line="276" w:lineRule="auto"/>
        <w:ind w:right="113"/>
        <w:jc w:val="both"/>
      </w:pPr>
      <w:r>
        <w:t>Wykonawca, Podwykonawca lub dalszy Podwykonawca zamówienia na roboty budowlane przedkłada Zamawiającemu poświadczoną za zgodność</w:t>
      </w:r>
      <w:r w:rsidR="00D2538C">
        <w:t xml:space="preserve"> z </w:t>
      </w:r>
      <w:r>
        <w:t>oryginałem kopię zawartej</w:t>
      </w:r>
      <w:r>
        <w:rPr>
          <w:spacing w:val="25"/>
        </w:rPr>
        <w:t xml:space="preserve"> </w:t>
      </w:r>
      <w:r>
        <w:t>umowy</w:t>
      </w:r>
    </w:p>
    <w:p w14:paraId="40CE996F" w14:textId="58FC5BD1" w:rsidR="00D45050" w:rsidRDefault="005414F0">
      <w:pPr>
        <w:pStyle w:val="Tekstpodstawowy"/>
        <w:spacing w:line="276" w:lineRule="auto"/>
        <w:ind w:right="112" w:firstLine="0"/>
      </w:pPr>
      <w:r>
        <w:t>o podwykonawstwo, której przedmiotem są dostawy lub usługi,</w:t>
      </w:r>
      <w:r w:rsidR="00D2538C">
        <w:t xml:space="preserve"> w </w:t>
      </w:r>
      <w:r>
        <w:t>terminie 7 dni od dnia jej zawarcia,</w:t>
      </w:r>
      <w:r w:rsidR="00D2538C">
        <w:rPr>
          <w:spacing w:val="-14"/>
        </w:rPr>
        <w:t xml:space="preserve"> z </w:t>
      </w:r>
      <w:r>
        <w:t>wyłączeniem</w:t>
      </w:r>
      <w:r>
        <w:rPr>
          <w:spacing w:val="-12"/>
        </w:rPr>
        <w:t xml:space="preserve"> </w:t>
      </w:r>
      <w:r>
        <w:t>umów</w:t>
      </w:r>
      <w:r>
        <w:rPr>
          <w:spacing w:val="-15"/>
        </w:rPr>
        <w:t xml:space="preserve"> </w:t>
      </w:r>
      <w:r>
        <w:t>o</w:t>
      </w:r>
      <w:r>
        <w:rPr>
          <w:spacing w:val="-13"/>
        </w:rPr>
        <w:t xml:space="preserve"> </w:t>
      </w:r>
      <w:r>
        <w:t>podwykonawstwo</w:t>
      </w:r>
      <w:r>
        <w:rPr>
          <w:spacing w:val="-13"/>
        </w:rPr>
        <w:t xml:space="preserve"> </w:t>
      </w:r>
      <w:r>
        <w:t>o</w:t>
      </w:r>
      <w:r>
        <w:rPr>
          <w:spacing w:val="-13"/>
        </w:rPr>
        <w:t xml:space="preserve"> </w:t>
      </w:r>
      <w:r>
        <w:t>wartości</w:t>
      </w:r>
      <w:r>
        <w:rPr>
          <w:spacing w:val="-15"/>
        </w:rPr>
        <w:t xml:space="preserve"> </w:t>
      </w:r>
      <w:r>
        <w:t>mniejszej</w:t>
      </w:r>
      <w:r>
        <w:rPr>
          <w:spacing w:val="-13"/>
        </w:rPr>
        <w:t xml:space="preserve"> </w:t>
      </w:r>
      <w:r>
        <w:t>niż</w:t>
      </w:r>
      <w:r>
        <w:rPr>
          <w:spacing w:val="-13"/>
        </w:rPr>
        <w:t xml:space="preserve"> </w:t>
      </w:r>
      <w:r>
        <w:t>0,5%</w:t>
      </w:r>
      <w:r>
        <w:rPr>
          <w:spacing w:val="-15"/>
        </w:rPr>
        <w:t xml:space="preserve"> </w:t>
      </w:r>
      <w:r>
        <w:t>wartości</w:t>
      </w:r>
      <w:r>
        <w:rPr>
          <w:spacing w:val="-13"/>
        </w:rPr>
        <w:t xml:space="preserve"> </w:t>
      </w:r>
      <w:r>
        <w:t>umowy</w:t>
      </w:r>
      <w:r w:rsidR="00D2538C">
        <w:t xml:space="preserve"> w </w:t>
      </w:r>
      <w:r>
        <w:t>sprawie zamówienia publicznego oraz umów o podwykonawstwo, których przedmiot został wskazany przez Zamawiającego</w:t>
      </w:r>
      <w:r w:rsidR="00D2538C">
        <w:t xml:space="preserve"> w </w:t>
      </w:r>
      <w:r>
        <w:t>SWZ, jako niepodlegający niniejszemu obowiązkowi. Wyłączenie, o którym mowa</w:t>
      </w:r>
      <w:r w:rsidR="00D2538C">
        <w:t xml:space="preserve"> w </w:t>
      </w:r>
      <w:r>
        <w:t>zdaniu pierwszym nie dotyczy umów</w:t>
      </w:r>
      <w:r>
        <w:rPr>
          <w:spacing w:val="4"/>
        </w:rPr>
        <w:t xml:space="preserve"> </w:t>
      </w:r>
      <w:r>
        <w:t>o podwykonawstwo</w:t>
      </w:r>
    </w:p>
    <w:p w14:paraId="50E115CF" w14:textId="77777777" w:rsidR="00D45050" w:rsidRDefault="005414F0">
      <w:pPr>
        <w:pStyle w:val="Tekstpodstawowy"/>
        <w:ind w:firstLine="0"/>
      </w:pPr>
      <w:r>
        <w:t>o wartości większej niż 50 000,00 zł.</w:t>
      </w:r>
    </w:p>
    <w:p w14:paraId="660E81E9" w14:textId="758F19DC" w:rsidR="00D45050" w:rsidRDefault="005414F0">
      <w:pPr>
        <w:pStyle w:val="Akapitzlist"/>
        <w:numPr>
          <w:ilvl w:val="0"/>
          <w:numId w:val="13"/>
        </w:numPr>
        <w:tabs>
          <w:tab w:val="left" w:pos="475"/>
        </w:tabs>
        <w:spacing w:before="38" w:line="276" w:lineRule="auto"/>
        <w:ind w:right="113"/>
        <w:jc w:val="both"/>
      </w:pPr>
      <w:r>
        <w:t>W przypadku, o którym mowa</w:t>
      </w:r>
      <w:r w:rsidR="00D2538C">
        <w:t xml:space="preserve"> w </w:t>
      </w:r>
      <w:r>
        <w:t>ust. 10, jeżeli</w:t>
      </w:r>
      <w:r w:rsidR="00D2538C">
        <w:t xml:space="preserve"> </w:t>
      </w:r>
      <w:r>
        <w:t>termin zapłaty wynagrodzenia jest</w:t>
      </w:r>
      <w:r w:rsidR="00D2538C">
        <w:t xml:space="preserve"> </w:t>
      </w:r>
      <w:r>
        <w:t>dłuższy niż</w:t>
      </w:r>
      <w:r w:rsidR="00D2538C">
        <w:t xml:space="preserve"> </w:t>
      </w:r>
      <w:r>
        <w:t>30 dni, Zamawiający informuje o tym Wykonawcę</w:t>
      </w:r>
      <w:r w:rsidR="00D2538C">
        <w:t xml:space="preserve"> i </w:t>
      </w:r>
      <w:r>
        <w:t>wzywa go do doprowadzenia do zmiany tej umowy pod rygorem wystąpienia o zapłatę kary</w:t>
      </w:r>
      <w:r>
        <w:rPr>
          <w:spacing w:val="-3"/>
        </w:rPr>
        <w:t xml:space="preserve"> </w:t>
      </w:r>
      <w:r>
        <w:t>umownej.</w:t>
      </w:r>
    </w:p>
    <w:p w14:paraId="559AAE12" w14:textId="77777777" w:rsidR="00D45050" w:rsidRDefault="005414F0">
      <w:pPr>
        <w:pStyle w:val="Akapitzlist"/>
        <w:numPr>
          <w:ilvl w:val="0"/>
          <w:numId w:val="13"/>
        </w:numPr>
        <w:tabs>
          <w:tab w:val="left" w:pos="475"/>
        </w:tabs>
        <w:spacing w:line="251" w:lineRule="exact"/>
        <w:ind w:hanging="359"/>
        <w:jc w:val="both"/>
      </w:pPr>
      <w:r>
        <w:t>Przepisy ust. 3÷11 stosuje się odpowiednio do zmian tej umowy o</w:t>
      </w:r>
      <w:r>
        <w:rPr>
          <w:spacing w:val="-13"/>
        </w:rPr>
        <w:t xml:space="preserve"> </w:t>
      </w:r>
      <w:r>
        <w:t>podwykonawstwo.</w:t>
      </w:r>
    </w:p>
    <w:p w14:paraId="2A14CDFE" w14:textId="3CECEDF4" w:rsidR="00D45050" w:rsidRDefault="005414F0">
      <w:pPr>
        <w:pStyle w:val="Akapitzlist"/>
        <w:numPr>
          <w:ilvl w:val="0"/>
          <w:numId w:val="13"/>
        </w:numPr>
        <w:tabs>
          <w:tab w:val="left" w:pos="475"/>
        </w:tabs>
        <w:spacing w:before="38" w:line="276" w:lineRule="auto"/>
        <w:ind w:right="113"/>
        <w:jc w:val="both"/>
      </w:pPr>
      <w:r>
        <w:t>Wykonawca może</w:t>
      </w:r>
      <w:r w:rsidR="00D2538C">
        <w:t xml:space="preserve"> w </w:t>
      </w:r>
      <w:r>
        <w:t>trakcie realizacji przedmiotu zamówienia wnioskować o zmianę Podwykonawcy. Zmiana Podwykonawcy może nastąpić wyłącznie po przedstawieniu przez Wykonawcę oświadczenia Podwykonawcy o jego rezygnacji</w:t>
      </w:r>
      <w:r w:rsidR="00D2538C">
        <w:t xml:space="preserve"> z </w:t>
      </w:r>
      <w:r>
        <w:t>udziału</w:t>
      </w:r>
      <w:r w:rsidR="00D2538C">
        <w:t xml:space="preserve"> w </w:t>
      </w:r>
      <w:r>
        <w:t>realizacji przedmiotu umowy</w:t>
      </w:r>
      <w:r>
        <w:rPr>
          <w:spacing w:val="-7"/>
        </w:rPr>
        <w:t xml:space="preserve"> </w:t>
      </w:r>
      <w:r>
        <w:t>oraz</w:t>
      </w:r>
      <w:r>
        <w:rPr>
          <w:spacing w:val="-8"/>
        </w:rPr>
        <w:t xml:space="preserve"> </w:t>
      </w:r>
      <w:r>
        <w:t>o</w:t>
      </w:r>
      <w:r>
        <w:rPr>
          <w:spacing w:val="-7"/>
        </w:rPr>
        <w:t xml:space="preserve"> </w:t>
      </w:r>
      <w:r>
        <w:t>braku</w:t>
      </w:r>
      <w:r>
        <w:rPr>
          <w:spacing w:val="-8"/>
        </w:rPr>
        <w:t xml:space="preserve"> </w:t>
      </w:r>
      <w:r>
        <w:t>roszczeń</w:t>
      </w:r>
      <w:r>
        <w:rPr>
          <w:spacing w:val="-7"/>
        </w:rPr>
        <w:t xml:space="preserve"> </w:t>
      </w:r>
      <w:r>
        <w:t>wobec</w:t>
      </w:r>
      <w:r>
        <w:rPr>
          <w:spacing w:val="-8"/>
        </w:rPr>
        <w:t xml:space="preserve"> </w:t>
      </w:r>
      <w:r>
        <w:t>Wykonawcy</w:t>
      </w:r>
      <w:r w:rsidR="00D2538C">
        <w:rPr>
          <w:spacing w:val="-9"/>
        </w:rPr>
        <w:t xml:space="preserve"> z </w:t>
      </w:r>
      <w:r>
        <w:t>tytułu</w:t>
      </w:r>
      <w:r>
        <w:rPr>
          <w:spacing w:val="-6"/>
        </w:rPr>
        <w:t xml:space="preserve"> </w:t>
      </w:r>
      <w:r>
        <w:t>realizacji</w:t>
      </w:r>
      <w:r>
        <w:rPr>
          <w:spacing w:val="-6"/>
        </w:rPr>
        <w:t xml:space="preserve"> </w:t>
      </w:r>
      <w:r>
        <w:t>umowy</w:t>
      </w:r>
      <w:r>
        <w:rPr>
          <w:spacing w:val="-9"/>
        </w:rPr>
        <w:t xml:space="preserve"> </w:t>
      </w:r>
      <w:r>
        <w:t>lub</w:t>
      </w:r>
      <w:r>
        <w:rPr>
          <w:spacing w:val="-7"/>
        </w:rPr>
        <w:t xml:space="preserve"> </w:t>
      </w:r>
      <w:r>
        <w:t>przedłożenia</w:t>
      </w:r>
      <w:r>
        <w:rPr>
          <w:spacing w:val="-6"/>
        </w:rPr>
        <w:t xml:space="preserve"> </w:t>
      </w:r>
      <w:r>
        <w:t>przez Wykonawcę dowodu wpłaty wynagrodzenia zmienianemu Podwykonawcy wraz</w:t>
      </w:r>
      <w:r w:rsidR="00D2538C">
        <w:t xml:space="preserve"> z </w:t>
      </w:r>
      <w:r>
        <w:t>oświadczeniem Wykonawcy, że jego zobowiązania finansowe względem tego Podwykonawcy zostały</w:t>
      </w:r>
      <w:r w:rsidR="00D2538C">
        <w:t xml:space="preserve"> w </w:t>
      </w:r>
      <w:r>
        <w:t>całości uregulowane.</w:t>
      </w:r>
    </w:p>
    <w:p w14:paraId="7B2F60DC" w14:textId="7E675589" w:rsidR="00D45050" w:rsidRDefault="005414F0">
      <w:pPr>
        <w:pStyle w:val="Akapitzlist"/>
        <w:numPr>
          <w:ilvl w:val="0"/>
          <w:numId w:val="13"/>
        </w:numPr>
        <w:tabs>
          <w:tab w:val="left" w:pos="475"/>
        </w:tabs>
        <w:spacing w:before="1" w:line="276" w:lineRule="auto"/>
        <w:ind w:right="110"/>
        <w:jc w:val="both"/>
      </w:pPr>
      <w:r>
        <w:t>Wraz</w:t>
      </w:r>
      <w:r w:rsidR="00D2538C">
        <w:t xml:space="preserve"> z </w:t>
      </w:r>
      <w:r>
        <w:t>umową,</w:t>
      </w:r>
      <w:r w:rsidR="00D2538C">
        <w:t xml:space="preserve"> </w:t>
      </w:r>
      <w:r>
        <w:t>o</w:t>
      </w:r>
      <w:r w:rsidR="00D2538C">
        <w:t xml:space="preserve"> </w:t>
      </w:r>
      <w:r>
        <w:t>której</w:t>
      </w:r>
      <w:r w:rsidR="00D2538C">
        <w:t xml:space="preserve"> </w:t>
      </w:r>
      <w:r>
        <w:t>mowa</w:t>
      </w:r>
      <w:r w:rsidR="00D2538C">
        <w:t xml:space="preserve"> w </w:t>
      </w:r>
      <w:r>
        <w:t>ust.</w:t>
      </w:r>
      <w:r w:rsidR="00D2538C">
        <w:t xml:space="preserve"> </w:t>
      </w:r>
      <w:r>
        <w:t>3,</w:t>
      </w:r>
      <w:r w:rsidR="00D2538C">
        <w:t xml:space="preserve"> </w:t>
      </w:r>
      <w:r>
        <w:t>Wykonawca</w:t>
      </w:r>
      <w:r w:rsidR="00D2538C">
        <w:t xml:space="preserve"> </w:t>
      </w:r>
      <w:r>
        <w:t>składa</w:t>
      </w:r>
      <w:r w:rsidR="00D2538C">
        <w:t xml:space="preserve"> </w:t>
      </w:r>
      <w:r>
        <w:t>oświadczenia,</w:t>
      </w:r>
      <w:r w:rsidR="00D2538C">
        <w:t xml:space="preserve"> w </w:t>
      </w:r>
      <w:r>
        <w:t>których</w:t>
      </w:r>
      <w:r w:rsidR="00D2538C">
        <w:t xml:space="preserve"> </w:t>
      </w:r>
      <w:r>
        <w:t>on</w:t>
      </w:r>
      <w:r w:rsidR="00D2538C">
        <w:t xml:space="preserve"> i </w:t>
      </w:r>
      <w:r>
        <w:t>Podwykonawca zobowiązują się wobec Zamawiającego, iż najpóźniej</w:t>
      </w:r>
      <w:r w:rsidR="00D2538C">
        <w:t xml:space="preserve"> w </w:t>
      </w:r>
      <w:r>
        <w:t>terminie 7 dni od dnia powstania zaległości</w:t>
      </w:r>
      <w:r w:rsidR="00D2538C">
        <w:t xml:space="preserve"> w </w:t>
      </w:r>
      <w:r>
        <w:t>wypłacie wynagrodzenia przysługującego danemu Podwykonawcy, poinformują pisemnie o tym fakcie Zamawiającego. W przypadku zgłoszenia przez Wykonawcę, Podwykonawcę lub dalszego Podwykonawcę takiej zaległości, Zamawiający wstrzyma wypłatę wynagrodzenia należnego Wykonawcy</w:t>
      </w:r>
      <w:r w:rsidR="00D2538C">
        <w:t xml:space="preserve"> w </w:t>
      </w:r>
      <w:r>
        <w:t>kwocie równej powyższej zaległości</w:t>
      </w:r>
      <w:r w:rsidR="00D2538C">
        <w:t xml:space="preserve"> i </w:t>
      </w:r>
      <w:r>
        <w:t>niezwłocznie pisemnie poinformuje o tym fakcie Wykonawcę (także faksem lub za pośrednictwem poczty elektronicznej).</w:t>
      </w:r>
    </w:p>
    <w:p w14:paraId="63A3E516" w14:textId="77777777" w:rsidR="00D45050" w:rsidRDefault="00D45050">
      <w:pPr>
        <w:spacing w:line="276" w:lineRule="auto"/>
        <w:jc w:val="both"/>
        <w:sectPr w:rsidR="00D45050">
          <w:pgSz w:w="11910" w:h="16840"/>
          <w:pgMar w:top="1320" w:right="1300" w:bottom="280" w:left="1300" w:header="715" w:footer="0" w:gutter="0"/>
          <w:cols w:space="708"/>
        </w:sectPr>
      </w:pPr>
    </w:p>
    <w:p w14:paraId="21985EED" w14:textId="252A9BCC" w:rsidR="00D45050" w:rsidRDefault="005414F0">
      <w:pPr>
        <w:pStyle w:val="Akapitzlist"/>
        <w:numPr>
          <w:ilvl w:val="0"/>
          <w:numId w:val="13"/>
        </w:numPr>
        <w:tabs>
          <w:tab w:val="left" w:pos="475"/>
        </w:tabs>
        <w:spacing w:before="83" w:line="276" w:lineRule="auto"/>
        <w:ind w:right="113"/>
        <w:jc w:val="both"/>
      </w:pPr>
      <w: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D2538C">
        <w:t xml:space="preserve"> w </w:t>
      </w:r>
      <w:r>
        <w:t>przypadku uchylenia się od obowiązku zapłaty odpowiednio przez Wykonawcę, Podwykonawcę lub dalszego Podwykonawcę zamówienia na roboty</w:t>
      </w:r>
      <w:r>
        <w:rPr>
          <w:spacing w:val="-7"/>
        </w:rPr>
        <w:t xml:space="preserve"> </w:t>
      </w:r>
      <w:r>
        <w:t>budowlane.</w:t>
      </w:r>
    </w:p>
    <w:p w14:paraId="6D7E6D15" w14:textId="30FE6D82" w:rsidR="00D45050" w:rsidRDefault="005414F0">
      <w:pPr>
        <w:pStyle w:val="Akapitzlist"/>
        <w:numPr>
          <w:ilvl w:val="0"/>
          <w:numId w:val="13"/>
        </w:numPr>
        <w:tabs>
          <w:tab w:val="left" w:pos="475"/>
        </w:tabs>
        <w:spacing w:before="3" w:line="276" w:lineRule="auto"/>
        <w:ind w:right="111"/>
        <w:jc w:val="both"/>
      </w:pPr>
      <w:r>
        <w:t>Wynagrodzenie,</w:t>
      </w:r>
      <w:r w:rsidR="00D2538C">
        <w:t xml:space="preserve"> </w:t>
      </w:r>
      <w:r>
        <w:t>o</w:t>
      </w:r>
      <w:r w:rsidR="00D2538C">
        <w:t xml:space="preserve"> </w:t>
      </w:r>
      <w:r>
        <w:t>którym</w:t>
      </w:r>
      <w:r w:rsidR="00D2538C">
        <w:t xml:space="preserve"> </w:t>
      </w:r>
      <w:r>
        <w:t>mowa</w:t>
      </w:r>
      <w:r w:rsidR="00D2538C">
        <w:t xml:space="preserve"> w </w:t>
      </w:r>
      <w:r>
        <w:t>ust.</w:t>
      </w:r>
      <w:r w:rsidR="00D2538C">
        <w:t xml:space="preserve"> </w:t>
      </w:r>
      <w:r>
        <w:t>15,</w:t>
      </w:r>
      <w:r w:rsidR="00D2538C">
        <w:t xml:space="preserve"> </w:t>
      </w:r>
      <w:r>
        <w:t>dotyczy</w:t>
      </w:r>
      <w:r w:rsidR="00D2538C">
        <w:t xml:space="preserve"> </w:t>
      </w:r>
      <w:r>
        <w:t>wyłącznie</w:t>
      </w:r>
      <w:r w:rsidR="00D2538C">
        <w:t xml:space="preserve"> </w:t>
      </w:r>
      <w:r>
        <w:t>należności</w:t>
      </w:r>
      <w:r w:rsidR="00D2538C">
        <w:t xml:space="preserve"> </w:t>
      </w:r>
      <w:r>
        <w:t>powstałych po zaakceptowaniu przez Zamawiającego umowy o podwykonawstwo, której przedmiotem są roboty budowlane, lub po przedłożeniu Zamawiającemu poświadczonej za zgodność</w:t>
      </w:r>
      <w:r w:rsidR="00D2538C">
        <w:t xml:space="preserve"> z </w:t>
      </w:r>
      <w:r>
        <w:t>oryginałem kopii umowy o podwykonawstwo, której przedmiotem są dostawy lub</w:t>
      </w:r>
      <w:r>
        <w:rPr>
          <w:spacing w:val="-6"/>
        </w:rPr>
        <w:t xml:space="preserve"> </w:t>
      </w:r>
      <w:r>
        <w:t>usługi.</w:t>
      </w:r>
    </w:p>
    <w:p w14:paraId="262BA74E" w14:textId="77777777" w:rsidR="00D45050" w:rsidRDefault="005414F0">
      <w:pPr>
        <w:pStyle w:val="Akapitzlist"/>
        <w:numPr>
          <w:ilvl w:val="0"/>
          <w:numId w:val="13"/>
        </w:numPr>
        <w:tabs>
          <w:tab w:val="left" w:pos="475"/>
        </w:tabs>
        <w:spacing w:line="276" w:lineRule="auto"/>
        <w:ind w:right="114"/>
        <w:jc w:val="both"/>
      </w:pPr>
      <w:r>
        <w:t>Bezpośrednia zapłata obejmuje wyłącznie należne wynagrodzenie, bez odsetek, należnych Podwykonawcy lub dalszemu</w:t>
      </w:r>
      <w:r>
        <w:rPr>
          <w:spacing w:val="-5"/>
        </w:rPr>
        <w:t xml:space="preserve"> </w:t>
      </w:r>
      <w:r>
        <w:t>Podwykonawcy.</w:t>
      </w:r>
    </w:p>
    <w:p w14:paraId="73BE2BBB" w14:textId="5F14089C" w:rsidR="00D45050" w:rsidRDefault="005414F0">
      <w:pPr>
        <w:pStyle w:val="Akapitzlist"/>
        <w:numPr>
          <w:ilvl w:val="0"/>
          <w:numId w:val="13"/>
        </w:numPr>
        <w:tabs>
          <w:tab w:val="left" w:pos="475"/>
        </w:tabs>
        <w:spacing w:line="276" w:lineRule="auto"/>
        <w:ind w:right="114"/>
        <w:jc w:val="both"/>
      </w:pPr>
      <w:r>
        <w:t>Przed dokonaniem bezpośredniej zapłaty Zamawiający jest obwiązany umożliwić Wykonawcy zgłoszenie pisemnych uwag dotyczących zasadności bezpośredniej zapłaty wynagrodzenia Podwykonawcy lub dalszemu Podwykonawcy, o których mowa</w:t>
      </w:r>
      <w:r w:rsidR="00D2538C">
        <w:t xml:space="preserve"> w </w:t>
      </w:r>
      <w:r>
        <w:t>ust. 15. Zamawiający informuje o terminie zgłaszania uwag, nie krótszym niż 7 dni od dnia doręczenia tej</w:t>
      </w:r>
      <w:r>
        <w:rPr>
          <w:spacing w:val="-14"/>
        </w:rPr>
        <w:t xml:space="preserve"> </w:t>
      </w:r>
      <w:r>
        <w:t>informacji.</w:t>
      </w:r>
    </w:p>
    <w:p w14:paraId="61A0A150" w14:textId="1ABF34EB" w:rsidR="00D45050" w:rsidRDefault="005414F0">
      <w:pPr>
        <w:pStyle w:val="Akapitzlist"/>
        <w:numPr>
          <w:ilvl w:val="0"/>
          <w:numId w:val="13"/>
        </w:numPr>
        <w:tabs>
          <w:tab w:val="left" w:pos="475"/>
        </w:tabs>
        <w:spacing w:line="276" w:lineRule="auto"/>
        <w:ind w:right="118"/>
        <w:jc w:val="both"/>
      </w:pPr>
      <w:r>
        <w:t>W przypadku zgłoszenia uwag, o których mowa</w:t>
      </w:r>
      <w:r w:rsidR="00D2538C">
        <w:t xml:space="preserve"> w </w:t>
      </w:r>
      <w:r>
        <w:t>ust. 18,</w:t>
      </w:r>
      <w:r w:rsidR="00D2538C">
        <w:t xml:space="preserve"> w </w:t>
      </w:r>
      <w:r>
        <w:t>terminie wskazanym przez Zamawiającego, Zamawiający</w:t>
      </w:r>
      <w:r>
        <w:rPr>
          <w:spacing w:val="-4"/>
        </w:rPr>
        <w:t xml:space="preserve"> </w:t>
      </w:r>
      <w:r>
        <w:t>może:</w:t>
      </w:r>
    </w:p>
    <w:p w14:paraId="6A5967FB" w14:textId="77777777" w:rsidR="00D45050" w:rsidRDefault="005414F0">
      <w:pPr>
        <w:pStyle w:val="Akapitzlist"/>
        <w:numPr>
          <w:ilvl w:val="1"/>
          <w:numId w:val="13"/>
        </w:numPr>
        <w:tabs>
          <w:tab w:val="left" w:pos="837"/>
        </w:tabs>
        <w:spacing w:line="278" w:lineRule="auto"/>
        <w:ind w:left="836" w:right="116" w:hanging="363"/>
        <w:jc w:val="both"/>
      </w:pPr>
      <w:r>
        <w:t>nie dokonać bezpośredniej zapłaty wynagrodzenia Podwykonawcy lub dalszemu Podwykonawcy, jeżeli Wykonawca wykaże niezasadność takiej zapłaty</w:t>
      </w:r>
      <w:r>
        <w:rPr>
          <w:spacing w:val="-11"/>
        </w:rPr>
        <w:t xml:space="preserve"> </w:t>
      </w:r>
      <w:r>
        <w:t>albo</w:t>
      </w:r>
    </w:p>
    <w:p w14:paraId="02F6F3EF" w14:textId="0F565B2D" w:rsidR="00D45050" w:rsidRDefault="005414F0">
      <w:pPr>
        <w:pStyle w:val="Akapitzlist"/>
        <w:numPr>
          <w:ilvl w:val="1"/>
          <w:numId w:val="13"/>
        </w:numPr>
        <w:tabs>
          <w:tab w:val="left" w:pos="837"/>
        </w:tabs>
        <w:spacing w:line="276" w:lineRule="auto"/>
        <w:ind w:left="836" w:right="112" w:hanging="363"/>
        <w:jc w:val="both"/>
      </w:pPr>
      <w:r>
        <w:t>złożyć</w:t>
      </w:r>
      <w:r>
        <w:rPr>
          <w:spacing w:val="-11"/>
        </w:rPr>
        <w:t xml:space="preserve"> </w:t>
      </w:r>
      <w:r>
        <w:t>do</w:t>
      </w:r>
      <w:r>
        <w:rPr>
          <w:spacing w:val="-11"/>
        </w:rPr>
        <w:t xml:space="preserve"> </w:t>
      </w:r>
      <w:r>
        <w:t>depozytu</w:t>
      </w:r>
      <w:r>
        <w:rPr>
          <w:spacing w:val="-11"/>
        </w:rPr>
        <w:t xml:space="preserve"> </w:t>
      </w:r>
      <w:r>
        <w:t>sądowego</w:t>
      </w:r>
      <w:r>
        <w:rPr>
          <w:spacing w:val="-11"/>
        </w:rPr>
        <w:t xml:space="preserve"> </w:t>
      </w:r>
      <w:r>
        <w:t>kwotę</w:t>
      </w:r>
      <w:r>
        <w:rPr>
          <w:spacing w:val="-10"/>
        </w:rPr>
        <w:t xml:space="preserve"> </w:t>
      </w:r>
      <w:r>
        <w:t>potrzebną</w:t>
      </w:r>
      <w:r>
        <w:rPr>
          <w:spacing w:val="-11"/>
        </w:rPr>
        <w:t xml:space="preserve"> </w:t>
      </w:r>
      <w:r>
        <w:t>na</w:t>
      </w:r>
      <w:r>
        <w:rPr>
          <w:spacing w:val="-11"/>
        </w:rPr>
        <w:t xml:space="preserve"> </w:t>
      </w:r>
      <w:r>
        <w:t>pokrycie</w:t>
      </w:r>
      <w:r>
        <w:rPr>
          <w:spacing w:val="-10"/>
        </w:rPr>
        <w:t xml:space="preserve"> </w:t>
      </w:r>
      <w:r>
        <w:t>wynagrodzenia</w:t>
      </w:r>
      <w:r>
        <w:rPr>
          <w:spacing w:val="-10"/>
        </w:rPr>
        <w:t xml:space="preserve"> </w:t>
      </w:r>
      <w:r>
        <w:t>Podwykonawcy</w:t>
      </w:r>
      <w:r>
        <w:rPr>
          <w:spacing w:val="-11"/>
        </w:rPr>
        <w:t xml:space="preserve"> </w:t>
      </w:r>
      <w:r>
        <w:t>lub dalszego Podwykonawcy</w:t>
      </w:r>
      <w:r w:rsidR="00D2538C">
        <w:t xml:space="preserve"> w </w:t>
      </w:r>
      <w:r>
        <w:t>przypadku istnienia zasadniczej wątpliwości Zamawiającego co do wysokości należnej zapłaty lub podmiotu, któremu płatność się należy,</w:t>
      </w:r>
      <w:r>
        <w:rPr>
          <w:spacing w:val="-12"/>
        </w:rPr>
        <w:t xml:space="preserve"> </w:t>
      </w:r>
      <w:r>
        <w:t>albo</w:t>
      </w:r>
    </w:p>
    <w:p w14:paraId="56F8D2F1" w14:textId="77777777" w:rsidR="00D45050" w:rsidRDefault="005414F0">
      <w:pPr>
        <w:pStyle w:val="Akapitzlist"/>
        <w:numPr>
          <w:ilvl w:val="1"/>
          <w:numId w:val="13"/>
        </w:numPr>
        <w:tabs>
          <w:tab w:val="left" w:pos="837"/>
        </w:tabs>
        <w:spacing w:line="278" w:lineRule="auto"/>
        <w:ind w:left="836" w:right="114" w:hanging="363"/>
        <w:jc w:val="both"/>
      </w:pPr>
      <w:r>
        <w:t>dokonać bezpośredniej zapłaty wynagrodzenia Podwykonawcy lub dalszemu Podwykonawcy, jeżeli Podwykonawca lub dalszy Podwykonawca wykaże zasadność takiej</w:t>
      </w:r>
      <w:r>
        <w:rPr>
          <w:spacing w:val="-7"/>
        </w:rPr>
        <w:t xml:space="preserve"> </w:t>
      </w:r>
      <w:r>
        <w:t>zapłaty.</w:t>
      </w:r>
    </w:p>
    <w:p w14:paraId="22C14D75" w14:textId="77777777" w:rsidR="00D45050" w:rsidRDefault="005414F0">
      <w:pPr>
        <w:pStyle w:val="Akapitzlist"/>
        <w:numPr>
          <w:ilvl w:val="0"/>
          <w:numId w:val="13"/>
        </w:numPr>
        <w:tabs>
          <w:tab w:val="left" w:pos="475"/>
        </w:tabs>
        <w:spacing w:line="249" w:lineRule="exact"/>
        <w:ind w:hanging="359"/>
        <w:jc w:val="both"/>
      </w:pPr>
      <w:r>
        <w:t>W przypadku dokonania bezpośredniej zapłaty Podwykonawcy lub dalszemu</w:t>
      </w:r>
      <w:r>
        <w:rPr>
          <w:spacing w:val="-13"/>
        </w:rPr>
        <w:t xml:space="preserve"> </w:t>
      </w:r>
      <w:r>
        <w:t>Podwykonawcy,</w:t>
      </w:r>
    </w:p>
    <w:p w14:paraId="6CC54D2E" w14:textId="0868C903" w:rsidR="00D45050" w:rsidRDefault="005414F0">
      <w:pPr>
        <w:pStyle w:val="Tekstpodstawowy"/>
        <w:spacing w:before="31" w:line="276" w:lineRule="auto"/>
        <w:ind w:right="114" w:firstLine="0"/>
      </w:pPr>
      <w:r>
        <w:t>o których</w:t>
      </w:r>
      <w:r w:rsidR="00D2538C">
        <w:t xml:space="preserve"> </w:t>
      </w:r>
      <w:r>
        <w:t>mowa</w:t>
      </w:r>
      <w:r w:rsidR="00D2538C">
        <w:t xml:space="preserve"> w </w:t>
      </w:r>
      <w:r>
        <w:t>ust.</w:t>
      </w:r>
      <w:r w:rsidR="00D2538C">
        <w:t xml:space="preserve"> </w:t>
      </w:r>
      <w:r>
        <w:t>15,</w:t>
      </w:r>
      <w:r w:rsidR="00D2538C">
        <w:t xml:space="preserve"> </w:t>
      </w:r>
      <w:r>
        <w:t>Zamawiający</w:t>
      </w:r>
      <w:r w:rsidR="00D2538C">
        <w:t xml:space="preserve"> </w:t>
      </w:r>
      <w:r>
        <w:t>potrąca</w:t>
      </w:r>
      <w:r w:rsidR="00D2538C">
        <w:t xml:space="preserve"> </w:t>
      </w:r>
      <w:r>
        <w:t>kwotę</w:t>
      </w:r>
      <w:r w:rsidR="00D2538C">
        <w:t xml:space="preserve"> </w:t>
      </w:r>
      <w:r>
        <w:t>wypłaconego</w:t>
      </w:r>
      <w:r w:rsidR="00D2538C">
        <w:t xml:space="preserve"> </w:t>
      </w:r>
      <w:r>
        <w:t>wynagrodzenia</w:t>
      </w:r>
      <w:r w:rsidR="00D2538C">
        <w:t xml:space="preserve"> z </w:t>
      </w:r>
      <w:r>
        <w:t>wynagrodzenia należnego</w:t>
      </w:r>
      <w:r>
        <w:rPr>
          <w:spacing w:val="-4"/>
        </w:rPr>
        <w:t xml:space="preserve"> </w:t>
      </w:r>
      <w:r>
        <w:t>Wykonawcy.</w:t>
      </w:r>
    </w:p>
    <w:p w14:paraId="682EC915" w14:textId="1FA9BA27" w:rsidR="00D45050" w:rsidRDefault="005414F0">
      <w:pPr>
        <w:pStyle w:val="Akapitzlist"/>
        <w:numPr>
          <w:ilvl w:val="0"/>
          <w:numId w:val="13"/>
        </w:numPr>
        <w:tabs>
          <w:tab w:val="left" w:pos="475"/>
        </w:tabs>
        <w:spacing w:before="1" w:line="276" w:lineRule="auto"/>
        <w:ind w:right="113"/>
        <w:jc w:val="both"/>
      </w:pPr>
      <w:r>
        <w:t>Konieczność wielokrotnego dokonywania bezpośredniej zapłaty Podwykonawcy lub dalszemu Podwykonawcy, o których mowa</w:t>
      </w:r>
      <w:r w:rsidR="00D2538C">
        <w:t xml:space="preserve"> w </w:t>
      </w:r>
      <w:r>
        <w:t>ust. 15, lub konieczność dokonania bezpośrednich zapłat</w:t>
      </w:r>
      <w:r w:rsidR="00D2538C">
        <w:t xml:space="preserve"> </w:t>
      </w:r>
      <w:r>
        <w:t>na sumę większą niż 5% wartości umowy</w:t>
      </w:r>
      <w:r w:rsidR="00D2538C">
        <w:t xml:space="preserve"> w </w:t>
      </w:r>
      <w:r>
        <w:t>sprawie zamówienia publicznego może stanowić podstawę do odstąpienia od umowy</w:t>
      </w:r>
      <w:r w:rsidR="00D2538C">
        <w:t xml:space="preserve"> w </w:t>
      </w:r>
      <w:r>
        <w:t>sprawie zamówienia publicznego przez</w:t>
      </w:r>
      <w:r>
        <w:rPr>
          <w:spacing w:val="-15"/>
        </w:rPr>
        <w:t xml:space="preserve"> </w:t>
      </w:r>
      <w:r>
        <w:t>Zamawiającego.</w:t>
      </w:r>
    </w:p>
    <w:p w14:paraId="65E50FB5" w14:textId="2571C514" w:rsidR="00D45050" w:rsidRDefault="005414F0">
      <w:pPr>
        <w:pStyle w:val="Akapitzlist"/>
        <w:numPr>
          <w:ilvl w:val="0"/>
          <w:numId w:val="13"/>
        </w:numPr>
        <w:tabs>
          <w:tab w:val="left" w:pos="475"/>
        </w:tabs>
        <w:spacing w:line="251" w:lineRule="exact"/>
        <w:ind w:hanging="359"/>
        <w:jc w:val="both"/>
      </w:pPr>
      <w:r>
        <w:t>Wykonawca</w:t>
      </w:r>
      <w:r w:rsidR="00D2538C">
        <w:t xml:space="preserve"> w </w:t>
      </w:r>
      <w:r>
        <w:t>trakcie wykonywania umowy</w:t>
      </w:r>
      <w:r>
        <w:rPr>
          <w:spacing w:val="-4"/>
        </w:rPr>
        <w:t xml:space="preserve"> </w:t>
      </w:r>
      <w:r>
        <w:t>może:</w:t>
      </w:r>
    </w:p>
    <w:p w14:paraId="1F986DDE" w14:textId="284F10AF" w:rsidR="00D45050" w:rsidRDefault="005414F0">
      <w:pPr>
        <w:pStyle w:val="Akapitzlist"/>
        <w:numPr>
          <w:ilvl w:val="1"/>
          <w:numId w:val="13"/>
        </w:numPr>
        <w:tabs>
          <w:tab w:val="left" w:pos="837"/>
        </w:tabs>
        <w:spacing w:before="40" w:line="276" w:lineRule="auto"/>
        <w:ind w:left="836" w:right="114" w:hanging="363"/>
      </w:pPr>
      <w:r>
        <w:t>powierzyć</w:t>
      </w:r>
      <w:r w:rsidR="00D2538C">
        <w:t xml:space="preserve"> </w:t>
      </w:r>
      <w:r>
        <w:t>wykonanie</w:t>
      </w:r>
      <w:r w:rsidR="00D2538C">
        <w:t xml:space="preserve"> </w:t>
      </w:r>
      <w:r>
        <w:t>części</w:t>
      </w:r>
      <w:r w:rsidR="00D2538C">
        <w:t xml:space="preserve"> </w:t>
      </w:r>
      <w:r>
        <w:t>robót</w:t>
      </w:r>
      <w:r w:rsidR="00D2538C">
        <w:t xml:space="preserve"> </w:t>
      </w:r>
      <w:r>
        <w:t>budowlanych</w:t>
      </w:r>
      <w:r w:rsidR="00D2538C">
        <w:t xml:space="preserve"> </w:t>
      </w:r>
      <w:r>
        <w:t>Podwykonawcom,</w:t>
      </w:r>
      <w:r w:rsidR="00D2538C">
        <w:t xml:space="preserve"> </w:t>
      </w:r>
      <w:r>
        <w:t>mimo</w:t>
      </w:r>
      <w:r w:rsidR="00D2538C">
        <w:t xml:space="preserve"> </w:t>
      </w:r>
      <w:r>
        <w:t>niewskazania</w:t>
      </w:r>
      <w:r w:rsidR="00D2538C">
        <w:t xml:space="preserve"> w </w:t>
      </w:r>
      <w:r>
        <w:t>ofercie takiej części do powierzenia</w:t>
      </w:r>
      <w:r>
        <w:rPr>
          <w:spacing w:val="-5"/>
        </w:rPr>
        <w:t xml:space="preserve"> </w:t>
      </w:r>
      <w:r>
        <w:t>Podwykonawcom;</w:t>
      </w:r>
    </w:p>
    <w:p w14:paraId="35BBB2B1" w14:textId="35D9BB29" w:rsidR="00D45050" w:rsidRDefault="005414F0">
      <w:pPr>
        <w:pStyle w:val="Akapitzlist"/>
        <w:numPr>
          <w:ilvl w:val="1"/>
          <w:numId w:val="13"/>
        </w:numPr>
        <w:tabs>
          <w:tab w:val="left" w:pos="837"/>
        </w:tabs>
        <w:spacing w:line="252" w:lineRule="exact"/>
        <w:ind w:left="836" w:hanging="363"/>
      </w:pPr>
      <w:r>
        <w:t>wskazać inny zakres podwykonawstwa niż przedstawiony</w:t>
      </w:r>
      <w:r w:rsidR="00D2538C">
        <w:t xml:space="preserve"> w </w:t>
      </w:r>
      <w:r>
        <w:t>ofercie;</w:t>
      </w:r>
    </w:p>
    <w:p w14:paraId="7CC3105B" w14:textId="0B5D6406" w:rsidR="00D45050" w:rsidRDefault="005414F0">
      <w:pPr>
        <w:pStyle w:val="Akapitzlist"/>
        <w:numPr>
          <w:ilvl w:val="1"/>
          <w:numId w:val="13"/>
        </w:numPr>
        <w:tabs>
          <w:tab w:val="left" w:pos="837"/>
        </w:tabs>
        <w:spacing w:before="38"/>
        <w:ind w:left="836" w:hanging="363"/>
      </w:pPr>
      <w:r>
        <w:t>zrezygnować</w:t>
      </w:r>
      <w:r w:rsidR="00D2538C">
        <w:t xml:space="preserve"> z </w:t>
      </w:r>
      <w:r>
        <w:t>podwykonawstwa;</w:t>
      </w:r>
    </w:p>
    <w:p w14:paraId="62576E04" w14:textId="77777777" w:rsidR="00D45050" w:rsidRDefault="005414F0">
      <w:pPr>
        <w:pStyle w:val="Akapitzlist"/>
        <w:numPr>
          <w:ilvl w:val="1"/>
          <w:numId w:val="13"/>
        </w:numPr>
        <w:tabs>
          <w:tab w:val="left" w:pos="837"/>
        </w:tabs>
        <w:spacing w:before="40"/>
        <w:ind w:left="836" w:hanging="363"/>
      </w:pPr>
      <w:r>
        <w:t>zmienić</w:t>
      </w:r>
      <w:r>
        <w:rPr>
          <w:spacing w:val="-1"/>
        </w:rPr>
        <w:t xml:space="preserve"> </w:t>
      </w:r>
      <w:r>
        <w:t>Podwykonawcę.</w:t>
      </w:r>
    </w:p>
    <w:p w14:paraId="4F246C24" w14:textId="233CE72E" w:rsidR="00D45050" w:rsidRDefault="005414F0">
      <w:pPr>
        <w:pStyle w:val="Akapitzlist"/>
        <w:numPr>
          <w:ilvl w:val="0"/>
          <w:numId w:val="13"/>
        </w:numPr>
        <w:tabs>
          <w:tab w:val="left" w:pos="530"/>
        </w:tabs>
        <w:spacing w:before="37" w:line="276" w:lineRule="auto"/>
        <w:ind w:right="111"/>
        <w:jc w:val="both"/>
      </w:pPr>
      <w:r>
        <w:tab/>
        <w:t>Jeżeli</w:t>
      </w:r>
      <w:r>
        <w:rPr>
          <w:spacing w:val="-13"/>
        </w:rPr>
        <w:t xml:space="preserve"> </w:t>
      </w:r>
      <w:r>
        <w:t>zmiana</w:t>
      </w:r>
      <w:r>
        <w:rPr>
          <w:spacing w:val="-10"/>
        </w:rPr>
        <w:t xml:space="preserve"> </w:t>
      </w:r>
      <w:r>
        <w:t>albo</w:t>
      </w:r>
      <w:r>
        <w:rPr>
          <w:spacing w:val="-11"/>
        </w:rPr>
        <w:t xml:space="preserve"> </w:t>
      </w:r>
      <w:r>
        <w:t>rezygnacja</w:t>
      </w:r>
      <w:r w:rsidR="00D2538C">
        <w:rPr>
          <w:spacing w:val="-10"/>
        </w:rPr>
        <w:t xml:space="preserve"> z </w:t>
      </w:r>
      <w:r>
        <w:t>Podwykonawcy</w:t>
      </w:r>
      <w:r>
        <w:rPr>
          <w:spacing w:val="-11"/>
        </w:rPr>
        <w:t xml:space="preserve"> </w:t>
      </w:r>
      <w:r>
        <w:t>dotyczy</w:t>
      </w:r>
      <w:r>
        <w:rPr>
          <w:spacing w:val="-12"/>
        </w:rPr>
        <w:t xml:space="preserve"> </w:t>
      </w:r>
      <w:r>
        <w:t>podmiotu,</w:t>
      </w:r>
      <w:r>
        <w:rPr>
          <w:spacing w:val="-11"/>
        </w:rPr>
        <w:t xml:space="preserve"> </w:t>
      </w:r>
      <w:r>
        <w:t>na</w:t>
      </w:r>
      <w:r>
        <w:rPr>
          <w:spacing w:val="-11"/>
        </w:rPr>
        <w:t xml:space="preserve"> </w:t>
      </w:r>
      <w:r>
        <w:t>którego</w:t>
      </w:r>
      <w:r>
        <w:rPr>
          <w:spacing w:val="-10"/>
        </w:rPr>
        <w:t xml:space="preserve"> </w:t>
      </w:r>
      <w:r>
        <w:t>zasoby</w:t>
      </w:r>
      <w:r>
        <w:rPr>
          <w:spacing w:val="-11"/>
        </w:rPr>
        <w:t xml:space="preserve"> </w:t>
      </w:r>
      <w:r>
        <w:t>Wykonawca powoływał się, na zasadach określonych</w:t>
      </w:r>
      <w:r w:rsidR="00D2538C">
        <w:t xml:space="preserve"> w </w:t>
      </w:r>
      <w:r>
        <w:t>art. 118 ust. 1,</w:t>
      </w:r>
      <w:r w:rsidR="00D2538C">
        <w:t xml:space="preserve"> w </w:t>
      </w:r>
      <w:r>
        <w:t>celu wykazania spełniania warunków udziału</w:t>
      </w:r>
      <w:r w:rsidR="00D2538C">
        <w:t xml:space="preserve"> w </w:t>
      </w:r>
      <w:r>
        <w:t>postępowaniu, Wykonawca jest obowiązany wykazać Zamawiającemu, że</w:t>
      </w:r>
      <w:r>
        <w:rPr>
          <w:spacing w:val="-34"/>
        </w:rPr>
        <w:t xml:space="preserve"> </w:t>
      </w:r>
      <w:r>
        <w:t>proponowany inny Podwykonawca lub Wykonawca samodzielnie spełnia je</w:t>
      </w:r>
      <w:r w:rsidR="00D2538C">
        <w:t xml:space="preserve"> w </w:t>
      </w:r>
      <w:r>
        <w:t>stopniu nie mniejszym niż Podwykonawca,</w:t>
      </w:r>
      <w:r>
        <w:rPr>
          <w:spacing w:val="-14"/>
        </w:rPr>
        <w:t xml:space="preserve"> </w:t>
      </w:r>
      <w:r>
        <w:t>na</w:t>
      </w:r>
      <w:r>
        <w:rPr>
          <w:spacing w:val="-14"/>
        </w:rPr>
        <w:t xml:space="preserve"> </w:t>
      </w:r>
      <w:r>
        <w:t>którego</w:t>
      </w:r>
      <w:r>
        <w:rPr>
          <w:spacing w:val="-19"/>
        </w:rPr>
        <w:t xml:space="preserve"> </w:t>
      </w:r>
      <w:r>
        <w:t>zasoby</w:t>
      </w:r>
      <w:r>
        <w:rPr>
          <w:spacing w:val="-14"/>
        </w:rPr>
        <w:t xml:space="preserve"> </w:t>
      </w:r>
      <w:r>
        <w:t>Wykonawca</w:t>
      </w:r>
      <w:r>
        <w:rPr>
          <w:spacing w:val="-16"/>
        </w:rPr>
        <w:t xml:space="preserve"> </w:t>
      </w:r>
      <w:r>
        <w:t>powoływał</w:t>
      </w:r>
      <w:r>
        <w:rPr>
          <w:spacing w:val="-16"/>
        </w:rPr>
        <w:t xml:space="preserve"> </w:t>
      </w:r>
      <w:r>
        <w:t>się</w:t>
      </w:r>
      <w:r w:rsidR="00D2538C">
        <w:rPr>
          <w:spacing w:val="-16"/>
        </w:rPr>
        <w:t xml:space="preserve"> w </w:t>
      </w:r>
      <w:r>
        <w:t>trakcie</w:t>
      </w:r>
      <w:r>
        <w:rPr>
          <w:spacing w:val="-16"/>
        </w:rPr>
        <w:t xml:space="preserve"> </w:t>
      </w:r>
      <w:r>
        <w:t>postępowania</w:t>
      </w:r>
      <w:r>
        <w:rPr>
          <w:spacing w:val="-15"/>
        </w:rPr>
        <w:t xml:space="preserve"> </w:t>
      </w:r>
      <w:r>
        <w:t>o</w:t>
      </w:r>
      <w:r>
        <w:rPr>
          <w:spacing w:val="-14"/>
        </w:rPr>
        <w:t xml:space="preserve"> </w:t>
      </w:r>
      <w:r>
        <w:t>udzielenie zamówienia.</w:t>
      </w:r>
    </w:p>
    <w:p w14:paraId="43556F01" w14:textId="638C52CB" w:rsidR="00D45050" w:rsidRDefault="005414F0">
      <w:pPr>
        <w:pStyle w:val="Akapitzlist"/>
        <w:numPr>
          <w:ilvl w:val="0"/>
          <w:numId w:val="13"/>
        </w:numPr>
        <w:tabs>
          <w:tab w:val="left" w:pos="475"/>
        </w:tabs>
        <w:spacing w:line="276" w:lineRule="auto"/>
        <w:ind w:right="112"/>
        <w:jc w:val="both"/>
      </w:pPr>
      <w:r>
        <w:t>Do zawierania umów o podwykonawstwo</w:t>
      </w:r>
      <w:r w:rsidR="00D2538C">
        <w:t xml:space="preserve"> z </w:t>
      </w:r>
      <w:r>
        <w:t>dalszymi Podwykonawcami (I-go, II-go</w:t>
      </w:r>
      <w:r w:rsidR="00D2538C">
        <w:t xml:space="preserve"> i </w:t>
      </w:r>
      <w:r>
        <w:t>dalszych stopni) stosuje się przepisy niniejszego</w:t>
      </w:r>
      <w:r>
        <w:rPr>
          <w:spacing w:val="-8"/>
        </w:rPr>
        <w:t xml:space="preserve"> </w:t>
      </w:r>
      <w:r>
        <w:t>paragrafu.</w:t>
      </w:r>
    </w:p>
    <w:p w14:paraId="3F904F9B" w14:textId="77777777" w:rsidR="00D45050" w:rsidRDefault="00D45050">
      <w:pPr>
        <w:spacing w:line="276" w:lineRule="auto"/>
        <w:jc w:val="both"/>
        <w:sectPr w:rsidR="00D45050">
          <w:pgSz w:w="11910" w:h="16840"/>
          <w:pgMar w:top="1320" w:right="1300" w:bottom="280" w:left="1300" w:header="715" w:footer="0" w:gutter="0"/>
          <w:cols w:space="708"/>
        </w:sectPr>
      </w:pPr>
    </w:p>
    <w:p w14:paraId="1E4AC9C6" w14:textId="557A6A76" w:rsidR="00D45050" w:rsidRDefault="005414F0">
      <w:pPr>
        <w:pStyle w:val="Akapitzlist"/>
        <w:numPr>
          <w:ilvl w:val="0"/>
          <w:numId w:val="13"/>
        </w:numPr>
        <w:tabs>
          <w:tab w:val="left" w:pos="475"/>
        </w:tabs>
        <w:spacing w:before="83" w:line="276" w:lineRule="auto"/>
        <w:ind w:right="112"/>
        <w:jc w:val="both"/>
      </w:pPr>
      <w:r>
        <w:lastRenderedPageBreak/>
        <w:t>Wykonawca, Podwykonawca lub dalszy Podwykonawca nie może polecić Podwykonawcy realizacji przedmiotu umowy o</w:t>
      </w:r>
      <w:r w:rsidR="00D2538C">
        <w:t xml:space="preserve"> </w:t>
      </w:r>
      <w:r>
        <w:t>podwykonawstwo,</w:t>
      </w:r>
      <w:r w:rsidR="00D2538C">
        <w:t xml:space="preserve"> </w:t>
      </w:r>
      <w:r>
        <w:t>której</w:t>
      </w:r>
      <w:r w:rsidR="00D2538C">
        <w:t xml:space="preserve"> </w:t>
      </w:r>
      <w:r>
        <w:t>przedmiotem</w:t>
      </w:r>
      <w:r w:rsidR="00D2538C">
        <w:t xml:space="preserve"> </w:t>
      </w:r>
      <w:r>
        <w:t>są</w:t>
      </w:r>
      <w:r w:rsidR="00D2538C">
        <w:t xml:space="preserve"> </w:t>
      </w:r>
      <w:r>
        <w:t>roboty</w:t>
      </w:r>
      <w:r w:rsidR="00D2538C">
        <w:t xml:space="preserve"> </w:t>
      </w:r>
      <w:r>
        <w:t>budowlane</w:t>
      </w:r>
      <w:r w:rsidR="00D2538C">
        <w:t xml:space="preserve"> w </w:t>
      </w:r>
      <w:r>
        <w:t>przypadku braku jej akceptacji przez</w:t>
      </w:r>
      <w:r>
        <w:rPr>
          <w:spacing w:val="-5"/>
        </w:rPr>
        <w:t xml:space="preserve"> </w:t>
      </w:r>
      <w:r>
        <w:t>Zamawiającego.</w:t>
      </w:r>
    </w:p>
    <w:p w14:paraId="362B69F3" w14:textId="56E0D2E1" w:rsidR="00D45050" w:rsidRDefault="005414F0">
      <w:pPr>
        <w:pStyle w:val="Akapitzlist"/>
        <w:numPr>
          <w:ilvl w:val="0"/>
          <w:numId w:val="13"/>
        </w:numPr>
        <w:tabs>
          <w:tab w:val="left" w:pos="475"/>
        </w:tabs>
        <w:spacing w:before="2" w:line="276" w:lineRule="auto"/>
        <w:ind w:right="110"/>
        <w:jc w:val="both"/>
      </w:pPr>
      <w: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w:t>
      </w:r>
      <w:r w:rsidR="00D2538C">
        <w:t xml:space="preserve"> i </w:t>
      </w:r>
      <w:r>
        <w:t>niezwłoczne opuszczenie terenu</w:t>
      </w:r>
      <w:r>
        <w:rPr>
          <w:spacing w:val="-5"/>
        </w:rPr>
        <w:t xml:space="preserve"> </w:t>
      </w:r>
      <w:r>
        <w:t>budowy.</w:t>
      </w:r>
    </w:p>
    <w:p w14:paraId="3A8C71E2" w14:textId="18900B21" w:rsidR="00D45050" w:rsidRDefault="005414F0">
      <w:pPr>
        <w:pStyle w:val="Akapitzlist"/>
        <w:numPr>
          <w:ilvl w:val="0"/>
          <w:numId w:val="13"/>
        </w:numPr>
        <w:tabs>
          <w:tab w:val="left" w:pos="475"/>
        </w:tabs>
        <w:spacing w:line="276" w:lineRule="auto"/>
        <w:ind w:right="112"/>
        <w:jc w:val="both"/>
      </w:pPr>
      <w:r>
        <w:t>Wykonawca jest zobowiązany do niezwłocznego usunięcia</w:t>
      </w:r>
      <w:r w:rsidR="00D2538C">
        <w:t xml:space="preserve"> z </w:t>
      </w:r>
      <w:r>
        <w:t>terenu budowy Podwykonawcy lub dalszego</w:t>
      </w:r>
      <w:r>
        <w:rPr>
          <w:spacing w:val="-9"/>
        </w:rPr>
        <w:t xml:space="preserve"> </w:t>
      </w:r>
      <w:r>
        <w:t>Podwykonawcy,</w:t>
      </w:r>
      <w:r w:rsidR="00D2538C">
        <w:rPr>
          <w:spacing w:val="-11"/>
        </w:rPr>
        <w:t xml:space="preserve"> z </w:t>
      </w:r>
      <w:r>
        <w:t>którym</w:t>
      </w:r>
      <w:r>
        <w:rPr>
          <w:spacing w:val="-8"/>
        </w:rPr>
        <w:t xml:space="preserve"> </w:t>
      </w:r>
      <w:r>
        <w:t>nie</w:t>
      </w:r>
      <w:r>
        <w:rPr>
          <w:spacing w:val="-8"/>
        </w:rPr>
        <w:t xml:space="preserve"> </w:t>
      </w:r>
      <w:r>
        <w:t>została</w:t>
      </w:r>
      <w:r>
        <w:rPr>
          <w:spacing w:val="-8"/>
        </w:rPr>
        <w:t xml:space="preserve"> </w:t>
      </w:r>
      <w:r>
        <w:t>zawarta</w:t>
      </w:r>
      <w:r>
        <w:rPr>
          <w:spacing w:val="-7"/>
        </w:rPr>
        <w:t xml:space="preserve"> </w:t>
      </w:r>
      <w:r>
        <w:t>umowa</w:t>
      </w:r>
      <w:r>
        <w:rPr>
          <w:spacing w:val="-8"/>
        </w:rPr>
        <w:t xml:space="preserve"> </w:t>
      </w:r>
      <w:r>
        <w:t>o</w:t>
      </w:r>
      <w:r>
        <w:rPr>
          <w:spacing w:val="-9"/>
        </w:rPr>
        <w:t xml:space="preserve"> </w:t>
      </w:r>
      <w:r>
        <w:t>podwykonawstwo</w:t>
      </w:r>
      <w:r>
        <w:rPr>
          <w:spacing w:val="-11"/>
        </w:rPr>
        <w:t xml:space="preserve"> </w:t>
      </w:r>
      <w:r>
        <w:t>zaakceptowana przez Zamawiającego. W przypadku nie wykonania przez Wykonawcę powyższego obowiązku Zamawiający może usunąć takiego Podwykonawcę lub dalszego Podwykonawcę na koszt Wykonawcy.</w:t>
      </w:r>
    </w:p>
    <w:p w14:paraId="38F9C671" w14:textId="77777777" w:rsidR="00D45050" w:rsidRDefault="005414F0">
      <w:pPr>
        <w:pStyle w:val="Nagwek1"/>
        <w:spacing w:before="119"/>
      </w:pPr>
      <w:r>
        <w:t>§ 9</w:t>
      </w:r>
    </w:p>
    <w:p w14:paraId="613EA0A2" w14:textId="77777777" w:rsidR="00D45050" w:rsidRDefault="005414F0">
      <w:pPr>
        <w:spacing w:before="38"/>
        <w:ind w:left="1323" w:right="901"/>
        <w:jc w:val="center"/>
        <w:rPr>
          <w:b/>
        </w:rPr>
      </w:pPr>
      <w:r>
        <w:rPr>
          <w:b/>
        </w:rPr>
        <w:t>GWARANCJA I RĘKOJMIA</w:t>
      </w:r>
    </w:p>
    <w:p w14:paraId="3AA560E9" w14:textId="42E37CCB" w:rsidR="00D45050" w:rsidRDefault="005414F0">
      <w:pPr>
        <w:pStyle w:val="Akapitzlist"/>
        <w:numPr>
          <w:ilvl w:val="0"/>
          <w:numId w:val="12"/>
        </w:numPr>
        <w:tabs>
          <w:tab w:val="left" w:pos="475"/>
        </w:tabs>
        <w:spacing w:before="160" w:line="276" w:lineRule="auto"/>
        <w:ind w:right="113"/>
        <w:jc w:val="both"/>
      </w:pPr>
      <w:r>
        <w:rPr>
          <w:b/>
        </w:rPr>
        <w:t>Na zakres robót objętych niniejszą umową Wykonawca</w:t>
      </w:r>
      <w:r w:rsidR="00D2538C">
        <w:rPr>
          <w:b/>
        </w:rPr>
        <w:t xml:space="preserve"> </w:t>
      </w:r>
      <w:r>
        <w:rPr>
          <w:b/>
        </w:rPr>
        <w:t>udziela 60 – miesięcznej</w:t>
      </w:r>
      <w:r w:rsidR="00D2538C">
        <w:rPr>
          <w:b/>
        </w:rPr>
        <w:t xml:space="preserve"> </w:t>
      </w:r>
      <w:r>
        <w:rPr>
          <w:b/>
        </w:rPr>
        <w:t>rękojmi</w:t>
      </w:r>
      <w:r w:rsidR="00D2538C">
        <w:rPr>
          <w:b/>
        </w:rPr>
        <w:t xml:space="preserve"> </w:t>
      </w:r>
      <w:r>
        <w:rPr>
          <w:b/>
        </w:rPr>
        <w:t>za wady oraz nieodwołalnej gwarancji jakości na wykonane roboty oraz wszelkie elementy wykonanego</w:t>
      </w:r>
      <w:r w:rsidR="00D2538C">
        <w:rPr>
          <w:b/>
        </w:rPr>
        <w:t xml:space="preserve"> </w:t>
      </w:r>
      <w:r>
        <w:rPr>
          <w:b/>
        </w:rPr>
        <w:t>przedmiotu</w:t>
      </w:r>
      <w:r w:rsidR="00D2538C">
        <w:rPr>
          <w:b/>
        </w:rPr>
        <w:t xml:space="preserve"> </w:t>
      </w:r>
      <w:r>
        <w:rPr>
          <w:b/>
        </w:rPr>
        <w:t>umowy</w:t>
      </w:r>
      <w:r w:rsidR="00D2538C">
        <w:rPr>
          <w:b/>
        </w:rPr>
        <w:t xml:space="preserve"> </w:t>
      </w:r>
      <w:r>
        <w:rPr>
          <w:b/>
        </w:rPr>
        <w:t>na</w:t>
      </w:r>
      <w:r w:rsidR="00D2538C">
        <w:rPr>
          <w:b/>
        </w:rPr>
        <w:t xml:space="preserve"> </w:t>
      </w:r>
      <w:r>
        <w:rPr>
          <w:b/>
        </w:rPr>
        <w:t>okres</w:t>
      </w:r>
      <w:r w:rsidR="00D2538C">
        <w:rPr>
          <w:b/>
        </w:rPr>
        <w:t xml:space="preserve"> </w:t>
      </w:r>
      <w:r>
        <w:rPr>
          <w:b/>
        </w:rPr>
        <w:t>……………….,</w:t>
      </w:r>
      <w:r w:rsidR="00D2538C">
        <w:rPr>
          <w:b/>
        </w:rPr>
        <w:t xml:space="preserve"> </w:t>
      </w:r>
      <w:r>
        <w:t>na</w:t>
      </w:r>
      <w:r w:rsidR="00D2538C">
        <w:t xml:space="preserve"> </w:t>
      </w:r>
      <w:r>
        <w:t>warunkach</w:t>
      </w:r>
      <w:r w:rsidR="00D2538C">
        <w:t xml:space="preserve"> </w:t>
      </w:r>
      <w:r>
        <w:t>określonych</w:t>
      </w:r>
      <w:r w:rsidR="00D2538C">
        <w:t xml:space="preserve"> w </w:t>
      </w:r>
      <w:r>
        <w:t>niniejszej umowie oraz Kodeksie cywilnym. W przypadku, gdy producent wyrobu zastosowanego przy wykonaniu umowy udziela krótszej gwarancji obowiązuje gwarancja producenta.</w:t>
      </w:r>
      <w:r>
        <w:rPr>
          <w:spacing w:val="-14"/>
        </w:rPr>
        <w:t xml:space="preserve"> </w:t>
      </w:r>
      <w:r>
        <w:t>Strony</w:t>
      </w:r>
      <w:r>
        <w:rPr>
          <w:spacing w:val="-13"/>
        </w:rPr>
        <w:t xml:space="preserve"> </w:t>
      </w:r>
      <w:r>
        <w:t>zgodnie</w:t>
      </w:r>
      <w:r>
        <w:rPr>
          <w:spacing w:val="-15"/>
        </w:rPr>
        <w:t xml:space="preserve"> </w:t>
      </w:r>
      <w:r>
        <w:t>ustalają,</w:t>
      </w:r>
      <w:r>
        <w:rPr>
          <w:spacing w:val="-13"/>
        </w:rPr>
        <w:t xml:space="preserve"> </w:t>
      </w:r>
      <w:r>
        <w:t>że</w:t>
      </w:r>
      <w:r w:rsidR="00D2538C">
        <w:rPr>
          <w:spacing w:val="-13"/>
        </w:rPr>
        <w:t xml:space="preserve"> w </w:t>
      </w:r>
      <w:r>
        <w:t>razie</w:t>
      </w:r>
      <w:r>
        <w:rPr>
          <w:spacing w:val="-13"/>
        </w:rPr>
        <w:t xml:space="preserve"> </w:t>
      </w:r>
      <w:r>
        <w:t>przedłużenia</w:t>
      </w:r>
      <w:r>
        <w:rPr>
          <w:spacing w:val="-13"/>
        </w:rPr>
        <w:t xml:space="preserve"> </w:t>
      </w:r>
      <w:r>
        <w:t>okresu</w:t>
      </w:r>
      <w:r>
        <w:rPr>
          <w:spacing w:val="-13"/>
        </w:rPr>
        <w:t xml:space="preserve"> </w:t>
      </w:r>
      <w:r>
        <w:t>gwarancji</w:t>
      </w:r>
      <w:r>
        <w:rPr>
          <w:spacing w:val="-13"/>
        </w:rPr>
        <w:t xml:space="preserve"> </w:t>
      </w:r>
      <w:r>
        <w:t>jakości</w:t>
      </w:r>
      <w:r>
        <w:rPr>
          <w:spacing w:val="-12"/>
        </w:rPr>
        <w:t xml:space="preserve"> </w:t>
      </w:r>
      <w:r>
        <w:t>okres</w:t>
      </w:r>
      <w:r>
        <w:rPr>
          <w:spacing w:val="-13"/>
        </w:rPr>
        <w:t xml:space="preserve"> </w:t>
      </w:r>
      <w:r>
        <w:t>rękojmi za wady ulega przedłużeniu</w:t>
      </w:r>
      <w:r w:rsidR="00D2538C">
        <w:t xml:space="preserve"> i </w:t>
      </w:r>
      <w:r>
        <w:t>obowiązuje do końca okresu</w:t>
      </w:r>
      <w:r>
        <w:rPr>
          <w:spacing w:val="-5"/>
        </w:rPr>
        <w:t xml:space="preserve"> </w:t>
      </w:r>
      <w:r>
        <w:t>gwarancji.</w:t>
      </w:r>
    </w:p>
    <w:p w14:paraId="7583A05C" w14:textId="60C05EFB" w:rsidR="00D45050" w:rsidRDefault="005414F0">
      <w:pPr>
        <w:pStyle w:val="Akapitzlist"/>
        <w:numPr>
          <w:ilvl w:val="0"/>
          <w:numId w:val="12"/>
        </w:numPr>
        <w:tabs>
          <w:tab w:val="left" w:pos="475"/>
        </w:tabs>
        <w:spacing w:line="276" w:lineRule="auto"/>
        <w:ind w:right="115"/>
        <w:jc w:val="both"/>
      </w:pPr>
      <w:r>
        <w:t>Początkiem</w:t>
      </w:r>
      <w:r w:rsidR="00D2538C">
        <w:t xml:space="preserve"> </w:t>
      </w:r>
      <w:r>
        <w:t>biegu</w:t>
      </w:r>
      <w:r w:rsidR="00D2538C">
        <w:t xml:space="preserve"> </w:t>
      </w:r>
      <w:r>
        <w:t>okresu</w:t>
      </w:r>
      <w:r w:rsidR="00D2538C">
        <w:t xml:space="preserve"> </w:t>
      </w:r>
      <w:r>
        <w:t>rękojmi</w:t>
      </w:r>
      <w:r w:rsidR="00D2538C">
        <w:t xml:space="preserve"> </w:t>
      </w:r>
      <w:r>
        <w:t>za</w:t>
      </w:r>
      <w:r w:rsidR="00D2538C">
        <w:t xml:space="preserve"> </w:t>
      </w:r>
      <w:r>
        <w:t>wady</w:t>
      </w:r>
      <w:r w:rsidR="00D2538C">
        <w:t xml:space="preserve"> i </w:t>
      </w:r>
      <w:r>
        <w:t>gwarancji</w:t>
      </w:r>
      <w:r w:rsidR="00D2538C">
        <w:t xml:space="preserve"> </w:t>
      </w:r>
      <w:r>
        <w:t>jakości</w:t>
      </w:r>
      <w:r w:rsidR="00D2538C">
        <w:t xml:space="preserve"> </w:t>
      </w:r>
      <w:r>
        <w:t>będzie</w:t>
      </w:r>
      <w:r w:rsidR="00D2538C">
        <w:t xml:space="preserve"> </w:t>
      </w:r>
      <w:r>
        <w:t>dzień</w:t>
      </w:r>
      <w:r w:rsidR="00D2538C">
        <w:t xml:space="preserve"> </w:t>
      </w:r>
      <w:r>
        <w:t>podpisania</w:t>
      </w:r>
      <w:r w:rsidR="00D2538C">
        <w:t xml:space="preserve"> </w:t>
      </w:r>
      <w:r>
        <w:t>bez zastrzeżeń przez upoważnionych przedstawicieli Stron protokołu końcowego odbioru</w:t>
      </w:r>
      <w:r>
        <w:rPr>
          <w:spacing w:val="-17"/>
        </w:rPr>
        <w:t xml:space="preserve"> </w:t>
      </w:r>
      <w:r>
        <w:t>robót.</w:t>
      </w:r>
    </w:p>
    <w:p w14:paraId="55ABE1D5" w14:textId="2BE5C32C" w:rsidR="00D45050" w:rsidRDefault="005414F0">
      <w:pPr>
        <w:pStyle w:val="Akapitzlist"/>
        <w:numPr>
          <w:ilvl w:val="0"/>
          <w:numId w:val="12"/>
        </w:numPr>
        <w:tabs>
          <w:tab w:val="left" w:pos="475"/>
        </w:tabs>
        <w:spacing w:line="276" w:lineRule="auto"/>
        <w:ind w:right="113"/>
        <w:jc w:val="both"/>
      </w:pPr>
      <w:r>
        <w:t>W okresie udzielonej rękojmi za wady</w:t>
      </w:r>
      <w:r w:rsidR="00D2538C">
        <w:t xml:space="preserve"> i </w:t>
      </w:r>
      <w:r>
        <w:t>gwarancji jakości Wykonawca zobowiązany będzie przystąpić</w:t>
      </w:r>
      <w:r>
        <w:rPr>
          <w:spacing w:val="-7"/>
        </w:rPr>
        <w:t xml:space="preserve"> </w:t>
      </w:r>
      <w:r>
        <w:t>do</w:t>
      </w:r>
      <w:r>
        <w:rPr>
          <w:spacing w:val="-4"/>
        </w:rPr>
        <w:t xml:space="preserve"> </w:t>
      </w:r>
      <w:r>
        <w:t>usunięcia</w:t>
      </w:r>
      <w:r>
        <w:rPr>
          <w:spacing w:val="-3"/>
        </w:rPr>
        <w:t xml:space="preserve"> </w:t>
      </w:r>
      <w:r>
        <w:t>wad</w:t>
      </w:r>
      <w:r w:rsidR="00D2538C">
        <w:rPr>
          <w:spacing w:val="-4"/>
        </w:rPr>
        <w:t xml:space="preserve"> i </w:t>
      </w:r>
      <w:r>
        <w:t>usterek</w:t>
      </w:r>
      <w:r>
        <w:rPr>
          <w:spacing w:val="-6"/>
        </w:rPr>
        <w:t xml:space="preserve"> </w:t>
      </w:r>
      <w:r>
        <w:t>niezwłocznie,</w:t>
      </w:r>
      <w:r>
        <w:rPr>
          <w:spacing w:val="-6"/>
        </w:rPr>
        <w:t xml:space="preserve"> </w:t>
      </w:r>
      <w:r>
        <w:t>ale</w:t>
      </w:r>
      <w:r>
        <w:rPr>
          <w:spacing w:val="-3"/>
        </w:rPr>
        <w:t xml:space="preserve"> </w:t>
      </w:r>
      <w:r>
        <w:t>nie</w:t>
      </w:r>
      <w:r>
        <w:rPr>
          <w:spacing w:val="-3"/>
        </w:rPr>
        <w:t xml:space="preserve"> </w:t>
      </w:r>
      <w:r>
        <w:t>później</w:t>
      </w:r>
      <w:r>
        <w:rPr>
          <w:spacing w:val="-4"/>
        </w:rPr>
        <w:t xml:space="preserve"> </w:t>
      </w:r>
      <w:r>
        <w:t>niż</w:t>
      </w:r>
      <w:r w:rsidR="00D2538C">
        <w:rPr>
          <w:spacing w:val="-3"/>
        </w:rPr>
        <w:t xml:space="preserve"> w </w:t>
      </w:r>
      <w:r>
        <w:t>terminie</w:t>
      </w:r>
      <w:r>
        <w:rPr>
          <w:spacing w:val="-6"/>
        </w:rPr>
        <w:t xml:space="preserve"> </w:t>
      </w:r>
      <w:r>
        <w:t>7</w:t>
      </w:r>
      <w:r>
        <w:rPr>
          <w:spacing w:val="-4"/>
        </w:rPr>
        <w:t xml:space="preserve"> </w:t>
      </w:r>
      <w:r>
        <w:t>dni</w:t>
      </w:r>
      <w:r>
        <w:rPr>
          <w:spacing w:val="-5"/>
        </w:rPr>
        <w:t xml:space="preserve"> </w:t>
      </w:r>
      <w:r>
        <w:t>od</w:t>
      </w:r>
      <w:r>
        <w:rPr>
          <w:spacing w:val="-4"/>
        </w:rPr>
        <w:t xml:space="preserve"> </w:t>
      </w:r>
      <w:r>
        <w:t>daty</w:t>
      </w:r>
      <w:r>
        <w:rPr>
          <w:spacing w:val="-6"/>
        </w:rPr>
        <w:t xml:space="preserve"> </w:t>
      </w:r>
      <w:r>
        <w:t>ich zgłoszenia przez Zamawiającego oraz do nieodpłatnego usunięcia wad</w:t>
      </w:r>
      <w:r w:rsidR="00D2538C">
        <w:t xml:space="preserve"> i </w:t>
      </w:r>
      <w:r>
        <w:t>usterek</w:t>
      </w:r>
      <w:r w:rsidR="00D2538C">
        <w:t xml:space="preserve"> w </w:t>
      </w:r>
      <w:r>
        <w:t>terminie ustalonym protokólarnie przez</w:t>
      </w:r>
      <w:r>
        <w:rPr>
          <w:spacing w:val="-2"/>
        </w:rPr>
        <w:t xml:space="preserve"> </w:t>
      </w:r>
      <w:r>
        <w:t>Strony.</w:t>
      </w:r>
    </w:p>
    <w:p w14:paraId="3E037E52" w14:textId="67E14986" w:rsidR="00D45050" w:rsidRDefault="005414F0">
      <w:pPr>
        <w:pStyle w:val="Akapitzlist"/>
        <w:numPr>
          <w:ilvl w:val="0"/>
          <w:numId w:val="12"/>
        </w:numPr>
        <w:tabs>
          <w:tab w:val="left" w:pos="475"/>
        </w:tabs>
        <w:spacing w:before="1" w:line="276" w:lineRule="auto"/>
        <w:ind w:right="113"/>
        <w:jc w:val="both"/>
      </w:pPr>
      <w:r>
        <w:t>Zamawiający</w:t>
      </w:r>
      <w:r>
        <w:rPr>
          <w:spacing w:val="-17"/>
        </w:rPr>
        <w:t xml:space="preserve"> </w:t>
      </w:r>
      <w:r>
        <w:t>jest</w:t>
      </w:r>
      <w:r>
        <w:rPr>
          <w:spacing w:val="-13"/>
        </w:rPr>
        <w:t xml:space="preserve"> </w:t>
      </w:r>
      <w:r>
        <w:t>zobowiązany</w:t>
      </w:r>
      <w:r>
        <w:rPr>
          <w:spacing w:val="-14"/>
        </w:rPr>
        <w:t xml:space="preserve"> </w:t>
      </w:r>
      <w:r>
        <w:t>do</w:t>
      </w:r>
      <w:r>
        <w:rPr>
          <w:spacing w:val="-14"/>
        </w:rPr>
        <w:t xml:space="preserve"> </w:t>
      </w:r>
      <w:r>
        <w:t>umożliwienia</w:t>
      </w:r>
      <w:r>
        <w:rPr>
          <w:spacing w:val="-14"/>
        </w:rPr>
        <w:t xml:space="preserve"> </w:t>
      </w:r>
      <w:r>
        <w:t>dostępu</w:t>
      </w:r>
      <w:r>
        <w:rPr>
          <w:spacing w:val="-14"/>
        </w:rPr>
        <w:t xml:space="preserve"> </w:t>
      </w:r>
      <w:r>
        <w:t>Wykonawcy</w:t>
      </w:r>
      <w:r>
        <w:rPr>
          <w:spacing w:val="-14"/>
        </w:rPr>
        <w:t xml:space="preserve"> </w:t>
      </w:r>
      <w:r>
        <w:t>do</w:t>
      </w:r>
      <w:r>
        <w:rPr>
          <w:spacing w:val="-17"/>
        </w:rPr>
        <w:t xml:space="preserve"> </w:t>
      </w:r>
      <w:r>
        <w:t>miejsc</w:t>
      </w:r>
      <w:r>
        <w:rPr>
          <w:spacing w:val="-14"/>
        </w:rPr>
        <w:t xml:space="preserve"> </w:t>
      </w:r>
      <w:r>
        <w:t>wykonania</w:t>
      </w:r>
      <w:r>
        <w:rPr>
          <w:spacing w:val="-14"/>
        </w:rPr>
        <w:t xml:space="preserve"> </w:t>
      </w:r>
      <w:r>
        <w:t>umowy celem usunięcia wad</w:t>
      </w:r>
      <w:r w:rsidR="00D2538C">
        <w:t xml:space="preserve"> i </w:t>
      </w:r>
      <w:r>
        <w:t>usterek.</w:t>
      </w:r>
    </w:p>
    <w:p w14:paraId="2711F6BE" w14:textId="34C7D4C1" w:rsidR="00D45050" w:rsidRDefault="005414F0">
      <w:pPr>
        <w:pStyle w:val="Akapitzlist"/>
        <w:numPr>
          <w:ilvl w:val="0"/>
          <w:numId w:val="12"/>
        </w:numPr>
        <w:tabs>
          <w:tab w:val="left" w:pos="475"/>
        </w:tabs>
        <w:spacing w:line="276" w:lineRule="auto"/>
        <w:ind w:right="117"/>
        <w:jc w:val="both"/>
      </w:pPr>
      <w:r>
        <w:t>Dokonując usunięcia wad</w:t>
      </w:r>
      <w:r w:rsidR="00D2538C">
        <w:t xml:space="preserve"> i </w:t>
      </w:r>
      <w:r>
        <w:t>usterek Wykonawca jest zobowiązany doprowadzić przedmiot umowy do stanu zgodnego</w:t>
      </w:r>
      <w:r w:rsidR="00D2538C">
        <w:t xml:space="preserve"> z </w:t>
      </w:r>
      <w:r>
        <w:t>niniejszą</w:t>
      </w:r>
      <w:r>
        <w:rPr>
          <w:spacing w:val="-1"/>
        </w:rPr>
        <w:t xml:space="preserve"> </w:t>
      </w:r>
      <w:r>
        <w:t>umową.</w:t>
      </w:r>
    </w:p>
    <w:p w14:paraId="7733A086" w14:textId="501C91CA" w:rsidR="00D45050" w:rsidRDefault="005414F0">
      <w:pPr>
        <w:pStyle w:val="Akapitzlist"/>
        <w:numPr>
          <w:ilvl w:val="0"/>
          <w:numId w:val="12"/>
        </w:numPr>
        <w:tabs>
          <w:tab w:val="left" w:pos="475"/>
        </w:tabs>
        <w:spacing w:line="276" w:lineRule="auto"/>
        <w:ind w:right="113"/>
        <w:jc w:val="both"/>
      </w:pPr>
      <w:r>
        <w:t>Po usunięciu wad uniemożliwiających korzystanie</w:t>
      </w:r>
      <w:r w:rsidR="00D2538C">
        <w:t xml:space="preserve"> z </w:t>
      </w:r>
      <w:r>
        <w:t>przedmiotu objętego gwarancją (wad istotnych)</w:t>
      </w:r>
      <w:r>
        <w:rPr>
          <w:spacing w:val="-8"/>
        </w:rPr>
        <w:t xml:space="preserve"> </w:t>
      </w:r>
      <w:r>
        <w:t>termin</w:t>
      </w:r>
      <w:r>
        <w:rPr>
          <w:spacing w:val="-7"/>
        </w:rPr>
        <w:t xml:space="preserve"> </w:t>
      </w:r>
      <w:r>
        <w:t>gwarancji</w:t>
      </w:r>
      <w:r w:rsidR="00D2538C">
        <w:rPr>
          <w:spacing w:val="-8"/>
        </w:rPr>
        <w:t xml:space="preserve"> w </w:t>
      </w:r>
      <w:r>
        <w:t>zakresie</w:t>
      </w:r>
      <w:r>
        <w:rPr>
          <w:spacing w:val="-7"/>
        </w:rPr>
        <w:t xml:space="preserve"> </w:t>
      </w:r>
      <w:r>
        <w:t>dotyczącym</w:t>
      </w:r>
      <w:r>
        <w:rPr>
          <w:spacing w:val="-6"/>
        </w:rPr>
        <w:t xml:space="preserve"> </w:t>
      </w:r>
      <w:r>
        <w:t>dokonanych</w:t>
      </w:r>
      <w:r>
        <w:rPr>
          <w:spacing w:val="-6"/>
        </w:rPr>
        <w:t xml:space="preserve"> </w:t>
      </w:r>
      <w:r>
        <w:t>napraw</w:t>
      </w:r>
      <w:r w:rsidR="00D2538C">
        <w:rPr>
          <w:spacing w:val="-10"/>
        </w:rPr>
        <w:t xml:space="preserve"> i </w:t>
      </w:r>
      <w:r>
        <w:t>usunięcia</w:t>
      </w:r>
      <w:r>
        <w:rPr>
          <w:spacing w:val="-6"/>
        </w:rPr>
        <w:t xml:space="preserve"> </w:t>
      </w:r>
      <w:r>
        <w:t>wad</w:t>
      </w:r>
      <w:r>
        <w:rPr>
          <w:spacing w:val="-7"/>
        </w:rPr>
        <w:t xml:space="preserve"> </w:t>
      </w:r>
      <w:r>
        <w:t>biegnie</w:t>
      </w:r>
      <w:r>
        <w:rPr>
          <w:spacing w:val="-7"/>
        </w:rPr>
        <w:t xml:space="preserve"> </w:t>
      </w:r>
      <w:r>
        <w:t>od nowa.</w:t>
      </w:r>
    </w:p>
    <w:p w14:paraId="12A23C27" w14:textId="0B0E4CD1" w:rsidR="00D45050" w:rsidRDefault="005414F0">
      <w:pPr>
        <w:pStyle w:val="Akapitzlist"/>
        <w:numPr>
          <w:ilvl w:val="0"/>
          <w:numId w:val="12"/>
        </w:numPr>
        <w:tabs>
          <w:tab w:val="left" w:pos="475"/>
        </w:tabs>
        <w:spacing w:line="276" w:lineRule="auto"/>
        <w:ind w:right="112"/>
        <w:jc w:val="both"/>
      </w:pPr>
      <w:r>
        <w:t>Po usunięciu wad, które nie umożliwiają korzystania</w:t>
      </w:r>
      <w:r w:rsidR="00D2538C">
        <w:t xml:space="preserve"> z </w:t>
      </w:r>
      <w:r>
        <w:t>przedmiotu objętego gwarancją (wad nieistotnych) termin gwarancji zostaje przedłużony</w:t>
      </w:r>
      <w:r w:rsidR="00D2538C">
        <w:t xml:space="preserve"> w </w:t>
      </w:r>
      <w:r>
        <w:t>zakresie dokonanych napraw</w:t>
      </w:r>
      <w:r w:rsidR="00D2538C">
        <w:t xml:space="preserve"> i </w:t>
      </w:r>
      <w:r>
        <w:t>usuniętych wad o okres,</w:t>
      </w:r>
      <w:r w:rsidR="00D2538C">
        <w:t xml:space="preserve"> w </w:t>
      </w:r>
      <w:r>
        <w:t>którym Zamawiający nie mógł korzystać</w:t>
      </w:r>
      <w:r w:rsidR="00D2538C">
        <w:t xml:space="preserve"> z </w:t>
      </w:r>
      <w:r>
        <w:t>przedmiotu objętego</w:t>
      </w:r>
      <w:r>
        <w:rPr>
          <w:spacing w:val="-14"/>
        </w:rPr>
        <w:t xml:space="preserve"> </w:t>
      </w:r>
      <w:r>
        <w:t>gwarancją.</w:t>
      </w:r>
    </w:p>
    <w:p w14:paraId="74EA673A" w14:textId="2271EBAF" w:rsidR="00D45050" w:rsidRDefault="005414F0">
      <w:pPr>
        <w:pStyle w:val="Akapitzlist"/>
        <w:numPr>
          <w:ilvl w:val="0"/>
          <w:numId w:val="12"/>
        </w:numPr>
        <w:tabs>
          <w:tab w:val="left" w:pos="475"/>
        </w:tabs>
        <w:spacing w:line="276" w:lineRule="auto"/>
        <w:ind w:right="116"/>
        <w:jc w:val="both"/>
      </w:pPr>
      <w:r>
        <w:t>Dokonanie</w:t>
      </w:r>
      <w:r>
        <w:rPr>
          <w:spacing w:val="-10"/>
        </w:rPr>
        <w:t xml:space="preserve"> </w:t>
      </w:r>
      <w:r>
        <w:t>usunięcia</w:t>
      </w:r>
      <w:r>
        <w:rPr>
          <w:spacing w:val="-9"/>
        </w:rPr>
        <w:t xml:space="preserve"> </w:t>
      </w:r>
      <w:r>
        <w:t>wad</w:t>
      </w:r>
      <w:r>
        <w:rPr>
          <w:spacing w:val="-10"/>
        </w:rPr>
        <w:t xml:space="preserve"> </w:t>
      </w:r>
      <w:r>
        <w:t>lub</w:t>
      </w:r>
      <w:r>
        <w:rPr>
          <w:spacing w:val="-11"/>
        </w:rPr>
        <w:t xml:space="preserve"> </w:t>
      </w:r>
      <w:r>
        <w:t>usterek</w:t>
      </w:r>
      <w:r w:rsidR="00D2538C">
        <w:rPr>
          <w:spacing w:val="-9"/>
        </w:rPr>
        <w:t xml:space="preserve"> w </w:t>
      </w:r>
      <w:r>
        <w:t>przedmiocie</w:t>
      </w:r>
      <w:r>
        <w:rPr>
          <w:spacing w:val="-12"/>
        </w:rPr>
        <w:t xml:space="preserve"> </w:t>
      </w:r>
      <w:r>
        <w:t>objętym</w:t>
      </w:r>
      <w:r>
        <w:rPr>
          <w:spacing w:val="-12"/>
        </w:rPr>
        <w:t xml:space="preserve"> </w:t>
      </w:r>
      <w:r>
        <w:t>gwarancją</w:t>
      </w:r>
      <w:r w:rsidR="00D2538C">
        <w:rPr>
          <w:spacing w:val="-9"/>
        </w:rPr>
        <w:t xml:space="preserve"> w </w:t>
      </w:r>
      <w:r>
        <w:t>sposób</w:t>
      </w:r>
      <w:r>
        <w:rPr>
          <w:spacing w:val="-12"/>
        </w:rPr>
        <w:t xml:space="preserve"> </w:t>
      </w:r>
      <w:r>
        <w:t>nieskuteczny</w:t>
      </w:r>
      <w:r>
        <w:rPr>
          <w:spacing w:val="-13"/>
        </w:rPr>
        <w:t xml:space="preserve"> </w:t>
      </w:r>
      <w:r>
        <w:t>lub o nietrwałym skutku nie jest spełnieniem obowiązków wynikających</w:t>
      </w:r>
      <w:r w:rsidR="00D2538C">
        <w:t xml:space="preserve"> z </w:t>
      </w:r>
      <w:r>
        <w:t>gwarancji.</w:t>
      </w:r>
    </w:p>
    <w:p w14:paraId="5F870BB6" w14:textId="20853520" w:rsidR="00D45050" w:rsidRDefault="005414F0">
      <w:pPr>
        <w:pStyle w:val="Akapitzlist"/>
        <w:numPr>
          <w:ilvl w:val="0"/>
          <w:numId w:val="12"/>
        </w:numPr>
        <w:tabs>
          <w:tab w:val="left" w:pos="475"/>
        </w:tabs>
        <w:spacing w:line="276" w:lineRule="auto"/>
        <w:ind w:right="112"/>
        <w:jc w:val="both"/>
      </w:pPr>
      <w:r>
        <w:t>W przypadku, gdy Wykonawca nie przystąpi</w:t>
      </w:r>
      <w:r w:rsidR="00D2538C">
        <w:t xml:space="preserve"> w </w:t>
      </w:r>
      <w:r>
        <w:t>okresie rękojmi</w:t>
      </w:r>
      <w:r w:rsidR="00D2538C">
        <w:t xml:space="preserve"> </w:t>
      </w:r>
      <w:r>
        <w:t>za wady</w:t>
      </w:r>
      <w:r w:rsidR="00D2538C">
        <w:t xml:space="preserve"> i </w:t>
      </w:r>
      <w:r>
        <w:t>gwarancji jakości</w:t>
      </w:r>
      <w:r w:rsidR="00D2538C">
        <w:t xml:space="preserve"> </w:t>
      </w:r>
      <w:r>
        <w:t>do usunięcia wad</w:t>
      </w:r>
      <w:r w:rsidR="00D2538C">
        <w:t xml:space="preserve"> i </w:t>
      </w:r>
      <w:r>
        <w:t>usterek</w:t>
      </w:r>
      <w:r w:rsidR="00D2538C">
        <w:t xml:space="preserve"> w </w:t>
      </w:r>
      <w:r>
        <w:t>terminie 7 dni od daty pisemnego zgłoszenia przez Zamawiającego, wówczas Zamawiający zastrzega sobie prawo, bez kolejnego wezwania Wykonawcy, zlecenia usunięcia</w:t>
      </w:r>
      <w:r w:rsidR="00D2538C">
        <w:t xml:space="preserve"> </w:t>
      </w:r>
      <w:r>
        <w:t>wad</w:t>
      </w:r>
      <w:r w:rsidR="00D2538C">
        <w:t xml:space="preserve"> i </w:t>
      </w:r>
      <w:r>
        <w:t>usterek</w:t>
      </w:r>
      <w:r w:rsidR="00D2538C">
        <w:t xml:space="preserve"> </w:t>
      </w:r>
      <w:r>
        <w:t>osobie</w:t>
      </w:r>
      <w:r w:rsidR="00D2538C">
        <w:t xml:space="preserve"> </w:t>
      </w:r>
      <w:r>
        <w:t>trzeciej</w:t>
      </w:r>
      <w:r w:rsidR="00D2538C">
        <w:t xml:space="preserve"> </w:t>
      </w:r>
      <w:r>
        <w:t>na</w:t>
      </w:r>
      <w:r w:rsidR="00D2538C">
        <w:t xml:space="preserve"> </w:t>
      </w:r>
      <w:r>
        <w:t>koszt</w:t>
      </w:r>
      <w:r w:rsidR="00D2538C">
        <w:t xml:space="preserve"> </w:t>
      </w:r>
      <w:r>
        <w:t>Wykonawcy</w:t>
      </w:r>
      <w:r w:rsidR="00D2538C">
        <w:t xml:space="preserve"> </w:t>
      </w:r>
      <w:r>
        <w:t>(wykonawstwo</w:t>
      </w:r>
      <w:r w:rsidR="00D2538C">
        <w:t xml:space="preserve"> </w:t>
      </w:r>
      <w:r>
        <w:t>zastępcze).</w:t>
      </w:r>
      <w:r w:rsidR="00D2538C">
        <w:t xml:space="preserve"> </w:t>
      </w:r>
      <w:r>
        <w:t>W przypadku uregulowania płatności na rzecz osoby trzeciej przez Zamawiającego ze środków własnych</w:t>
      </w:r>
      <w:r w:rsidR="00D2538C">
        <w:t xml:space="preserve"> </w:t>
      </w:r>
      <w:r>
        <w:t>Zamawiający</w:t>
      </w:r>
      <w:r w:rsidR="00D2538C">
        <w:t xml:space="preserve"> </w:t>
      </w:r>
      <w:r>
        <w:t>będzie</w:t>
      </w:r>
      <w:r w:rsidR="00D2538C">
        <w:t xml:space="preserve"> </w:t>
      </w:r>
      <w:r>
        <w:t>dochodził</w:t>
      </w:r>
      <w:r w:rsidR="00D2538C">
        <w:t xml:space="preserve"> </w:t>
      </w:r>
      <w:r>
        <w:t>od</w:t>
      </w:r>
      <w:r w:rsidR="00D2538C">
        <w:t xml:space="preserve"> </w:t>
      </w:r>
      <w:r>
        <w:t>Wykonawcy</w:t>
      </w:r>
      <w:r w:rsidR="00D2538C">
        <w:t xml:space="preserve"> </w:t>
      </w:r>
      <w:r>
        <w:t>zwrotu</w:t>
      </w:r>
      <w:r w:rsidR="00D2538C">
        <w:t xml:space="preserve"> </w:t>
      </w:r>
      <w:r>
        <w:t>poniesionych</w:t>
      </w:r>
      <w:r w:rsidR="00D2538C">
        <w:t xml:space="preserve"> </w:t>
      </w:r>
      <w:r>
        <w:t>kosztów</w:t>
      </w:r>
      <w:r w:rsidR="00D2538C">
        <w:t xml:space="preserve"> </w:t>
      </w:r>
      <w:r>
        <w:t>na zasadach</w:t>
      </w:r>
      <w:r>
        <w:rPr>
          <w:spacing w:val="-1"/>
        </w:rPr>
        <w:t xml:space="preserve"> </w:t>
      </w:r>
      <w:r>
        <w:t>ogólnych.</w:t>
      </w:r>
    </w:p>
    <w:p w14:paraId="5AD937D5" w14:textId="77777777" w:rsidR="00D45050" w:rsidRDefault="00D45050">
      <w:pPr>
        <w:spacing w:line="276" w:lineRule="auto"/>
        <w:jc w:val="both"/>
        <w:sectPr w:rsidR="00D45050">
          <w:pgSz w:w="11910" w:h="16840"/>
          <w:pgMar w:top="1320" w:right="1300" w:bottom="280" w:left="1300" w:header="715" w:footer="0" w:gutter="0"/>
          <w:cols w:space="708"/>
        </w:sectPr>
      </w:pPr>
    </w:p>
    <w:p w14:paraId="5A3FC3BD" w14:textId="65F210C0" w:rsidR="00D45050" w:rsidRDefault="005414F0">
      <w:pPr>
        <w:pStyle w:val="Akapitzlist"/>
        <w:numPr>
          <w:ilvl w:val="0"/>
          <w:numId w:val="12"/>
        </w:numPr>
        <w:tabs>
          <w:tab w:val="left" w:pos="475"/>
        </w:tabs>
        <w:spacing w:before="83" w:line="278" w:lineRule="auto"/>
        <w:ind w:right="119"/>
        <w:jc w:val="both"/>
      </w:pPr>
      <w:r>
        <w:lastRenderedPageBreak/>
        <w:t>W przypadku zmiany adresu przez Wykonawcę</w:t>
      </w:r>
      <w:r w:rsidR="00D2538C">
        <w:t xml:space="preserve"> w </w:t>
      </w:r>
      <w:r>
        <w:t>okresie trwania gwarancji jest on zobowiązany pisemnie powiadomić o tym Zamawiającego</w:t>
      </w:r>
      <w:r w:rsidR="00D2538C">
        <w:t xml:space="preserve"> w </w:t>
      </w:r>
      <w:r>
        <w:t>terminie 7</w:t>
      </w:r>
      <w:r>
        <w:rPr>
          <w:spacing w:val="-4"/>
        </w:rPr>
        <w:t xml:space="preserve"> </w:t>
      </w:r>
      <w:r>
        <w:t>dni.</w:t>
      </w:r>
    </w:p>
    <w:p w14:paraId="5B450FF0" w14:textId="77777777" w:rsidR="00D45050" w:rsidRDefault="005414F0">
      <w:pPr>
        <w:pStyle w:val="Nagwek1"/>
        <w:spacing w:before="117"/>
        <w:ind w:left="4461" w:right="0"/>
        <w:jc w:val="left"/>
      </w:pPr>
      <w:r>
        <w:t>§ 10</w:t>
      </w:r>
    </w:p>
    <w:p w14:paraId="038141B5" w14:textId="77777777" w:rsidR="00D45050" w:rsidRDefault="005414F0">
      <w:pPr>
        <w:spacing w:before="38"/>
        <w:ind w:left="1322" w:right="1322"/>
        <w:jc w:val="center"/>
        <w:rPr>
          <w:b/>
        </w:rPr>
      </w:pPr>
      <w:r>
        <w:rPr>
          <w:b/>
        </w:rPr>
        <w:t>ZABEZPIECZENIE NALEŻYTEGO WYKONANIA UMOWY</w:t>
      </w:r>
    </w:p>
    <w:p w14:paraId="10C2763A" w14:textId="5A83A574" w:rsidR="00D45050" w:rsidRDefault="005414F0">
      <w:pPr>
        <w:pStyle w:val="Akapitzlist"/>
        <w:numPr>
          <w:ilvl w:val="0"/>
          <w:numId w:val="11"/>
        </w:numPr>
        <w:tabs>
          <w:tab w:val="left" w:pos="475"/>
          <w:tab w:val="left" w:leader="dot" w:pos="9062"/>
        </w:tabs>
        <w:spacing w:before="157" w:line="276" w:lineRule="auto"/>
        <w:ind w:right="112"/>
        <w:jc w:val="both"/>
      </w:pPr>
      <w:r>
        <w:t>Wykonawca, zgodnie</w:t>
      </w:r>
      <w:r w:rsidR="00D2538C">
        <w:t xml:space="preserve"> z </w:t>
      </w:r>
      <w:r>
        <w:t>wymaganiami SWZ, przed zawarciem umowy wniósł zabezpieczenie należytego</w:t>
      </w:r>
      <w:r w:rsidR="00D2538C">
        <w:t xml:space="preserve"> </w:t>
      </w:r>
      <w:r>
        <w:t>wykonania</w:t>
      </w:r>
      <w:r w:rsidR="00D2538C">
        <w:t xml:space="preserve"> </w:t>
      </w:r>
      <w:r>
        <w:t>umowy,</w:t>
      </w:r>
      <w:r w:rsidR="00D2538C">
        <w:t xml:space="preserve"> </w:t>
      </w:r>
      <w:r>
        <w:t>stanowiące</w:t>
      </w:r>
      <w:r w:rsidR="00D2538C">
        <w:t xml:space="preserve"> </w:t>
      </w:r>
      <w:r>
        <w:t>5%</w:t>
      </w:r>
      <w:r w:rsidR="00D2538C">
        <w:t xml:space="preserve"> </w:t>
      </w:r>
      <w:r>
        <w:t>kwoty</w:t>
      </w:r>
      <w:r w:rsidR="00D2538C">
        <w:t xml:space="preserve"> </w:t>
      </w:r>
      <w:r>
        <w:t>wynagrodzenia</w:t>
      </w:r>
      <w:r w:rsidR="00D2538C">
        <w:t xml:space="preserve"> </w:t>
      </w:r>
      <w:r>
        <w:t>umownego</w:t>
      </w:r>
      <w:r w:rsidR="00D2538C">
        <w:t xml:space="preserve"> </w:t>
      </w:r>
      <w:r>
        <w:t>brutto,</w:t>
      </w:r>
      <w:r w:rsidR="00D2538C">
        <w:t xml:space="preserve"> w </w:t>
      </w:r>
      <w:r>
        <w:t>wysokości</w:t>
      </w:r>
      <w:r w:rsidR="00D2538C">
        <w:t xml:space="preserve"> </w:t>
      </w:r>
      <w:r>
        <w:t>…………………..</w:t>
      </w:r>
      <w:r>
        <w:rPr>
          <w:spacing w:val="37"/>
        </w:rPr>
        <w:t xml:space="preserve"> </w:t>
      </w:r>
      <w:r>
        <w:t>zł</w:t>
      </w:r>
      <w:r>
        <w:rPr>
          <w:spacing w:val="49"/>
        </w:rPr>
        <w:t xml:space="preserve"> </w:t>
      </w:r>
      <w:r>
        <w:t>(słownie:</w:t>
      </w:r>
      <w:r>
        <w:tab/>
      </w:r>
      <w:r>
        <w:rPr>
          <w:spacing w:val="-9"/>
        </w:rPr>
        <w:t>),</w:t>
      </w:r>
    </w:p>
    <w:p w14:paraId="0F3E4EC3" w14:textId="77777777" w:rsidR="00D45050" w:rsidRDefault="005414F0">
      <w:pPr>
        <w:pStyle w:val="Tekstpodstawowy"/>
        <w:spacing w:before="1"/>
        <w:ind w:firstLine="0"/>
      </w:pPr>
      <w:r>
        <w:t>w formie……………………</w:t>
      </w:r>
    </w:p>
    <w:p w14:paraId="64605173" w14:textId="5748D781" w:rsidR="00D45050" w:rsidRDefault="00B2586A">
      <w:pPr>
        <w:pStyle w:val="Akapitzlist"/>
        <w:numPr>
          <w:ilvl w:val="0"/>
          <w:numId w:val="11"/>
        </w:numPr>
        <w:tabs>
          <w:tab w:val="left" w:pos="475"/>
        </w:tabs>
        <w:spacing w:before="37" w:line="276" w:lineRule="auto"/>
        <w:ind w:right="116"/>
        <w:jc w:val="both"/>
      </w:pPr>
      <w:r w:rsidRPr="00B2586A">
        <w:t xml:space="preserve">Zabezpieczenie w formie </w:t>
      </w:r>
      <w:r>
        <w:t>…………………..</w:t>
      </w:r>
      <w:r w:rsidRPr="00B2586A">
        <w:t xml:space="preserve"> zostało wniesione w dniu </w:t>
      </w:r>
      <w:r>
        <w:t>……………</w:t>
      </w:r>
      <w:r w:rsidR="005414F0">
        <w:t>.</w:t>
      </w:r>
    </w:p>
    <w:p w14:paraId="5E2194F9" w14:textId="786DF897" w:rsidR="00D45050" w:rsidRDefault="005414F0">
      <w:pPr>
        <w:pStyle w:val="Akapitzlist"/>
        <w:numPr>
          <w:ilvl w:val="0"/>
          <w:numId w:val="11"/>
        </w:numPr>
        <w:tabs>
          <w:tab w:val="left" w:pos="475"/>
        </w:tabs>
        <w:spacing w:before="2" w:line="276" w:lineRule="auto"/>
        <w:ind w:right="118"/>
        <w:jc w:val="both"/>
      </w:pPr>
      <w:r>
        <w:t>Jeżeli</w:t>
      </w:r>
      <w:r w:rsidR="00D2538C">
        <w:t xml:space="preserve"> </w:t>
      </w:r>
      <w:r>
        <w:t>zabezpieczenie</w:t>
      </w:r>
      <w:r w:rsidR="00D2538C">
        <w:t xml:space="preserve"> </w:t>
      </w:r>
      <w:r>
        <w:t>zostało</w:t>
      </w:r>
      <w:r w:rsidR="00D2538C">
        <w:t xml:space="preserve"> </w:t>
      </w:r>
      <w:r>
        <w:t>wniesione</w:t>
      </w:r>
      <w:r w:rsidR="00D2538C">
        <w:t xml:space="preserve"> w </w:t>
      </w:r>
      <w:r>
        <w:t>pieniądzu,</w:t>
      </w:r>
      <w:r w:rsidR="00D2538C">
        <w:t xml:space="preserve"> </w:t>
      </w:r>
      <w:r>
        <w:t>Zamawiający</w:t>
      </w:r>
      <w:r w:rsidR="00D2538C">
        <w:t xml:space="preserve"> </w:t>
      </w:r>
      <w:r>
        <w:t>przechowuje</w:t>
      </w:r>
      <w:r w:rsidR="00D2538C">
        <w:t xml:space="preserve"> </w:t>
      </w:r>
      <w:r>
        <w:t>je na oprocentowanym rachunku</w:t>
      </w:r>
      <w:r>
        <w:rPr>
          <w:spacing w:val="-3"/>
        </w:rPr>
        <w:t xml:space="preserve"> </w:t>
      </w:r>
      <w:r>
        <w:t>bankowym.</w:t>
      </w:r>
    </w:p>
    <w:p w14:paraId="495CF963" w14:textId="763F68A1" w:rsidR="00D45050" w:rsidRDefault="005414F0">
      <w:pPr>
        <w:pStyle w:val="Akapitzlist"/>
        <w:numPr>
          <w:ilvl w:val="0"/>
          <w:numId w:val="11"/>
        </w:numPr>
        <w:tabs>
          <w:tab w:val="left" w:pos="475"/>
        </w:tabs>
        <w:spacing w:line="276" w:lineRule="auto"/>
        <w:ind w:right="119"/>
        <w:jc w:val="both"/>
      </w:pPr>
      <w:r>
        <w:t>Zabezpieczenie służy zabezpieczeniu zapłaty roszczeń</w:t>
      </w:r>
      <w:r w:rsidR="00D2538C">
        <w:t xml:space="preserve"> z </w:t>
      </w:r>
      <w:r>
        <w:t>tytułu niewykonania lub nienależytego wykonania przedmiotu umowy</w:t>
      </w:r>
      <w:r w:rsidR="00D2538C">
        <w:t xml:space="preserve"> i </w:t>
      </w:r>
      <w:r>
        <w:t>pokryciu roszczeń</w:t>
      </w:r>
      <w:r w:rsidR="00D2538C">
        <w:t xml:space="preserve"> z </w:t>
      </w:r>
      <w:r>
        <w:t>tytułu rękojmi za</w:t>
      </w:r>
      <w:r>
        <w:rPr>
          <w:spacing w:val="-9"/>
        </w:rPr>
        <w:t xml:space="preserve"> </w:t>
      </w:r>
      <w:r>
        <w:t>wady.</w:t>
      </w:r>
    </w:p>
    <w:p w14:paraId="0ED81825" w14:textId="090572CD" w:rsidR="00D45050" w:rsidRDefault="005414F0">
      <w:pPr>
        <w:pStyle w:val="Akapitzlist"/>
        <w:numPr>
          <w:ilvl w:val="0"/>
          <w:numId w:val="11"/>
        </w:numPr>
        <w:tabs>
          <w:tab w:val="left" w:pos="475"/>
        </w:tabs>
        <w:spacing w:line="276" w:lineRule="auto"/>
        <w:ind w:right="114"/>
        <w:jc w:val="both"/>
      </w:pPr>
      <w:r>
        <w:t>Zamawiający zwraca zabezpieczenie</w:t>
      </w:r>
      <w:r w:rsidR="00D2538C">
        <w:t xml:space="preserve"> </w:t>
      </w:r>
      <w:r>
        <w:t>wniesione</w:t>
      </w:r>
      <w:r w:rsidR="00D2538C">
        <w:t xml:space="preserve"> w </w:t>
      </w:r>
      <w:r>
        <w:t>pieniądzu</w:t>
      </w:r>
      <w:r w:rsidR="00D2538C">
        <w:t xml:space="preserve"> </w:t>
      </w:r>
      <w:r>
        <w:t>wraz</w:t>
      </w:r>
      <w:r w:rsidR="00D2538C">
        <w:t xml:space="preserve"> z </w:t>
      </w:r>
      <w:r>
        <w:t>odsetkami</w:t>
      </w:r>
      <w:r w:rsidR="00D2538C">
        <w:t xml:space="preserve"> </w:t>
      </w:r>
      <w:r>
        <w:t>wynikającymi</w:t>
      </w:r>
      <w:r w:rsidR="00D2538C">
        <w:t xml:space="preserve"> z </w:t>
      </w:r>
      <w:r>
        <w:t>umowy rachunku bankowego, na którym było ono przechowywane, pomniejszone o koszt prowadzenia</w:t>
      </w:r>
      <w:r>
        <w:rPr>
          <w:spacing w:val="-6"/>
        </w:rPr>
        <w:t xml:space="preserve"> </w:t>
      </w:r>
      <w:r>
        <w:t>tego</w:t>
      </w:r>
      <w:r>
        <w:rPr>
          <w:spacing w:val="-8"/>
        </w:rPr>
        <w:t xml:space="preserve"> </w:t>
      </w:r>
      <w:r>
        <w:t>rachunku</w:t>
      </w:r>
      <w:r>
        <w:rPr>
          <w:spacing w:val="-9"/>
        </w:rPr>
        <w:t xml:space="preserve"> </w:t>
      </w:r>
      <w:r>
        <w:t>oraz</w:t>
      </w:r>
      <w:r>
        <w:rPr>
          <w:spacing w:val="-8"/>
        </w:rPr>
        <w:t xml:space="preserve"> </w:t>
      </w:r>
      <w:r>
        <w:t>prowizji</w:t>
      </w:r>
      <w:r>
        <w:rPr>
          <w:spacing w:val="-8"/>
        </w:rPr>
        <w:t xml:space="preserve"> </w:t>
      </w:r>
      <w:r>
        <w:t>bankowej</w:t>
      </w:r>
      <w:r>
        <w:rPr>
          <w:spacing w:val="-6"/>
        </w:rPr>
        <w:t xml:space="preserve"> </w:t>
      </w:r>
      <w:r>
        <w:t>za</w:t>
      </w:r>
      <w:r>
        <w:rPr>
          <w:spacing w:val="-8"/>
        </w:rPr>
        <w:t xml:space="preserve"> </w:t>
      </w:r>
      <w:r>
        <w:t>przelew</w:t>
      </w:r>
      <w:r>
        <w:rPr>
          <w:spacing w:val="-7"/>
        </w:rPr>
        <w:t xml:space="preserve"> </w:t>
      </w:r>
      <w:r>
        <w:t>na</w:t>
      </w:r>
      <w:r>
        <w:rPr>
          <w:spacing w:val="-6"/>
        </w:rPr>
        <w:t xml:space="preserve"> </w:t>
      </w:r>
      <w:r>
        <w:t>rachunek</w:t>
      </w:r>
      <w:r>
        <w:rPr>
          <w:spacing w:val="-6"/>
        </w:rPr>
        <w:t xml:space="preserve"> </w:t>
      </w:r>
      <w:r>
        <w:t>bankowy</w:t>
      </w:r>
      <w:r>
        <w:rPr>
          <w:spacing w:val="-6"/>
        </w:rPr>
        <w:t xml:space="preserve"> </w:t>
      </w:r>
      <w:r>
        <w:t>Wykonawcy.</w:t>
      </w:r>
    </w:p>
    <w:p w14:paraId="1322FA5E" w14:textId="149CF934" w:rsidR="00D45050" w:rsidRDefault="005414F0">
      <w:pPr>
        <w:pStyle w:val="Akapitzlist"/>
        <w:numPr>
          <w:ilvl w:val="0"/>
          <w:numId w:val="11"/>
        </w:numPr>
        <w:tabs>
          <w:tab w:val="left" w:pos="475"/>
        </w:tabs>
        <w:spacing w:line="276" w:lineRule="auto"/>
        <w:ind w:right="112"/>
        <w:jc w:val="both"/>
      </w:pPr>
      <w:r>
        <w:t>Zabezpieczenie należytego wykonania umowy zostanie zwrócone Wykonawcy</w:t>
      </w:r>
      <w:r w:rsidR="00D2538C">
        <w:t xml:space="preserve"> w </w:t>
      </w:r>
      <w:r>
        <w:t>następujących terminach:</w:t>
      </w:r>
    </w:p>
    <w:p w14:paraId="3FEBA118" w14:textId="77777777" w:rsidR="00D45050" w:rsidRDefault="005414F0">
      <w:pPr>
        <w:pStyle w:val="Tekstpodstawowy"/>
        <w:tabs>
          <w:tab w:val="left" w:leader="dot" w:pos="8940"/>
        </w:tabs>
        <w:ind w:left="836" w:firstLine="0"/>
        <w:jc w:val="left"/>
      </w:pPr>
      <w:r>
        <w:t>70% wysokości zabezpieczenia tj.</w:t>
      </w:r>
      <w:r>
        <w:rPr>
          <w:spacing w:val="32"/>
        </w:rPr>
        <w:t xml:space="preserve"> </w:t>
      </w:r>
      <w:r>
        <w:t>………………………</w:t>
      </w:r>
      <w:r>
        <w:rPr>
          <w:spacing w:val="7"/>
        </w:rPr>
        <w:t xml:space="preserve"> </w:t>
      </w:r>
      <w:r>
        <w:t>(słownie</w:t>
      </w:r>
      <w:r>
        <w:tab/>
        <w:t>)</w:t>
      </w:r>
      <w:r>
        <w:rPr>
          <w:spacing w:val="14"/>
        </w:rPr>
        <w:t xml:space="preserve"> </w:t>
      </w:r>
      <w:r>
        <w:t>–</w:t>
      </w:r>
    </w:p>
    <w:p w14:paraId="4D8FF15B" w14:textId="77777777" w:rsidR="00D45050" w:rsidRDefault="005414F0">
      <w:pPr>
        <w:pStyle w:val="Tekstpodstawowy"/>
        <w:spacing w:before="38"/>
        <w:ind w:left="836" w:firstLine="0"/>
        <w:jc w:val="left"/>
      </w:pPr>
      <w:r>
        <w:t>w ciągu 30 dni od daty podpisania protokołu końcowego odbioru robót;</w:t>
      </w:r>
    </w:p>
    <w:p w14:paraId="262B0F85" w14:textId="559A573A" w:rsidR="00D45050" w:rsidRDefault="005414F0">
      <w:pPr>
        <w:pStyle w:val="Tekstpodstawowy"/>
        <w:spacing w:before="37" w:line="276" w:lineRule="auto"/>
        <w:ind w:left="836" w:right="188" w:firstLine="0"/>
        <w:jc w:val="left"/>
      </w:pPr>
      <w:r>
        <w:t>30% wysokości zabezpieczenia tj.</w:t>
      </w:r>
      <w:r w:rsidR="00D2538C">
        <w:t xml:space="preserve"> </w:t>
      </w:r>
      <w:r>
        <w:t>…………………</w:t>
      </w:r>
      <w:r w:rsidR="00D2538C">
        <w:t xml:space="preserve"> </w:t>
      </w:r>
      <w:r>
        <w:t>(słownie…………………………)</w:t>
      </w:r>
      <w:r w:rsidR="00D2538C">
        <w:t xml:space="preserve"> </w:t>
      </w:r>
      <w:r>
        <w:t>–</w:t>
      </w:r>
      <w:r w:rsidR="00D2538C">
        <w:t xml:space="preserve"> </w:t>
      </w:r>
      <w:r>
        <w:t>nie później niż</w:t>
      </w:r>
      <w:r w:rsidR="00D2538C">
        <w:t xml:space="preserve"> w </w:t>
      </w:r>
      <w:r>
        <w:t>15 dniu po upływie okresu rękojmi za</w:t>
      </w:r>
      <w:r>
        <w:rPr>
          <w:spacing w:val="-3"/>
        </w:rPr>
        <w:t xml:space="preserve"> </w:t>
      </w:r>
      <w:r>
        <w:t>wady.</w:t>
      </w:r>
    </w:p>
    <w:p w14:paraId="5CFF2487" w14:textId="39B562E5" w:rsidR="00D45050" w:rsidRDefault="005414F0">
      <w:pPr>
        <w:pStyle w:val="Akapitzlist"/>
        <w:numPr>
          <w:ilvl w:val="0"/>
          <w:numId w:val="11"/>
        </w:numPr>
        <w:tabs>
          <w:tab w:val="left" w:pos="475"/>
        </w:tabs>
        <w:spacing w:line="276" w:lineRule="auto"/>
        <w:ind w:right="114"/>
        <w:jc w:val="both"/>
      </w:pPr>
      <w:r>
        <w:t>W przypadku, gdy zabezpieczenie należytego wykonania umowy wniesiono</w:t>
      </w:r>
      <w:r w:rsidR="00D2538C">
        <w:t xml:space="preserve"> w </w:t>
      </w:r>
      <w:r>
        <w:t>formie innej niż pieniądz</w:t>
      </w:r>
      <w:r w:rsidR="00D2538C">
        <w:t xml:space="preserve"> i </w:t>
      </w:r>
      <w:r>
        <w:t>jednocześnie</w:t>
      </w:r>
      <w:r w:rsidR="00D2538C">
        <w:t xml:space="preserve"> w </w:t>
      </w:r>
      <w:r>
        <w:t>przypadku wydłużenia terminu wykonania umowy Wykonawca zobowiązany jest na 14 dni przed upływem ważności zabezpieczenia dostarczyć aneks przedłużający ważność obowiązywania zabezpieczenia, lub nowe zabezpieczenie na przedłużony okres</w:t>
      </w:r>
      <w:r>
        <w:rPr>
          <w:spacing w:val="-17"/>
        </w:rPr>
        <w:t xml:space="preserve"> </w:t>
      </w:r>
      <w:r>
        <w:t>o</w:t>
      </w:r>
      <w:r>
        <w:rPr>
          <w:spacing w:val="-15"/>
        </w:rPr>
        <w:t xml:space="preserve"> </w:t>
      </w:r>
      <w:r>
        <w:t>treści</w:t>
      </w:r>
      <w:r>
        <w:rPr>
          <w:spacing w:val="-16"/>
        </w:rPr>
        <w:t xml:space="preserve"> </w:t>
      </w:r>
      <w:r>
        <w:t>tożsamej</w:t>
      </w:r>
      <w:r w:rsidR="00D2538C">
        <w:rPr>
          <w:spacing w:val="-17"/>
        </w:rPr>
        <w:t xml:space="preserve"> z </w:t>
      </w:r>
      <w:r>
        <w:t>dokumentem</w:t>
      </w:r>
      <w:r>
        <w:rPr>
          <w:spacing w:val="-14"/>
        </w:rPr>
        <w:t xml:space="preserve"> </w:t>
      </w:r>
      <w:r>
        <w:t>pierwotnym,</w:t>
      </w:r>
      <w:r>
        <w:rPr>
          <w:spacing w:val="-14"/>
        </w:rPr>
        <w:t xml:space="preserve"> </w:t>
      </w:r>
      <w:r>
        <w:t>pod</w:t>
      </w:r>
      <w:r>
        <w:rPr>
          <w:spacing w:val="-15"/>
        </w:rPr>
        <w:t xml:space="preserve"> </w:t>
      </w:r>
      <w:r>
        <w:t>rygorem</w:t>
      </w:r>
      <w:r>
        <w:rPr>
          <w:spacing w:val="-14"/>
        </w:rPr>
        <w:t xml:space="preserve"> </w:t>
      </w:r>
      <w:r>
        <w:t>realizacji</w:t>
      </w:r>
      <w:r>
        <w:rPr>
          <w:spacing w:val="-13"/>
        </w:rPr>
        <w:t xml:space="preserve"> </w:t>
      </w:r>
      <w:r>
        <w:t>uprawnień</w:t>
      </w:r>
      <w:r>
        <w:rPr>
          <w:spacing w:val="-15"/>
        </w:rPr>
        <w:t xml:space="preserve"> </w:t>
      </w:r>
      <w:r>
        <w:t>wynikających</w:t>
      </w:r>
      <w:r w:rsidR="00D2538C">
        <w:t xml:space="preserve"> z </w:t>
      </w:r>
      <w:r>
        <w:t>zabezpieczenia.</w:t>
      </w:r>
    </w:p>
    <w:p w14:paraId="43292642" w14:textId="77777777" w:rsidR="00D45050" w:rsidRDefault="005414F0">
      <w:pPr>
        <w:pStyle w:val="Nagwek1"/>
        <w:spacing w:before="121"/>
        <w:ind w:left="1323"/>
      </w:pPr>
      <w:r>
        <w:t>§ 11</w:t>
      </w:r>
    </w:p>
    <w:p w14:paraId="1CAD9C4D" w14:textId="77777777" w:rsidR="00D45050" w:rsidRDefault="005414F0">
      <w:pPr>
        <w:spacing w:before="38"/>
        <w:ind w:left="1322" w:right="1322"/>
        <w:jc w:val="center"/>
        <w:rPr>
          <w:b/>
        </w:rPr>
      </w:pPr>
      <w:r>
        <w:rPr>
          <w:b/>
        </w:rPr>
        <w:t>ODSTĄPIENIE OD UMOWY</w:t>
      </w:r>
    </w:p>
    <w:p w14:paraId="4B520625" w14:textId="77777777" w:rsidR="00D45050" w:rsidRDefault="005414F0">
      <w:pPr>
        <w:pStyle w:val="Akapitzlist"/>
        <w:numPr>
          <w:ilvl w:val="0"/>
          <w:numId w:val="10"/>
        </w:numPr>
        <w:tabs>
          <w:tab w:val="left" w:pos="475"/>
        </w:tabs>
        <w:spacing w:before="157"/>
        <w:ind w:hanging="359"/>
        <w:jc w:val="both"/>
      </w:pPr>
      <w:r>
        <w:t>Zamawiający jest uprawniony do odstąpienia od umowy na podstawie art. 456 ustawy</w:t>
      </w:r>
      <w:r>
        <w:rPr>
          <w:spacing w:val="-17"/>
        </w:rPr>
        <w:t xml:space="preserve"> </w:t>
      </w:r>
      <w:r>
        <w:t>Pzp.</w:t>
      </w:r>
    </w:p>
    <w:p w14:paraId="24C2A0EB" w14:textId="4FAA745B" w:rsidR="00D45050" w:rsidRDefault="005414F0">
      <w:pPr>
        <w:pStyle w:val="Akapitzlist"/>
        <w:numPr>
          <w:ilvl w:val="0"/>
          <w:numId w:val="10"/>
        </w:numPr>
        <w:tabs>
          <w:tab w:val="left" w:pos="475"/>
        </w:tabs>
        <w:spacing w:before="37" w:line="278" w:lineRule="auto"/>
        <w:ind w:right="120"/>
        <w:jc w:val="both"/>
      </w:pPr>
      <w:r>
        <w:t>Wykonawca udziela rękojmi</w:t>
      </w:r>
      <w:r w:rsidR="00D2538C">
        <w:t xml:space="preserve"> i </w:t>
      </w:r>
      <w:r>
        <w:t>gwarancji jakości</w:t>
      </w:r>
      <w:r w:rsidR="00D2538C">
        <w:t xml:space="preserve"> w </w:t>
      </w:r>
      <w:r>
        <w:t>zakresie określonym</w:t>
      </w:r>
      <w:r w:rsidR="00D2538C">
        <w:t xml:space="preserve"> w </w:t>
      </w:r>
      <w:r>
        <w:t>umowie na część zobowiązania wykonaną przed odstąpieniem od</w:t>
      </w:r>
      <w:r>
        <w:rPr>
          <w:spacing w:val="-5"/>
        </w:rPr>
        <w:t xml:space="preserve"> </w:t>
      </w:r>
      <w:r>
        <w:t>umowy.</w:t>
      </w:r>
    </w:p>
    <w:p w14:paraId="59A42B4A" w14:textId="64E23450" w:rsidR="00D45050" w:rsidRDefault="005414F0">
      <w:pPr>
        <w:pStyle w:val="Akapitzlist"/>
        <w:numPr>
          <w:ilvl w:val="0"/>
          <w:numId w:val="10"/>
        </w:numPr>
        <w:tabs>
          <w:tab w:val="left" w:pos="475"/>
        </w:tabs>
        <w:spacing w:line="276" w:lineRule="auto"/>
        <w:ind w:right="114"/>
        <w:jc w:val="both"/>
      </w:pPr>
      <w:r>
        <w:t>Wykonawcy przysługuje prawo odstąpienia od</w:t>
      </w:r>
      <w:r w:rsidR="00D2538C">
        <w:t xml:space="preserve"> w </w:t>
      </w:r>
      <w:r>
        <w:t>terminie 30 dni od uzyskania przez niego wiedzy o okoliczności uzasadniającej odstąpienie, jeżeli</w:t>
      </w:r>
      <w:r>
        <w:rPr>
          <w:spacing w:val="1"/>
        </w:rPr>
        <w:t xml:space="preserve"> </w:t>
      </w:r>
      <w:r>
        <w:t>Zamawiający:</w:t>
      </w:r>
    </w:p>
    <w:p w14:paraId="0A1DA082" w14:textId="77777777" w:rsidR="00D45050" w:rsidRDefault="005414F0">
      <w:pPr>
        <w:pStyle w:val="Akapitzlist"/>
        <w:numPr>
          <w:ilvl w:val="1"/>
          <w:numId w:val="10"/>
        </w:numPr>
        <w:tabs>
          <w:tab w:val="left" w:pos="830"/>
        </w:tabs>
        <w:spacing w:line="276" w:lineRule="auto"/>
        <w:ind w:right="116"/>
        <w:jc w:val="both"/>
      </w:pPr>
      <w:r>
        <w:t>odmawia przez 14 dni kalendarzowych, bez wskazania uzasadnionej przyczyny, odbioru przedmiotu</w:t>
      </w:r>
      <w:r>
        <w:rPr>
          <w:spacing w:val="-13"/>
        </w:rPr>
        <w:t xml:space="preserve"> </w:t>
      </w:r>
      <w:r>
        <w:t>umowy</w:t>
      </w:r>
      <w:r>
        <w:rPr>
          <w:spacing w:val="-11"/>
        </w:rPr>
        <w:t xml:space="preserve"> </w:t>
      </w:r>
      <w:r>
        <w:t>lub</w:t>
      </w:r>
      <w:r>
        <w:rPr>
          <w:spacing w:val="-11"/>
        </w:rPr>
        <w:t xml:space="preserve"> </w:t>
      </w:r>
      <w:r>
        <w:t>podpisania</w:t>
      </w:r>
      <w:r>
        <w:rPr>
          <w:spacing w:val="-13"/>
        </w:rPr>
        <w:t xml:space="preserve"> </w:t>
      </w:r>
      <w:r>
        <w:t>protokołu</w:t>
      </w:r>
      <w:r>
        <w:rPr>
          <w:spacing w:val="-11"/>
        </w:rPr>
        <w:t xml:space="preserve"> </w:t>
      </w:r>
      <w:r>
        <w:t>odbioru</w:t>
      </w:r>
      <w:r>
        <w:rPr>
          <w:spacing w:val="-10"/>
        </w:rPr>
        <w:t xml:space="preserve"> </w:t>
      </w:r>
      <w:r>
        <w:t>pomimo</w:t>
      </w:r>
      <w:r>
        <w:rPr>
          <w:spacing w:val="-11"/>
        </w:rPr>
        <w:t xml:space="preserve"> </w:t>
      </w:r>
      <w:r>
        <w:t>wezwania</w:t>
      </w:r>
      <w:r>
        <w:rPr>
          <w:spacing w:val="-10"/>
        </w:rPr>
        <w:t xml:space="preserve"> </w:t>
      </w:r>
      <w:r>
        <w:t>wystosowanego</w:t>
      </w:r>
      <w:r>
        <w:rPr>
          <w:spacing w:val="-11"/>
        </w:rPr>
        <w:t xml:space="preserve"> </w:t>
      </w:r>
      <w:r>
        <w:t>przez Wykonawcę złożonego na</w:t>
      </w:r>
      <w:r>
        <w:rPr>
          <w:spacing w:val="-3"/>
        </w:rPr>
        <w:t xml:space="preserve"> </w:t>
      </w:r>
      <w:r>
        <w:t>piśmie;</w:t>
      </w:r>
    </w:p>
    <w:p w14:paraId="2DA360E9" w14:textId="55DFC47F" w:rsidR="00D45050" w:rsidRDefault="005414F0">
      <w:pPr>
        <w:pStyle w:val="Akapitzlist"/>
        <w:numPr>
          <w:ilvl w:val="1"/>
          <w:numId w:val="10"/>
        </w:numPr>
        <w:tabs>
          <w:tab w:val="left" w:pos="830"/>
        </w:tabs>
        <w:spacing w:line="276" w:lineRule="auto"/>
        <w:ind w:right="118"/>
        <w:jc w:val="both"/>
      </w:pPr>
      <w:r>
        <w:t>nie</w:t>
      </w:r>
      <w:r>
        <w:rPr>
          <w:spacing w:val="-4"/>
        </w:rPr>
        <w:t xml:space="preserve"> </w:t>
      </w:r>
      <w:r>
        <w:t>dokonuje</w:t>
      </w:r>
      <w:r>
        <w:rPr>
          <w:spacing w:val="-3"/>
        </w:rPr>
        <w:t xml:space="preserve"> </w:t>
      </w:r>
      <w:r>
        <w:t>zapłaty</w:t>
      </w:r>
      <w:r>
        <w:rPr>
          <w:spacing w:val="-6"/>
        </w:rPr>
        <w:t xml:space="preserve"> </w:t>
      </w:r>
      <w:r>
        <w:t>faktury</w:t>
      </w:r>
      <w:r w:rsidR="00D2538C">
        <w:rPr>
          <w:spacing w:val="-4"/>
        </w:rPr>
        <w:t xml:space="preserve"> w </w:t>
      </w:r>
      <w:r>
        <w:t>terminie</w:t>
      </w:r>
      <w:r>
        <w:rPr>
          <w:spacing w:val="-3"/>
        </w:rPr>
        <w:t xml:space="preserve"> </w:t>
      </w:r>
      <w:r>
        <w:t>określonym</w:t>
      </w:r>
      <w:r>
        <w:rPr>
          <w:spacing w:val="-3"/>
        </w:rPr>
        <w:t xml:space="preserve"> </w:t>
      </w:r>
      <w:r>
        <w:t>niniejszą</w:t>
      </w:r>
      <w:r>
        <w:rPr>
          <w:spacing w:val="-3"/>
        </w:rPr>
        <w:t xml:space="preserve"> </w:t>
      </w:r>
      <w:r>
        <w:t>umową</w:t>
      </w:r>
      <w:r w:rsidR="00D2538C">
        <w:rPr>
          <w:spacing w:val="-4"/>
        </w:rPr>
        <w:t xml:space="preserve"> i </w:t>
      </w:r>
      <w:r>
        <w:t>nie</w:t>
      </w:r>
      <w:r>
        <w:rPr>
          <w:spacing w:val="-3"/>
        </w:rPr>
        <w:t xml:space="preserve"> </w:t>
      </w:r>
      <w:r>
        <w:t>dokonuje</w:t>
      </w:r>
      <w:r>
        <w:rPr>
          <w:spacing w:val="-3"/>
        </w:rPr>
        <w:t xml:space="preserve"> </w:t>
      </w:r>
      <w:r>
        <w:t>zapłaty</w:t>
      </w:r>
      <w:r w:rsidR="00D2538C">
        <w:rPr>
          <w:spacing w:val="-5"/>
        </w:rPr>
        <w:t xml:space="preserve"> w </w:t>
      </w:r>
      <w:r>
        <w:t>dodatkowym terminie wyznaczonym przez Wykonawcę na piśmie, nie krótszym niż 7</w:t>
      </w:r>
      <w:r>
        <w:rPr>
          <w:spacing w:val="-15"/>
        </w:rPr>
        <w:t xml:space="preserve"> </w:t>
      </w:r>
      <w:r>
        <w:t>dni.</w:t>
      </w:r>
    </w:p>
    <w:p w14:paraId="6FC9A1A2" w14:textId="105509AE" w:rsidR="00D45050" w:rsidRDefault="005414F0">
      <w:pPr>
        <w:pStyle w:val="Akapitzlist"/>
        <w:numPr>
          <w:ilvl w:val="0"/>
          <w:numId w:val="10"/>
        </w:numPr>
        <w:tabs>
          <w:tab w:val="left" w:pos="460"/>
        </w:tabs>
        <w:spacing w:line="252" w:lineRule="exact"/>
        <w:ind w:left="459" w:hanging="344"/>
        <w:jc w:val="both"/>
      </w:pPr>
      <w:r>
        <w:t>Odstąpienie od umowy musi mieć formę pisemną</w:t>
      </w:r>
      <w:r w:rsidR="00D2538C">
        <w:t xml:space="preserve"> i </w:t>
      </w:r>
      <w:r>
        <w:t>zawierać</w:t>
      </w:r>
      <w:r>
        <w:rPr>
          <w:spacing w:val="-7"/>
        </w:rPr>
        <w:t xml:space="preserve"> </w:t>
      </w:r>
      <w:r>
        <w:t>uzasadnienie.</w:t>
      </w:r>
    </w:p>
    <w:p w14:paraId="254ABFA3" w14:textId="0100DD86" w:rsidR="00D45050" w:rsidRDefault="005414F0">
      <w:pPr>
        <w:pStyle w:val="Akapitzlist"/>
        <w:numPr>
          <w:ilvl w:val="0"/>
          <w:numId w:val="10"/>
        </w:numPr>
        <w:tabs>
          <w:tab w:val="left" w:pos="475"/>
        </w:tabs>
        <w:spacing w:before="37"/>
        <w:ind w:hanging="359"/>
        <w:jc w:val="both"/>
      </w:pPr>
      <w:r>
        <w:t>Po odstąpieniu od umowy lub</w:t>
      </w:r>
      <w:r w:rsidR="00D2538C">
        <w:t xml:space="preserve"> w </w:t>
      </w:r>
      <w:r>
        <w:t>przypadku, gdy Wykonawca otrzymał</w:t>
      </w:r>
      <w:r>
        <w:rPr>
          <w:spacing w:val="35"/>
        </w:rPr>
        <w:t xml:space="preserve"> </w:t>
      </w:r>
      <w:r>
        <w:t>powiadomienie</w:t>
      </w:r>
    </w:p>
    <w:p w14:paraId="3FA68663" w14:textId="0E1E3070" w:rsidR="00D45050" w:rsidRDefault="005414F0">
      <w:pPr>
        <w:pStyle w:val="Tekstpodstawowy"/>
        <w:spacing w:before="37" w:line="276" w:lineRule="auto"/>
        <w:ind w:right="120" w:firstLine="0"/>
      </w:pPr>
      <w:r>
        <w:t>o odstąpieniu, podejmie on niezwłocznie kroki mające na celu zakończenie świadczenia robót</w:t>
      </w:r>
      <w:r w:rsidR="00D2538C">
        <w:t xml:space="preserve"> w </w:t>
      </w:r>
      <w:r>
        <w:t>zorganizowany</w:t>
      </w:r>
      <w:r w:rsidR="00D2538C">
        <w:t xml:space="preserve"> i </w:t>
      </w:r>
      <w:r>
        <w:t>sprawny sposób umożliwiający zminimalizowanie kosztów</w:t>
      </w:r>
      <w:r w:rsidR="00D2538C">
        <w:t xml:space="preserve"> i </w:t>
      </w:r>
      <w:r>
        <w:t>rozliczenie</w:t>
      </w:r>
      <w:r>
        <w:rPr>
          <w:spacing w:val="-30"/>
        </w:rPr>
        <w:t xml:space="preserve"> </w:t>
      </w:r>
      <w:r>
        <w:t>robót.</w:t>
      </w:r>
    </w:p>
    <w:p w14:paraId="727E6A50" w14:textId="77777777" w:rsidR="00D45050" w:rsidRDefault="00D45050">
      <w:pPr>
        <w:spacing w:line="276" w:lineRule="auto"/>
        <w:sectPr w:rsidR="00D45050">
          <w:pgSz w:w="11910" w:h="16840"/>
          <w:pgMar w:top="1320" w:right="1300" w:bottom="280" w:left="1300" w:header="715" w:footer="0" w:gutter="0"/>
          <w:cols w:space="708"/>
        </w:sectPr>
      </w:pPr>
    </w:p>
    <w:p w14:paraId="76C183E8" w14:textId="61EDE396" w:rsidR="00D45050" w:rsidRDefault="005414F0">
      <w:pPr>
        <w:pStyle w:val="Akapitzlist"/>
        <w:numPr>
          <w:ilvl w:val="0"/>
          <w:numId w:val="10"/>
        </w:numPr>
        <w:tabs>
          <w:tab w:val="left" w:pos="475"/>
        </w:tabs>
        <w:spacing w:before="83" w:line="276" w:lineRule="auto"/>
        <w:ind w:right="111"/>
        <w:jc w:val="both"/>
      </w:pPr>
      <w:r>
        <w:lastRenderedPageBreak/>
        <w:t>Zamawiający jest uprawniony do odstąpienia od umowy, jeżeli poweźmie informacje o zaistnieniu przesłanek wskazanych</w:t>
      </w:r>
      <w:r w:rsidR="00D2538C">
        <w:t xml:space="preserve"> w </w:t>
      </w:r>
      <w:r>
        <w:t>art. 7 ust. 1 ustawy</w:t>
      </w:r>
      <w:r w:rsidR="00D2538C">
        <w:t xml:space="preserve"> z </w:t>
      </w:r>
      <w:r>
        <w:t>dnia 13 kwietnia 2022 r. o szczególnych rozwiązaniach</w:t>
      </w:r>
      <w:r w:rsidR="00D2538C">
        <w:t xml:space="preserve"> w </w:t>
      </w:r>
      <w:r>
        <w:t>zakresie przeciwdziałania wspieraniu agresji na Ukrainę oraz służących ochronie bezpieczeństwa</w:t>
      </w:r>
      <w:r>
        <w:rPr>
          <w:spacing w:val="-1"/>
        </w:rPr>
        <w:t xml:space="preserve"> </w:t>
      </w:r>
      <w:r>
        <w:t>narodowego</w:t>
      </w:r>
    </w:p>
    <w:p w14:paraId="78EE5D6E" w14:textId="5B3CA92B" w:rsidR="00D45050" w:rsidRDefault="005414F0">
      <w:pPr>
        <w:pStyle w:val="Akapitzlist"/>
        <w:numPr>
          <w:ilvl w:val="0"/>
          <w:numId w:val="10"/>
        </w:numPr>
        <w:tabs>
          <w:tab w:val="left" w:pos="475"/>
        </w:tabs>
        <w:spacing w:before="1" w:line="278" w:lineRule="auto"/>
        <w:ind w:right="118"/>
        <w:jc w:val="both"/>
      </w:pPr>
      <w:r>
        <w:t>Uprawnienie do odstąpienia od umowy na podstawie § 11 nie wyłącza możliwości</w:t>
      </w:r>
      <w:r w:rsidR="00D2538C">
        <w:t xml:space="preserve"> </w:t>
      </w:r>
      <w:r>
        <w:t>odstąpienia</w:t>
      </w:r>
      <w:r w:rsidR="00D2538C">
        <w:t xml:space="preserve"> </w:t>
      </w:r>
      <w:r>
        <w:t>na podstawie Kodeksu</w:t>
      </w:r>
      <w:r>
        <w:rPr>
          <w:spacing w:val="-1"/>
        </w:rPr>
        <w:t xml:space="preserve"> </w:t>
      </w:r>
      <w:r>
        <w:t>cywilnego.</w:t>
      </w:r>
    </w:p>
    <w:p w14:paraId="6B83326E" w14:textId="77777777" w:rsidR="00D45050" w:rsidRDefault="005414F0">
      <w:pPr>
        <w:pStyle w:val="Nagwek1"/>
        <w:spacing w:before="116"/>
        <w:ind w:left="1323"/>
      </w:pPr>
      <w:r>
        <w:t>§ 12</w:t>
      </w:r>
    </w:p>
    <w:p w14:paraId="23328E57" w14:textId="77777777" w:rsidR="00D45050" w:rsidRDefault="005414F0">
      <w:pPr>
        <w:spacing w:before="38" w:line="276" w:lineRule="auto"/>
        <w:ind w:left="1323" w:right="1322"/>
        <w:jc w:val="center"/>
        <w:rPr>
          <w:b/>
        </w:rPr>
      </w:pPr>
      <w:r>
        <w:rPr>
          <w:b/>
        </w:rPr>
        <w:t>OBOWIĄZKI WYKONAWCY I ZAMAWIAJĄCEGO W ZWIĄZKU Z ODSTĄPIENIEM OD UMOWY</w:t>
      </w:r>
    </w:p>
    <w:p w14:paraId="658B5421" w14:textId="77777777" w:rsidR="00D45050" w:rsidRDefault="005414F0">
      <w:pPr>
        <w:pStyle w:val="Akapitzlist"/>
        <w:numPr>
          <w:ilvl w:val="0"/>
          <w:numId w:val="9"/>
        </w:numPr>
        <w:tabs>
          <w:tab w:val="left" w:pos="475"/>
        </w:tabs>
        <w:spacing w:before="119"/>
        <w:ind w:hanging="359"/>
        <w:jc w:val="both"/>
      </w:pPr>
      <w:r>
        <w:t>W przypadku odstąpienia od umowy, Wykonawca ma</w:t>
      </w:r>
      <w:r>
        <w:rPr>
          <w:spacing w:val="-9"/>
        </w:rPr>
        <w:t xml:space="preserve"> </w:t>
      </w:r>
      <w:r>
        <w:t>obowiązek:</w:t>
      </w:r>
    </w:p>
    <w:p w14:paraId="2D275C7E" w14:textId="4D479288" w:rsidR="00D45050" w:rsidRDefault="005414F0">
      <w:pPr>
        <w:pStyle w:val="Akapitzlist"/>
        <w:numPr>
          <w:ilvl w:val="1"/>
          <w:numId w:val="9"/>
        </w:numPr>
        <w:tabs>
          <w:tab w:val="left" w:pos="825"/>
        </w:tabs>
        <w:spacing w:before="40" w:line="276" w:lineRule="auto"/>
        <w:ind w:right="112" w:hanging="363"/>
        <w:jc w:val="both"/>
      </w:pPr>
      <w:r>
        <w:t>natychmiast</w:t>
      </w:r>
      <w:r>
        <w:rPr>
          <w:spacing w:val="-5"/>
        </w:rPr>
        <w:t xml:space="preserve"> </w:t>
      </w:r>
      <w:r>
        <w:t>wstrzymać</w:t>
      </w:r>
      <w:r>
        <w:rPr>
          <w:spacing w:val="-4"/>
        </w:rPr>
        <w:t xml:space="preserve"> </w:t>
      </w:r>
      <w:r>
        <w:t>wykonywanie</w:t>
      </w:r>
      <w:r>
        <w:rPr>
          <w:spacing w:val="-4"/>
        </w:rPr>
        <w:t xml:space="preserve"> </w:t>
      </w:r>
      <w:r>
        <w:t>robót,</w:t>
      </w:r>
      <w:r>
        <w:rPr>
          <w:spacing w:val="-7"/>
        </w:rPr>
        <w:t xml:space="preserve"> </w:t>
      </w:r>
      <w:r>
        <w:t>poza</w:t>
      </w:r>
      <w:r>
        <w:rPr>
          <w:spacing w:val="-4"/>
        </w:rPr>
        <w:t xml:space="preserve"> </w:t>
      </w:r>
      <w:r>
        <w:t>mającymi</w:t>
      </w:r>
      <w:r>
        <w:rPr>
          <w:spacing w:val="-5"/>
        </w:rPr>
        <w:t xml:space="preserve"> </w:t>
      </w:r>
      <w:r>
        <w:t>na</w:t>
      </w:r>
      <w:r>
        <w:rPr>
          <w:spacing w:val="-4"/>
        </w:rPr>
        <w:t xml:space="preserve"> </w:t>
      </w:r>
      <w:r>
        <w:t>celu</w:t>
      </w:r>
      <w:r>
        <w:rPr>
          <w:spacing w:val="-5"/>
        </w:rPr>
        <w:t xml:space="preserve"> </w:t>
      </w:r>
      <w:r>
        <w:t>ochronę</w:t>
      </w:r>
      <w:r>
        <w:rPr>
          <w:spacing w:val="-4"/>
        </w:rPr>
        <w:t xml:space="preserve"> </w:t>
      </w:r>
      <w:r>
        <w:t>życia</w:t>
      </w:r>
      <w:r w:rsidR="00D2538C">
        <w:rPr>
          <w:spacing w:val="-4"/>
        </w:rPr>
        <w:t xml:space="preserve"> i </w:t>
      </w:r>
      <w:r>
        <w:t>własności,</w:t>
      </w:r>
      <w:r w:rsidR="00D2538C">
        <w:t xml:space="preserve"> i </w:t>
      </w:r>
      <w:r>
        <w:t>zabezpieczyć</w:t>
      </w:r>
      <w:r>
        <w:rPr>
          <w:spacing w:val="-6"/>
        </w:rPr>
        <w:t xml:space="preserve"> </w:t>
      </w:r>
      <w:r>
        <w:t>przerwane</w:t>
      </w:r>
      <w:r>
        <w:rPr>
          <w:spacing w:val="-6"/>
        </w:rPr>
        <w:t xml:space="preserve"> </w:t>
      </w:r>
      <w:r>
        <w:t>roboty</w:t>
      </w:r>
      <w:r w:rsidR="00D2538C">
        <w:rPr>
          <w:spacing w:val="-7"/>
        </w:rPr>
        <w:t xml:space="preserve"> w </w:t>
      </w:r>
      <w:r>
        <w:t>zakresie</w:t>
      </w:r>
      <w:r>
        <w:rPr>
          <w:spacing w:val="-6"/>
        </w:rPr>
        <w:t xml:space="preserve"> </w:t>
      </w:r>
      <w:r>
        <w:t>obustronnie</w:t>
      </w:r>
      <w:r>
        <w:rPr>
          <w:spacing w:val="-6"/>
        </w:rPr>
        <w:t xml:space="preserve"> </w:t>
      </w:r>
      <w:r>
        <w:t>uzgodnionym</w:t>
      </w:r>
      <w:r>
        <w:rPr>
          <w:spacing w:val="-6"/>
        </w:rPr>
        <w:t xml:space="preserve"> </w:t>
      </w:r>
      <w:r>
        <w:t>oraz</w:t>
      </w:r>
      <w:r>
        <w:rPr>
          <w:spacing w:val="-8"/>
        </w:rPr>
        <w:t xml:space="preserve"> </w:t>
      </w:r>
      <w:r>
        <w:t>zabezpieczyć</w:t>
      </w:r>
      <w:r>
        <w:rPr>
          <w:spacing w:val="-6"/>
        </w:rPr>
        <w:t xml:space="preserve"> </w:t>
      </w:r>
      <w:r>
        <w:t>teren budowy</w:t>
      </w:r>
      <w:r w:rsidR="00D2538C">
        <w:t xml:space="preserve"> i </w:t>
      </w:r>
      <w:r>
        <w:t>opuścić go najpóźniej</w:t>
      </w:r>
      <w:r w:rsidR="00D2538C">
        <w:t xml:space="preserve"> w </w:t>
      </w:r>
      <w:r>
        <w:t>terminie wskazanym przez</w:t>
      </w:r>
      <w:r>
        <w:rPr>
          <w:spacing w:val="-5"/>
        </w:rPr>
        <w:t xml:space="preserve"> </w:t>
      </w:r>
      <w:r>
        <w:t>Zamawiającego;</w:t>
      </w:r>
    </w:p>
    <w:p w14:paraId="5A1413D5" w14:textId="57480F29" w:rsidR="00D45050" w:rsidRDefault="005414F0">
      <w:pPr>
        <w:pStyle w:val="Akapitzlist"/>
        <w:numPr>
          <w:ilvl w:val="1"/>
          <w:numId w:val="9"/>
        </w:numPr>
        <w:tabs>
          <w:tab w:val="left" w:pos="825"/>
        </w:tabs>
        <w:spacing w:line="276" w:lineRule="auto"/>
        <w:ind w:right="115" w:hanging="363"/>
        <w:jc w:val="both"/>
      </w:pPr>
      <w:r>
        <w:t>przekazać znajdujące się</w:t>
      </w:r>
      <w:r w:rsidR="00D2538C">
        <w:t xml:space="preserve"> w </w:t>
      </w:r>
      <w:r>
        <w:t>jego posiadaniu dokumenty,</w:t>
      </w:r>
      <w:r w:rsidR="00D2538C">
        <w:t xml:space="preserve"> w </w:t>
      </w:r>
      <w:r>
        <w:t>tym należące do Zamawiającego, urządzenia, materiały</w:t>
      </w:r>
      <w:r w:rsidR="00D2538C">
        <w:t xml:space="preserve"> i </w:t>
      </w:r>
      <w:r>
        <w:t>inne prace, za które Wykonawca otrzymał płatność oraz inną, sporządzoną przez niego lub na jego rzecz, dokumentację projektową, najpóźniej</w:t>
      </w:r>
      <w:r w:rsidR="00D2538C">
        <w:t xml:space="preserve"> w </w:t>
      </w:r>
      <w:r>
        <w:t>terminie wskazanym przez Zamawiającego.</w:t>
      </w:r>
    </w:p>
    <w:p w14:paraId="4F49A5D9" w14:textId="2A75E772" w:rsidR="00D45050" w:rsidRDefault="005414F0">
      <w:pPr>
        <w:pStyle w:val="Akapitzlist"/>
        <w:numPr>
          <w:ilvl w:val="0"/>
          <w:numId w:val="9"/>
        </w:numPr>
        <w:tabs>
          <w:tab w:val="left" w:pos="475"/>
        </w:tabs>
        <w:spacing w:line="276" w:lineRule="auto"/>
        <w:ind w:right="113"/>
        <w:jc w:val="both"/>
      </w:pPr>
      <w:r>
        <w:t>W terminie 7 dni od daty odstąpienia od umowy, Wykonawca zgłosi Zamawiającemu gotowość</w:t>
      </w:r>
      <w:r>
        <w:rPr>
          <w:spacing w:val="-31"/>
        </w:rPr>
        <w:t xml:space="preserve"> </w:t>
      </w:r>
      <w:r>
        <w:t>do odbioru robót przerwanych oraz robót zabezpieczających. W przypadku niezgłoszenia</w:t>
      </w:r>
      <w:r w:rsidR="00D2538C">
        <w:t xml:space="preserve"> w </w:t>
      </w:r>
      <w:r>
        <w:t>tym terminie gotowości do odbioru, Zamawiający ma prawo przeprowadzić odbiór</w:t>
      </w:r>
      <w:r>
        <w:rPr>
          <w:spacing w:val="-14"/>
        </w:rPr>
        <w:t xml:space="preserve"> </w:t>
      </w:r>
      <w:r>
        <w:t>jednostronny.</w:t>
      </w:r>
    </w:p>
    <w:p w14:paraId="576C5D02" w14:textId="3504E095" w:rsidR="00D45050" w:rsidRDefault="005414F0">
      <w:pPr>
        <w:pStyle w:val="Akapitzlist"/>
        <w:numPr>
          <w:ilvl w:val="0"/>
          <w:numId w:val="9"/>
        </w:numPr>
        <w:tabs>
          <w:tab w:val="left" w:pos="475"/>
        </w:tabs>
        <w:spacing w:line="276" w:lineRule="auto"/>
        <w:ind w:right="112"/>
        <w:jc w:val="both"/>
      </w:pPr>
      <w:r>
        <w:t>Wykonawca niezwłocznie,</w:t>
      </w:r>
      <w:r w:rsidR="00AC2984">
        <w:t xml:space="preserve"> a </w:t>
      </w:r>
      <w:r>
        <w:t>najpóźniej</w:t>
      </w:r>
      <w:r w:rsidR="00D2538C">
        <w:t xml:space="preserve"> w </w:t>
      </w:r>
      <w:r>
        <w:t>terminie do 7 dni od dnia zawiadomienia o odstąpieniu od umowy</w:t>
      </w:r>
      <w:r w:rsidR="00D2538C">
        <w:t xml:space="preserve"> z </w:t>
      </w:r>
      <w:r>
        <w:t>przyczyn niezależnych od Wykonawcy, usunie</w:t>
      </w:r>
      <w:r w:rsidR="00D2538C">
        <w:t xml:space="preserve"> z </w:t>
      </w:r>
      <w:r>
        <w:t>terenu budowy urządzenia zaplecza budowy przez niego dostarczone lub wniesione materiały</w:t>
      </w:r>
      <w:r w:rsidR="00D2538C">
        <w:t xml:space="preserve"> i </w:t>
      </w:r>
      <w:r>
        <w:t>urządzenia, niestanowiące własności Zamawiającego lub ustali zasady przekazania tego majątku</w:t>
      </w:r>
      <w:r>
        <w:rPr>
          <w:spacing w:val="-9"/>
        </w:rPr>
        <w:t xml:space="preserve"> </w:t>
      </w:r>
      <w:r>
        <w:t>Zamawiającemu.</w:t>
      </w:r>
    </w:p>
    <w:p w14:paraId="7338F422" w14:textId="50A64E26" w:rsidR="00D45050" w:rsidRDefault="005414F0">
      <w:pPr>
        <w:pStyle w:val="Akapitzlist"/>
        <w:numPr>
          <w:ilvl w:val="0"/>
          <w:numId w:val="9"/>
        </w:numPr>
        <w:tabs>
          <w:tab w:val="left" w:pos="475"/>
        </w:tabs>
        <w:spacing w:line="276" w:lineRule="auto"/>
        <w:ind w:right="113"/>
        <w:jc w:val="both"/>
      </w:pPr>
      <w:r>
        <w:t>W przypadku odstąpienia od umowy przez Wykonawcę lub Zamawiającego, Zamawiający zobowiązany jest</w:t>
      </w:r>
      <w:r w:rsidR="00D2538C">
        <w:t xml:space="preserve"> </w:t>
      </w:r>
      <w:r>
        <w:t>do</w:t>
      </w:r>
      <w:r w:rsidR="00D2538C">
        <w:t xml:space="preserve"> </w:t>
      </w:r>
      <w:r>
        <w:t>dokonania</w:t>
      </w:r>
      <w:r w:rsidR="00D2538C">
        <w:t xml:space="preserve"> w </w:t>
      </w:r>
      <w:r>
        <w:t>terminie</w:t>
      </w:r>
      <w:r w:rsidR="00D2538C">
        <w:t xml:space="preserve"> </w:t>
      </w:r>
      <w:r>
        <w:t>7</w:t>
      </w:r>
      <w:r w:rsidR="00D2538C">
        <w:t xml:space="preserve"> </w:t>
      </w:r>
      <w:r>
        <w:t>dni</w:t>
      </w:r>
      <w:r w:rsidR="00D2538C">
        <w:t xml:space="preserve"> </w:t>
      </w:r>
      <w:r>
        <w:t>roboczych</w:t>
      </w:r>
      <w:r w:rsidR="00D2538C">
        <w:t xml:space="preserve"> </w:t>
      </w:r>
      <w:r>
        <w:t>do</w:t>
      </w:r>
      <w:r w:rsidR="00D2538C">
        <w:t xml:space="preserve"> </w:t>
      </w:r>
      <w:r>
        <w:t>odbioru</w:t>
      </w:r>
      <w:r w:rsidR="00D2538C">
        <w:t xml:space="preserve"> </w:t>
      </w:r>
      <w:r>
        <w:t>robót</w:t>
      </w:r>
      <w:r w:rsidR="00D2538C">
        <w:t xml:space="preserve"> </w:t>
      </w:r>
      <w:r>
        <w:t>przerwanych</w:t>
      </w:r>
      <w:r w:rsidR="00D2538C">
        <w:t xml:space="preserve"> i </w:t>
      </w:r>
      <w:r>
        <w:t>zabezpieczających oraz przejęcia od Wykonawcy pod swój dozór terenu</w:t>
      </w:r>
      <w:r>
        <w:rPr>
          <w:spacing w:val="-9"/>
        </w:rPr>
        <w:t xml:space="preserve"> </w:t>
      </w:r>
      <w:r>
        <w:t>budowy.</w:t>
      </w:r>
    </w:p>
    <w:p w14:paraId="6AFAB775" w14:textId="62B43D74" w:rsidR="00D45050" w:rsidRDefault="005414F0">
      <w:pPr>
        <w:pStyle w:val="Akapitzlist"/>
        <w:numPr>
          <w:ilvl w:val="0"/>
          <w:numId w:val="9"/>
        </w:numPr>
        <w:tabs>
          <w:tab w:val="left" w:pos="475"/>
        </w:tabs>
        <w:spacing w:line="276" w:lineRule="auto"/>
        <w:ind w:right="111"/>
        <w:jc w:val="both"/>
      </w:pPr>
      <w:r>
        <w:t>W przypadku odstąpienia od umowy przez Zamawiającego Wykonawca jest zobowiązany niezwłocznie zorganizować usunięcie sprzętu</w:t>
      </w:r>
      <w:r w:rsidR="00D2538C">
        <w:t xml:space="preserve"> i </w:t>
      </w:r>
      <w:r>
        <w:t>robót</w:t>
      </w:r>
      <w:r w:rsidR="00D2538C">
        <w:t xml:space="preserve"> </w:t>
      </w:r>
      <w:r>
        <w:t>tymczasowych</w:t>
      </w:r>
      <w:r w:rsidR="00D2538C">
        <w:t xml:space="preserve"> </w:t>
      </w:r>
      <w:r>
        <w:t>na</w:t>
      </w:r>
      <w:r w:rsidR="00D2538C">
        <w:t xml:space="preserve"> </w:t>
      </w:r>
      <w:r>
        <w:t>swój</w:t>
      </w:r>
      <w:r w:rsidR="00D2538C">
        <w:t xml:space="preserve"> </w:t>
      </w:r>
      <w:r>
        <w:t>koszt</w:t>
      </w:r>
      <w:r w:rsidR="00D2538C">
        <w:t xml:space="preserve"> i </w:t>
      </w:r>
      <w:r>
        <w:t>ryzyko. W przypadku niewypełnienia przez Wykonawcę powyższego obowiązku, Zamawiający uprawniony jest do usunięcia sprzętu</w:t>
      </w:r>
      <w:r w:rsidR="00D2538C">
        <w:t xml:space="preserve"> i </w:t>
      </w:r>
      <w:r>
        <w:t>robót tymczasowych na koszt,</w:t>
      </w:r>
      <w:r w:rsidR="00D2538C">
        <w:t xml:space="preserve"> i </w:t>
      </w:r>
      <w:r>
        <w:t>ryzyko</w:t>
      </w:r>
      <w:r>
        <w:rPr>
          <w:spacing w:val="-13"/>
        </w:rPr>
        <w:t xml:space="preserve"> </w:t>
      </w:r>
      <w:r>
        <w:t>Wykonawcy.</w:t>
      </w:r>
    </w:p>
    <w:p w14:paraId="2F5CEE21" w14:textId="3CAC9811" w:rsidR="00D45050" w:rsidRDefault="005414F0">
      <w:pPr>
        <w:pStyle w:val="Akapitzlist"/>
        <w:numPr>
          <w:ilvl w:val="0"/>
          <w:numId w:val="9"/>
        </w:numPr>
        <w:tabs>
          <w:tab w:val="left" w:pos="475"/>
        </w:tabs>
        <w:spacing w:line="276" w:lineRule="auto"/>
        <w:ind w:right="120"/>
        <w:jc w:val="both"/>
      </w:pPr>
      <w:r>
        <w:t>Wykonawca ma obowiązek zastosowania się do zawartych</w:t>
      </w:r>
      <w:r w:rsidR="00D2538C">
        <w:t xml:space="preserve"> w </w:t>
      </w:r>
      <w:r>
        <w:t>oświadczeniu o odstąpieniu poleceń Zamawiającego dotyczących ochrony własności lub bezpieczeństwa</w:t>
      </w:r>
      <w:r>
        <w:rPr>
          <w:spacing w:val="-6"/>
        </w:rPr>
        <w:t xml:space="preserve"> </w:t>
      </w:r>
      <w:r>
        <w:t>robót.</w:t>
      </w:r>
    </w:p>
    <w:p w14:paraId="1B282DC0" w14:textId="77777777" w:rsidR="00D45050" w:rsidRDefault="00D45050">
      <w:pPr>
        <w:pStyle w:val="Tekstpodstawowy"/>
        <w:spacing w:before="3"/>
        <w:ind w:left="0" w:firstLine="0"/>
        <w:jc w:val="left"/>
        <w:rPr>
          <w:sz w:val="25"/>
        </w:rPr>
      </w:pPr>
    </w:p>
    <w:p w14:paraId="6F6FD658" w14:textId="77777777" w:rsidR="00D45050" w:rsidRDefault="005414F0">
      <w:pPr>
        <w:pStyle w:val="Nagwek1"/>
        <w:spacing w:before="0"/>
        <w:ind w:left="1323"/>
      </w:pPr>
      <w:r>
        <w:t>§ 13</w:t>
      </w:r>
    </w:p>
    <w:p w14:paraId="307EE5A1" w14:textId="77777777" w:rsidR="00D45050" w:rsidRDefault="005414F0">
      <w:pPr>
        <w:spacing w:before="38"/>
        <w:ind w:left="1322" w:right="1322"/>
        <w:jc w:val="center"/>
        <w:rPr>
          <w:b/>
        </w:rPr>
      </w:pPr>
      <w:r>
        <w:rPr>
          <w:b/>
        </w:rPr>
        <w:t>ROZLICZENIA W ZWIĄZKU Z ODSTĄPIENIEM OD UMOWY</w:t>
      </w:r>
    </w:p>
    <w:p w14:paraId="0F3C2E7A" w14:textId="081D6499" w:rsidR="00D45050" w:rsidRDefault="005414F0">
      <w:pPr>
        <w:pStyle w:val="Akapitzlist"/>
        <w:numPr>
          <w:ilvl w:val="0"/>
          <w:numId w:val="8"/>
        </w:numPr>
        <w:tabs>
          <w:tab w:val="left" w:pos="475"/>
        </w:tabs>
        <w:spacing w:before="157" w:line="276" w:lineRule="auto"/>
        <w:ind w:right="116"/>
        <w:jc w:val="both"/>
      </w:pPr>
      <w:r>
        <w:t>W terminie 14 dni od dnia odstąpienia od Umowy, Wykonawca przy udziale Zamawiającego sporządzi</w:t>
      </w:r>
      <w:r>
        <w:rPr>
          <w:spacing w:val="-14"/>
        </w:rPr>
        <w:t xml:space="preserve"> </w:t>
      </w:r>
      <w:r>
        <w:t>szczegółowy</w:t>
      </w:r>
      <w:r>
        <w:rPr>
          <w:spacing w:val="-15"/>
        </w:rPr>
        <w:t xml:space="preserve"> </w:t>
      </w:r>
      <w:r>
        <w:t>protokół</w:t>
      </w:r>
      <w:r>
        <w:rPr>
          <w:spacing w:val="-13"/>
        </w:rPr>
        <w:t xml:space="preserve"> </w:t>
      </w:r>
      <w:r>
        <w:t>odbioru</w:t>
      </w:r>
      <w:r>
        <w:rPr>
          <w:spacing w:val="-15"/>
        </w:rPr>
        <w:t xml:space="preserve"> </w:t>
      </w:r>
      <w:r>
        <w:t>robót</w:t>
      </w:r>
      <w:r>
        <w:rPr>
          <w:spacing w:val="-16"/>
        </w:rPr>
        <w:t xml:space="preserve"> </w:t>
      </w:r>
      <w:r>
        <w:t>przerwanych</w:t>
      </w:r>
      <w:r w:rsidR="00D2538C">
        <w:rPr>
          <w:spacing w:val="-15"/>
        </w:rPr>
        <w:t xml:space="preserve"> i </w:t>
      </w:r>
      <w:r>
        <w:t>robót</w:t>
      </w:r>
      <w:r>
        <w:rPr>
          <w:spacing w:val="-14"/>
        </w:rPr>
        <w:t xml:space="preserve"> </w:t>
      </w:r>
      <w:r>
        <w:t>zabezpieczających</w:t>
      </w:r>
      <w:r>
        <w:rPr>
          <w:spacing w:val="-15"/>
        </w:rPr>
        <w:t xml:space="preserve"> </w:t>
      </w:r>
      <w:r>
        <w:t>według</w:t>
      </w:r>
      <w:r>
        <w:rPr>
          <w:spacing w:val="-14"/>
        </w:rPr>
        <w:t xml:space="preserve"> </w:t>
      </w:r>
      <w:r>
        <w:t>stanu na dzień odstąpienia, który stanowi podstawę do wystawienia przez Wykonawcę</w:t>
      </w:r>
      <w:r>
        <w:rPr>
          <w:spacing w:val="-12"/>
        </w:rPr>
        <w:t xml:space="preserve"> </w:t>
      </w:r>
      <w:r>
        <w:t>faktury.</w:t>
      </w:r>
    </w:p>
    <w:p w14:paraId="12CFC1C2" w14:textId="6DF39BF3" w:rsidR="00D45050" w:rsidRDefault="005414F0">
      <w:pPr>
        <w:pStyle w:val="Akapitzlist"/>
        <w:numPr>
          <w:ilvl w:val="0"/>
          <w:numId w:val="8"/>
        </w:numPr>
        <w:tabs>
          <w:tab w:val="left" w:pos="475"/>
        </w:tabs>
        <w:spacing w:before="2" w:line="276" w:lineRule="auto"/>
        <w:ind w:right="119"/>
        <w:jc w:val="both"/>
      </w:pPr>
      <w:r>
        <w:t>Wykonawca zobowiązany jest do dokonania</w:t>
      </w:r>
      <w:r w:rsidR="00D2538C">
        <w:t xml:space="preserve"> i </w:t>
      </w:r>
      <w:r>
        <w:t>dostarczenia Zamawiającemu inwentaryzacji robót według stanu na dzień</w:t>
      </w:r>
      <w:r>
        <w:rPr>
          <w:spacing w:val="-4"/>
        </w:rPr>
        <w:t xml:space="preserve"> </w:t>
      </w:r>
      <w:r>
        <w:t>odstąpienia.</w:t>
      </w:r>
    </w:p>
    <w:p w14:paraId="4748F53C" w14:textId="31176A88" w:rsidR="00D45050" w:rsidRDefault="005414F0">
      <w:pPr>
        <w:pStyle w:val="Akapitzlist"/>
        <w:numPr>
          <w:ilvl w:val="0"/>
          <w:numId w:val="8"/>
        </w:numPr>
        <w:tabs>
          <w:tab w:val="left" w:pos="475"/>
        </w:tabs>
        <w:spacing w:line="276" w:lineRule="auto"/>
        <w:ind w:right="116"/>
        <w:jc w:val="both"/>
      </w:pPr>
      <w:r>
        <w:t>Wykonawca sporządzi wykaz tych materiałów, konstrukcji lub urządzeń, które nie mogą być wykorzystane przez niego do realizacji innych robót nieobjętych umową, jeżeli odstąpienie nastąpiło</w:t>
      </w:r>
      <w:r w:rsidR="00D2538C">
        <w:t xml:space="preserve"> z </w:t>
      </w:r>
      <w:r>
        <w:t>przyczyn niezależnych od Wykonawcy</w:t>
      </w:r>
      <w:r w:rsidR="00D2538C">
        <w:t xml:space="preserve"> w </w:t>
      </w:r>
      <w:r>
        <w:t>celu zwrotu kosztów ich</w:t>
      </w:r>
      <w:r>
        <w:rPr>
          <w:spacing w:val="-11"/>
        </w:rPr>
        <w:t xml:space="preserve"> </w:t>
      </w:r>
      <w:r>
        <w:t>nabycia.</w:t>
      </w:r>
    </w:p>
    <w:p w14:paraId="54F4DCC2" w14:textId="7EDA64E4" w:rsidR="00D45050" w:rsidRDefault="005414F0">
      <w:pPr>
        <w:pStyle w:val="Akapitzlist"/>
        <w:numPr>
          <w:ilvl w:val="0"/>
          <w:numId w:val="8"/>
        </w:numPr>
        <w:tabs>
          <w:tab w:val="left" w:pos="475"/>
        </w:tabs>
        <w:spacing w:line="276" w:lineRule="auto"/>
        <w:ind w:right="115"/>
        <w:jc w:val="both"/>
      </w:pPr>
      <w:r>
        <w:t>Szczegółowy</w:t>
      </w:r>
      <w:r>
        <w:rPr>
          <w:spacing w:val="-17"/>
        </w:rPr>
        <w:t xml:space="preserve"> </w:t>
      </w:r>
      <w:r>
        <w:t>protokół</w:t>
      </w:r>
      <w:r>
        <w:rPr>
          <w:spacing w:val="-16"/>
        </w:rPr>
        <w:t xml:space="preserve"> </w:t>
      </w:r>
      <w:r>
        <w:t>odbioru</w:t>
      </w:r>
      <w:r>
        <w:rPr>
          <w:spacing w:val="-17"/>
        </w:rPr>
        <w:t xml:space="preserve"> </w:t>
      </w:r>
      <w:r>
        <w:t>robót</w:t>
      </w:r>
      <w:r>
        <w:rPr>
          <w:spacing w:val="-16"/>
        </w:rPr>
        <w:t xml:space="preserve"> </w:t>
      </w:r>
      <w:r>
        <w:t>przerwanych</w:t>
      </w:r>
      <w:r w:rsidR="00D2538C">
        <w:rPr>
          <w:spacing w:val="-19"/>
        </w:rPr>
        <w:t xml:space="preserve"> i </w:t>
      </w:r>
      <w:r>
        <w:t>robót</w:t>
      </w:r>
      <w:r>
        <w:rPr>
          <w:spacing w:val="-16"/>
        </w:rPr>
        <w:t xml:space="preserve"> </w:t>
      </w:r>
      <w:r>
        <w:t>zabezpieczających</w:t>
      </w:r>
      <w:r w:rsidR="00D2538C">
        <w:rPr>
          <w:spacing w:val="-17"/>
        </w:rPr>
        <w:t xml:space="preserve"> w </w:t>
      </w:r>
      <w:r>
        <w:t>toku,</w:t>
      </w:r>
      <w:r>
        <w:rPr>
          <w:spacing w:val="-17"/>
        </w:rPr>
        <w:t xml:space="preserve"> </w:t>
      </w:r>
      <w:r>
        <w:t>inwentaryzacja robót</w:t>
      </w:r>
      <w:r w:rsidR="00D2538C">
        <w:t xml:space="preserve"> i </w:t>
      </w:r>
      <w:r>
        <w:t>wykaz tych materiałów, konstrukcji lub urządzeń, stanowią podstawę do wystawienia przez Wykonawcę odpowiedniej</w:t>
      </w:r>
      <w:r>
        <w:rPr>
          <w:spacing w:val="-3"/>
        </w:rPr>
        <w:t xml:space="preserve"> </w:t>
      </w:r>
      <w:r>
        <w:t>faktury.</w:t>
      </w:r>
    </w:p>
    <w:p w14:paraId="50C5CFC6" w14:textId="77777777" w:rsidR="00D45050" w:rsidRDefault="00D45050">
      <w:pPr>
        <w:spacing w:line="276" w:lineRule="auto"/>
        <w:jc w:val="both"/>
        <w:sectPr w:rsidR="00D45050">
          <w:pgSz w:w="11910" w:h="16840"/>
          <w:pgMar w:top="1320" w:right="1300" w:bottom="280" w:left="1300" w:header="715" w:footer="0" w:gutter="0"/>
          <w:cols w:space="708"/>
        </w:sectPr>
      </w:pPr>
    </w:p>
    <w:p w14:paraId="4FC0BBD7" w14:textId="7064C4CD" w:rsidR="00D45050" w:rsidRDefault="005414F0">
      <w:pPr>
        <w:pStyle w:val="Akapitzlist"/>
        <w:numPr>
          <w:ilvl w:val="0"/>
          <w:numId w:val="8"/>
        </w:numPr>
        <w:tabs>
          <w:tab w:val="left" w:pos="475"/>
        </w:tabs>
        <w:spacing w:before="83" w:line="276" w:lineRule="auto"/>
        <w:ind w:right="114"/>
        <w:jc w:val="both"/>
      </w:pPr>
      <w:r>
        <w:lastRenderedPageBreak/>
        <w:t>Zamawiający</w:t>
      </w:r>
      <w:r>
        <w:rPr>
          <w:spacing w:val="-7"/>
        </w:rPr>
        <w:t xml:space="preserve"> </w:t>
      </w:r>
      <w:r>
        <w:t>zapłaci</w:t>
      </w:r>
      <w:r>
        <w:rPr>
          <w:spacing w:val="-3"/>
        </w:rPr>
        <w:t xml:space="preserve"> </w:t>
      </w:r>
      <w:r>
        <w:t>Wykonawcy</w:t>
      </w:r>
      <w:r>
        <w:rPr>
          <w:spacing w:val="-4"/>
        </w:rPr>
        <w:t xml:space="preserve"> </w:t>
      </w:r>
      <w:r>
        <w:t>wynagrodzenie</w:t>
      </w:r>
      <w:r>
        <w:rPr>
          <w:spacing w:val="-3"/>
        </w:rPr>
        <w:t xml:space="preserve"> </w:t>
      </w:r>
      <w:r>
        <w:t>za</w:t>
      </w:r>
      <w:r>
        <w:rPr>
          <w:spacing w:val="-6"/>
        </w:rPr>
        <w:t xml:space="preserve"> </w:t>
      </w:r>
      <w:r>
        <w:t>roboty</w:t>
      </w:r>
      <w:r>
        <w:rPr>
          <w:spacing w:val="-4"/>
        </w:rPr>
        <w:t xml:space="preserve"> </w:t>
      </w:r>
      <w:r>
        <w:t>wykonane</w:t>
      </w:r>
      <w:r>
        <w:rPr>
          <w:spacing w:val="-4"/>
        </w:rPr>
        <w:t xml:space="preserve"> </w:t>
      </w:r>
      <w:r>
        <w:t>do</w:t>
      </w:r>
      <w:r>
        <w:rPr>
          <w:spacing w:val="-6"/>
        </w:rPr>
        <w:t xml:space="preserve"> </w:t>
      </w:r>
      <w:r>
        <w:t>dnia</w:t>
      </w:r>
      <w:r>
        <w:rPr>
          <w:spacing w:val="-3"/>
        </w:rPr>
        <w:t xml:space="preserve"> </w:t>
      </w:r>
      <w:r>
        <w:t>odstąpienia</w:t>
      </w:r>
      <w:r>
        <w:rPr>
          <w:spacing w:val="-3"/>
        </w:rPr>
        <w:t xml:space="preserve"> </w:t>
      </w:r>
      <w:r>
        <w:t>według cen na dzień odstąpienia, pomniejszone o roszczenia Zamawiającego</w:t>
      </w:r>
      <w:r w:rsidR="00D2538C">
        <w:t xml:space="preserve"> z </w:t>
      </w:r>
      <w:r>
        <w:t>tytułu kar umownych oraz ewentualne roszczenia o obniżenie ceny na podstawie rękojmi</w:t>
      </w:r>
      <w:r w:rsidR="00D2538C">
        <w:t xml:space="preserve"> i </w:t>
      </w:r>
      <w:r>
        <w:t>gwarancji lub inne roszczenia odszkodowawcze oraz pokryje</w:t>
      </w:r>
      <w:r w:rsidR="00D2538C">
        <w:t xml:space="preserve"> </w:t>
      </w:r>
      <w:r>
        <w:t>koszty</w:t>
      </w:r>
      <w:r w:rsidR="00D2538C">
        <w:t xml:space="preserve"> </w:t>
      </w:r>
      <w:r>
        <w:t>za</w:t>
      </w:r>
      <w:r w:rsidR="00D2538C">
        <w:t xml:space="preserve"> </w:t>
      </w:r>
      <w:r>
        <w:t>zakupione</w:t>
      </w:r>
      <w:r w:rsidR="00D2538C">
        <w:t xml:space="preserve"> </w:t>
      </w:r>
      <w:r>
        <w:t>materiały</w:t>
      </w:r>
      <w:r w:rsidR="00D2538C">
        <w:t xml:space="preserve"> i </w:t>
      </w:r>
      <w:r>
        <w:t>urządzenia</w:t>
      </w:r>
      <w:r w:rsidR="00D2538C">
        <w:t xml:space="preserve"> </w:t>
      </w:r>
      <w:r>
        <w:t>nienadające</w:t>
      </w:r>
      <w:r w:rsidR="00D2538C">
        <w:t xml:space="preserve"> </w:t>
      </w:r>
      <w:r>
        <w:t>się</w:t>
      </w:r>
      <w:r w:rsidR="00D2538C">
        <w:t xml:space="preserve"> </w:t>
      </w:r>
      <w:r>
        <w:t>do wbudowania</w:t>
      </w:r>
      <w:r w:rsidR="00D2538C">
        <w:t xml:space="preserve"> w </w:t>
      </w:r>
      <w:r>
        <w:t>inny</w:t>
      </w:r>
      <w:r>
        <w:rPr>
          <w:spacing w:val="-1"/>
        </w:rPr>
        <w:t xml:space="preserve"> </w:t>
      </w:r>
      <w:r>
        <w:t>obiekt.</w:t>
      </w:r>
    </w:p>
    <w:p w14:paraId="2FF309F0" w14:textId="570ADBF1" w:rsidR="00D45050" w:rsidRDefault="005414F0">
      <w:pPr>
        <w:pStyle w:val="Akapitzlist"/>
        <w:numPr>
          <w:ilvl w:val="0"/>
          <w:numId w:val="8"/>
        </w:numPr>
        <w:tabs>
          <w:tab w:val="left" w:pos="475"/>
        </w:tabs>
        <w:spacing w:before="3" w:line="276" w:lineRule="auto"/>
        <w:ind w:right="117"/>
        <w:jc w:val="both"/>
      </w:pPr>
      <w:r>
        <w:t>Koszty dodatkowe poniesione na zabezpieczenie robót</w:t>
      </w:r>
      <w:r w:rsidR="00D2538C">
        <w:t xml:space="preserve"> i </w:t>
      </w:r>
      <w:r>
        <w:t>terenu budowy oraz wszelkie inne uzasadnione</w:t>
      </w:r>
      <w:r>
        <w:rPr>
          <w:spacing w:val="-10"/>
        </w:rPr>
        <w:t xml:space="preserve"> </w:t>
      </w:r>
      <w:r>
        <w:t>koszty</w:t>
      </w:r>
      <w:r>
        <w:rPr>
          <w:spacing w:val="-10"/>
        </w:rPr>
        <w:t xml:space="preserve"> </w:t>
      </w:r>
      <w:r>
        <w:t>związane</w:t>
      </w:r>
      <w:r w:rsidR="00D2538C">
        <w:rPr>
          <w:spacing w:val="-10"/>
        </w:rPr>
        <w:t xml:space="preserve"> z </w:t>
      </w:r>
      <w:r>
        <w:t>odstąpieniem</w:t>
      </w:r>
      <w:r>
        <w:rPr>
          <w:spacing w:val="-11"/>
        </w:rPr>
        <w:t xml:space="preserve"> </w:t>
      </w:r>
      <w:r>
        <w:t>od</w:t>
      </w:r>
      <w:r>
        <w:rPr>
          <w:spacing w:val="-11"/>
        </w:rPr>
        <w:t xml:space="preserve"> </w:t>
      </w:r>
      <w:r>
        <w:t>umowy</w:t>
      </w:r>
      <w:r>
        <w:rPr>
          <w:spacing w:val="-10"/>
        </w:rPr>
        <w:t xml:space="preserve"> </w:t>
      </w:r>
      <w:r>
        <w:t>ponosi</w:t>
      </w:r>
      <w:r>
        <w:rPr>
          <w:spacing w:val="-9"/>
        </w:rPr>
        <w:t xml:space="preserve"> </w:t>
      </w:r>
      <w:r>
        <w:t>Strona,</w:t>
      </w:r>
      <w:r>
        <w:rPr>
          <w:spacing w:val="-10"/>
        </w:rPr>
        <w:t xml:space="preserve"> </w:t>
      </w:r>
      <w:r>
        <w:t>która</w:t>
      </w:r>
      <w:r>
        <w:rPr>
          <w:spacing w:val="-9"/>
        </w:rPr>
        <w:t xml:space="preserve"> </w:t>
      </w:r>
      <w:r>
        <w:t>jest</w:t>
      </w:r>
      <w:r>
        <w:rPr>
          <w:spacing w:val="-14"/>
        </w:rPr>
        <w:t xml:space="preserve"> </w:t>
      </w:r>
      <w:r>
        <w:t>winna</w:t>
      </w:r>
      <w:r>
        <w:rPr>
          <w:spacing w:val="-9"/>
        </w:rPr>
        <w:t xml:space="preserve"> </w:t>
      </w:r>
      <w:r>
        <w:t>odstąpienia od umowy.</w:t>
      </w:r>
    </w:p>
    <w:p w14:paraId="19D10612" w14:textId="77777777" w:rsidR="00D45050" w:rsidRDefault="005414F0">
      <w:pPr>
        <w:pStyle w:val="Nagwek1"/>
        <w:spacing w:before="118"/>
        <w:ind w:left="1323"/>
      </w:pPr>
      <w:r>
        <w:t>§ 14</w:t>
      </w:r>
    </w:p>
    <w:p w14:paraId="02E297C4" w14:textId="77777777" w:rsidR="00D45050" w:rsidRDefault="005414F0">
      <w:pPr>
        <w:spacing w:before="38"/>
        <w:ind w:left="1323" w:right="1322"/>
        <w:jc w:val="center"/>
        <w:rPr>
          <w:b/>
        </w:rPr>
      </w:pPr>
      <w:r>
        <w:rPr>
          <w:b/>
        </w:rPr>
        <w:t>KARY UMOWNE</w:t>
      </w:r>
    </w:p>
    <w:p w14:paraId="49E4E8A9" w14:textId="6E3D98DF" w:rsidR="00D45050" w:rsidRDefault="005414F0">
      <w:pPr>
        <w:pStyle w:val="Akapitzlist"/>
        <w:numPr>
          <w:ilvl w:val="0"/>
          <w:numId w:val="7"/>
        </w:numPr>
        <w:tabs>
          <w:tab w:val="left" w:pos="475"/>
        </w:tabs>
        <w:spacing w:before="160" w:line="276" w:lineRule="auto"/>
        <w:ind w:right="112"/>
        <w:jc w:val="both"/>
      </w:pPr>
      <w:r>
        <w:t>Niezależnie od przypadków określonych</w:t>
      </w:r>
      <w:r w:rsidR="00D2538C">
        <w:t xml:space="preserve"> w </w:t>
      </w:r>
      <w:r>
        <w:t>poszczególnych postanowieniach umowy,</w:t>
      </w:r>
      <w:r w:rsidR="00D2538C">
        <w:t xml:space="preserve"> w </w:t>
      </w:r>
      <w:r>
        <w:t>których Strony przewidziały kary umowne, Wykonawca zapłaci Zamawiającemu kary</w:t>
      </w:r>
      <w:r>
        <w:rPr>
          <w:spacing w:val="-15"/>
        </w:rPr>
        <w:t xml:space="preserve"> </w:t>
      </w:r>
      <w:r>
        <w:t>umowne:</w:t>
      </w:r>
    </w:p>
    <w:p w14:paraId="6DBE668C" w14:textId="1DF46FD3" w:rsidR="00D45050" w:rsidRDefault="005414F0">
      <w:pPr>
        <w:pStyle w:val="Akapitzlist"/>
        <w:numPr>
          <w:ilvl w:val="1"/>
          <w:numId w:val="7"/>
        </w:numPr>
        <w:tabs>
          <w:tab w:val="left" w:pos="825"/>
        </w:tabs>
        <w:spacing w:line="276" w:lineRule="auto"/>
        <w:ind w:right="115" w:hanging="363"/>
        <w:jc w:val="both"/>
      </w:pPr>
      <w:r>
        <w:t>za</w:t>
      </w:r>
      <w:r>
        <w:rPr>
          <w:spacing w:val="-16"/>
        </w:rPr>
        <w:t xml:space="preserve"> </w:t>
      </w:r>
      <w:r>
        <w:t>odstąpienie</w:t>
      </w:r>
      <w:r>
        <w:rPr>
          <w:spacing w:val="-15"/>
        </w:rPr>
        <w:t xml:space="preserve"> </w:t>
      </w:r>
      <w:r>
        <w:t>od</w:t>
      </w:r>
      <w:r>
        <w:rPr>
          <w:spacing w:val="-16"/>
        </w:rPr>
        <w:t xml:space="preserve"> </w:t>
      </w:r>
      <w:r>
        <w:t>umowy</w:t>
      </w:r>
      <w:r>
        <w:rPr>
          <w:spacing w:val="-16"/>
        </w:rPr>
        <w:t xml:space="preserve"> </w:t>
      </w:r>
      <w:r>
        <w:t>przez</w:t>
      </w:r>
      <w:r>
        <w:rPr>
          <w:spacing w:val="-15"/>
        </w:rPr>
        <w:t xml:space="preserve"> </w:t>
      </w:r>
      <w:r>
        <w:t>którąkolwiek</w:t>
      </w:r>
      <w:r>
        <w:rPr>
          <w:spacing w:val="-15"/>
        </w:rPr>
        <w:t xml:space="preserve"> </w:t>
      </w:r>
      <w:r>
        <w:t>ze</w:t>
      </w:r>
      <w:r>
        <w:rPr>
          <w:spacing w:val="-15"/>
        </w:rPr>
        <w:t xml:space="preserve"> </w:t>
      </w:r>
      <w:r>
        <w:t>stron</w:t>
      </w:r>
      <w:r>
        <w:rPr>
          <w:spacing w:val="-16"/>
        </w:rPr>
        <w:t xml:space="preserve"> </w:t>
      </w:r>
      <w:r>
        <w:t>wskutek</w:t>
      </w:r>
      <w:r>
        <w:rPr>
          <w:spacing w:val="-17"/>
        </w:rPr>
        <w:t xml:space="preserve"> </w:t>
      </w:r>
      <w:r>
        <w:t>okoliczności,</w:t>
      </w:r>
      <w:r>
        <w:rPr>
          <w:spacing w:val="-16"/>
        </w:rPr>
        <w:t xml:space="preserve"> </w:t>
      </w:r>
      <w:r>
        <w:t>za</w:t>
      </w:r>
      <w:r>
        <w:rPr>
          <w:spacing w:val="-15"/>
        </w:rPr>
        <w:t xml:space="preserve"> </w:t>
      </w:r>
      <w:r>
        <w:t>które</w:t>
      </w:r>
      <w:r>
        <w:rPr>
          <w:spacing w:val="-15"/>
        </w:rPr>
        <w:t xml:space="preserve"> </w:t>
      </w:r>
      <w:r>
        <w:t>odpowiada Wykonawca</w:t>
      </w:r>
      <w:r w:rsidR="00D2538C">
        <w:t xml:space="preserve"> w </w:t>
      </w:r>
      <w:r>
        <w:t>wysokości 5% wynagrodzenia brutto określonego</w:t>
      </w:r>
      <w:r w:rsidR="00D2538C">
        <w:t xml:space="preserve"> w </w:t>
      </w:r>
      <w:r>
        <w:t>§ 4 ust. 3</w:t>
      </w:r>
      <w:r>
        <w:rPr>
          <w:spacing w:val="-10"/>
        </w:rPr>
        <w:t xml:space="preserve"> </w:t>
      </w:r>
      <w:r>
        <w:t>umowy;</w:t>
      </w:r>
    </w:p>
    <w:p w14:paraId="3C7100D2" w14:textId="60EA9679" w:rsidR="00D45050" w:rsidRDefault="005414F0">
      <w:pPr>
        <w:pStyle w:val="Akapitzlist"/>
        <w:numPr>
          <w:ilvl w:val="1"/>
          <w:numId w:val="7"/>
        </w:numPr>
        <w:tabs>
          <w:tab w:val="left" w:pos="825"/>
        </w:tabs>
        <w:spacing w:line="278" w:lineRule="auto"/>
        <w:ind w:right="113" w:hanging="363"/>
        <w:jc w:val="both"/>
      </w:pPr>
      <w:r>
        <w:t>za zwłokę</w:t>
      </w:r>
      <w:r w:rsidR="00D2538C">
        <w:t xml:space="preserve"> w </w:t>
      </w:r>
      <w:r>
        <w:t>terminie wykonania przedmiotu umowy określonym</w:t>
      </w:r>
      <w:r w:rsidR="00D2538C">
        <w:t xml:space="preserve"> w </w:t>
      </w:r>
      <w:r>
        <w:t>§ 2 ust. 2</w:t>
      </w:r>
      <w:r w:rsidR="00D2538C">
        <w:t xml:space="preserve"> w </w:t>
      </w:r>
      <w:r>
        <w:t>wysokości 0,2 % wynagrodzenia brutto, o którym mowa</w:t>
      </w:r>
      <w:r w:rsidR="00D2538C">
        <w:t xml:space="preserve"> w </w:t>
      </w:r>
      <w:r>
        <w:t>§ 4 ust. 3 umowy, za każdy dzień</w:t>
      </w:r>
      <w:r>
        <w:rPr>
          <w:spacing w:val="-13"/>
        </w:rPr>
        <w:t xml:space="preserve"> </w:t>
      </w:r>
      <w:r>
        <w:t>zwłoki;</w:t>
      </w:r>
    </w:p>
    <w:p w14:paraId="56394AC9" w14:textId="69C39C23" w:rsidR="00D45050" w:rsidRDefault="005414F0">
      <w:pPr>
        <w:pStyle w:val="Akapitzlist"/>
        <w:numPr>
          <w:ilvl w:val="1"/>
          <w:numId w:val="7"/>
        </w:numPr>
        <w:tabs>
          <w:tab w:val="left" w:pos="825"/>
        </w:tabs>
        <w:spacing w:line="276" w:lineRule="auto"/>
        <w:ind w:right="112" w:hanging="363"/>
        <w:jc w:val="both"/>
      </w:pPr>
      <w:r>
        <w:t>za zwłokę</w:t>
      </w:r>
      <w:r w:rsidR="00D2538C">
        <w:t xml:space="preserve"> w </w:t>
      </w:r>
      <w:r>
        <w:t>usunięciu wad stwierdzonych przy odbiorze końcowym, odbiorze ostatecznym, odbiorze</w:t>
      </w:r>
      <w:r w:rsidR="00D2538C">
        <w:t xml:space="preserve"> w </w:t>
      </w:r>
      <w:r>
        <w:t>okresie gwarancji lub odbiorze</w:t>
      </w:r>
      <w:r w:rsidR="00D2538C">
        <w:t xml:space="preserve"> w </w:t>
      </w:r>
      <w:r>
        <w:t>okresie rękojmi –</w:t>
      </w:r>
      <w:r w:rsidR="00D2538C">
        <w:t xml:space="preserve"> w </w:t>
      </w:r>
      <w:r>
        <w:t>wysokości 0,1 % wynagrodzenia</w:t>
      </w:r>
      <w:r>
        <w:rPr>
          <w:spacing w:val="-3"/>
        </w:rPr>
        <w:t xml:space="preserve"> </w:t>
      </w:r>
      <w:r>
        <w:t>brutto,</w:t>
      </w:r>
      <w:r>
        <w:rPr>
          <w:spacing w:val="-4"/>
        </w:rPr>
        <w:t xml:space="preserve"> </w:t>
      </w:r>
      <w:r>
        <w:t>o</w:t>
      </w:r>
      <w:r>
        <w:rPr>
          <w:spacing w:val="-3"/>
        </w:rPr>
        <w:t xml:space="preserve"> </w:t>
      </w:r>
      <w:r>
        <w:t>którym</w:t>
      </w:r>
      <w:r>
        <w:rPr>
          <w:spacing w:val="-5"/>
        </w:rPr>
        <w:t xml:space="preserve"> </w:t>
      </w:r>
      <w:r>
        <w:t>mowa</w:t>
      </w:r>
      <w:r w:rsidR="00D2538C">
        <w:rPr>
          <w:spacing w:val="-3"/>
        </w:rPr>
        <w:t xml:space="preserve"> w </w:t>
      </w:r>
      <w:r>
        <w:t>§</w:t>
      </w:r>
      <w:r>
        <w:rPr>
          <w:spacing w:val="-1"/>
        </w:rPr>
        <w:t xml:space="preserve"> </w:t>
      </w:r>
      <w:r>
        <w:t>5</w:t>
      </w:r>
      <w:r>
        <w:rPr>
          <w:spacing w:val="-4"/>
        </w:rPr>
        <w:t xml:space="preserve"> </w:t>
      </w:r>
      <w:r>
        <w:t>ust.</w:t>
      </w:r>
      <w:r>
        <w:rPr>
          <w:spacing w:val="-2"/>
        </w:rPr>
        <w:t xml:space="preserve"> </w:t>
      </w:r>
      <w:r>
        <w:t>3</w:t>
      </w:r>
      <w:r>
        <w:rPr>
          <w:spacing w:val="-6"/>
        </w:rPr>
        <w:t xml:space="preserve"> </w:t>
      </w:r>
      <w:r>
        <w:t>umowy,</w:t>
      </w:r>
      <w:r>
        <w:rPr>
          <w:spacing w:val="-4"/>
        </w:rPr>
        <w:t xml:space="preserve"> </w:t>
      </w:r>
      <w:r>
        <w:t>za</w:t>
      </w:r>
      <w:r>
        <w:rPr>
          <w:spacing w:val="-2"/>
        </w:rPr>
        <w:t xml:space="preserve"> </w:t>
      </w:r>
      <w:r>
        <w:t>każdy</w:t>
      </w:r>
      <w:r>
        <w:rPr>
          <w:spacing w:val="-4"/>
        </w:rPr>
        <w:t xml:space="preserve"> </w:t>
      </w:r>
      <w:r>
        <w:t>dzień,</w:t>
      </w:r>
      <w:r>
        <w:rPr>
          <w:spacing w:val="-5"/>
        </w:rPr>
        <w:t xml:space="preserve"> </w:t>
      </w:r>
      <w:r>
        <w:t>liczony</w:t>
      </w:r>
      <w:r>
        <w:rPr>
          <w:spacing w:val="-4"/>
        </w:rPr>
        <w:t xml:space="preserve"> </w:t>
      </w:r>
      <w:r>
        <w:t>od upływu terminu wyznaczonego przez</w:t>
      </w:r>
      <w:r>
        <w:rPr>
          <w:spacing w:val="-3"/>
        </w:rPr>
        <w:t xml:space="preserve"> </w:t>
      </w:r>
      <w:r>
        <w:t>Zamawiającego;</w:t>
      </w:r>
    </w:p>
    <w:p w14:paraId="6EF6DA55" w14:textId="4671673E" w:rsidR="00D45050" w:rsidRDefault="005414F0">
      <w:pPr>
        <w:pStyle w:val="Akapitzlist"/>
        <w:numPr>
          <w:ilvl w:val="1"/>
          <w:numId w:val="7"/>
        </w:numPr>
        <w:tabs>
          <w:tab w:val="left" w:pos="825"/>
        </w:tabs>
        <w:spacing w:line="276" w:lineRule="auto"/>
        <w:ind w:right="115" w:hanging="363"/>
        <w:jc w:val="both"/>
      </w:pPr>
      <w:r>
        <w:t>za nieuczestniczenie</w:t>
      </w:r>
      <w:r w:rsidR="00D2538C">
        <w:t xml:space="preserve"> w </w:t>
      </w:r>
      <w:r>
        <w:t>naradach koordynacyjnych organizowanych przez</w:t>
      </w:r>
      <w:r w:rsidR="00807A1C">
        <w:t xml:space="preserve"> </w:t>
      </w:r>
      <w:r>
        <w:t>Zamawiając</w:t>
      </w:r>
      <w:r w:rsidR="00807A1C">
        <w:t>ego</w:t>
      </w:r>
      <w:r w:rsidR="00D2538C">
        <w:t xml:space="preserve"> </w:t>
      </w:r>
      <w:r>
        <w:t>–</w:t>
      </w:r>
      <w:r w:rsidR="00D2538C">
        <w:t xml:space="preserve"> </w:t>
      </w:r>
      <w:r>
        <w:t>karę</w:t>
      </w:r>
      <w:r w:rsidR="00D2538C">
        <w:t xml:space="preserve"> </w:t>
      </w:r>
      <w:r>
        <w:t>umowną</w:t>
      </w:r>
      <w:r w:rsidR="00D2538C">
        <w:t xml:space="preserve"> w </w:t>
      </w:r>
      <w:r>
        <w:t>wysokości</w:t>
      </w:r>
      <w:r w:rsidR="00D2538C">
        <w:t xml:space="preserve"> </w:t>
      </w:r>
      <w:r>
        <w:t>500</w:t>
      </w:r>
      <w:r w:rsidR="00D2538C">
        <w:t xml:space="preserve"> </w:t>
      </w:r>
      <w:r>
        <w:t>zł</w:t>
      </w:r>
      <w:r w:rsidR="00D2538C">
        <w:t xml:space="preserve"> </w:t>
      </w:r>
      <w:r>
        <w:t>za jednorazową nieobecność przedstawiciela</w:t>
      </w:r>
      <w:r>
        <w:rPr>
          <w:spacing w:val="-5"/>
        </w:rPr>
        <w:t xml:space="preserve"> </w:t>
      </w:r>
      <w:r>
        <w:t>Wykonawcy;</w:t>
      </w:r>
    </w:p>
    <w:p w14:paraId="0F22DC81" w14:textId="00BA30BA" w:rsidR="00D45050" w:rsidRDefault="005414F0">
      <w:pPr>
        <w:pStyle w:val="Akapitzlist"/>
        <w:numPr>
          <w:ilvl w:val="1"/>
          <w:numId w:val="7"/>
        </w:numPr>
        <w:tabs>
          <w:tab w:val="left" w:pos="825"/>
        </w:tabs>
        <w:spacing w:line="276" w:lineRule="auto"/>
        <w:ind w:right="112" w:hanging="363"/>
        <w:jc w:val="both"/>
      </w:pPr>
      <w:r>
        <w:t>jeżeli</w:t>
      </w:r>
      <w:r>
        <w:rPr>
          <w:spacing w:val="-4"/>
        </w:rPr>
        <w:t xml:space="preserve"> </w:t>
      </w:r>
      <w:r>
        <w:t>roboty</w:t>
      </w:r>
      <w:r>
        <w:rPr>
          <w:spacing w:val="-5"/>
        </w:rPr>
        <w:t xml:space="preserve"> </w:t>
      </w:r>
      <w:r>
        <w:t>objęte</w:t>
      </w:r>
      <w:r>
        <w:rPr>
          <w:spacing w:val="-4"/>
        </w:rPr>
        <w:t xml:space="preserve"> </w:t>
      </w:r>
      <w:r>
        <w:t>przedmiotem</w:t>
      </w:r>
      <w:r>
        <w:rPr>
          <w:spacing w:val="-4"/>
        </w:rPr>
        <w:t xml:space="preserve"> </w:t>
      </w:r>
      <w:r>
        <w:t>niniejszej</w:t>
      </w:r>
      <w:r>
        <w:rPr>
          <w:spacing w:val="-4"/>
        </w:rPr>
        <w:t xml:space="preserve"> </w:t>
      </w:r>
      <w:r>
        <w:t>umowy</w:t>
      </w:r>
      <w:r>
        <w:rPr>
          <w:spacing w:val="-4"/>
        </w:rPr>
        <w:t xml:space="preserve"> </w:t>
      </w:r>
      <w:r>
        <w:t>wykonywał</w:t>
      </w:r>
      <w:r>
        <w:rPr>
          <w:spacing w:val="-4"/>
        </w:rPr>
        <w:t xml:space="preserve"> </w:t>
      </w:r>
      <w:r>
        <w:t>podmiot</w:t>
      </w:r>
      <w:r>
        <w:rPr>
          <w:spacing w:val="-4"/>
        </w:rPr>
        <w:t xml:space="preserve"> </w:t>
      </w:r>
      <w:r>
        <w:t>inny</w:t>
      </w:r>
      <w:r>
        <w:rPr>
          <w:spacing w:val="-5"/>
        </w:rPr>
        <w:t xml:space="preserve"> </w:t>
      </w:r>
      <w:r>
        <w:t>niż</w:t>
      </w:r>
      <w:r>
        <w:rPr>
          <w:spacing w:val="-4"/>
        </w:rPr>
        <w:t xml:space="preserve"> </w:t>
      </w:r>
      <w:r>
        <w:t>Wykonawca,</w:t>
      </w:r>
      <w:r w:rsidR="00D2538C">
        <w:t xml:space="preserve"> z </w:t>
      </w:r>
      <w:r>
        <w:t>zastrzeżeniem § 8 – karę umowną</w:t>
      </w:r>
      <w:r w:rsidR="00D2538C">
        <w:t xml:space="preserve"> w </w:t>
      </w:r>
      <w:r>
        <w:t>wysokości 5 % wynagrodzenia brutto, o którym mowa</w:t>
      </w:r>
      <w:r w:rsidR="00D2538C">
        <w:t xml:space="preserve"> w </w:t>
      </w:r>
      <w:r>
        <w:t>§ 4 ust. 3</w:t>
      </w:r>
      <w:r>
        <w:rPr>
          <w:spacing w:val="-4"/>
        </w:rPr>
        <w:t xml:space="preserve"> </w:t>
      </w:r>
      <w:r>
        <w:t>Umowy;</w:t>
      </w:r>
    </w:p>
    <w:p w14:paraId="4771EA73" w14:textId="5488237E" w:rsidR="00D45050" w:rsidRDefault="005414F0">
      <w:pPr>
        <w:pStyle w:val="Akapitzlist"/>
        <w:numPr>
          <w:ilvl w:val="1"/>
          <w:numId w:val="7"/>
        </w:numPr>
        <w:tabs>
          <w:tab w:val="left" w:pos="825"/>
        </w:tabs>
        <w:spacing w:line="276" w:lineRule="auto"/>
        <w:ind w:right="114" w:hanging="363"/>
        <w:jc w:val="both"/>
      </w:pPr>
      <w:r>
        <w:t>jeżeli czynności zastrzeżone dla kierowników budowy/ robót będzie wykonywała inna osoba niż wskazana</w:t>
      </w:r>
      <w:r w:rsidR="00D2538C">
        <w:t xml:space="preserve"> w </w:t>
      </w:r>
      <w:r>
        <w:t>ofercie bądź zaakceptowana przez Zamawiającego –</w:t>
      </w:r>
      <w:r w:rsidR="00D2538C">
        <w:t xml:space="preserve"> w </w:t>
      </w:r>
      <w:r>
        <w:t>wysokości 5% wynagrodzenia brutto, o którym mowa</w:t>
      </w:r>
      <w:r w:rsidR="00D2538C">
        <w:t xml:space="preserve"> w </w:t>
      </w:r>
      <w:r>
        <w:t>§ 4 ust. 3 Umowy za każdy stwierdzony</w:t>
      </w:r>
      <w:r>
        <w:rPr>
          <w:spacing w:val="-21"/>
        </w:rPr>
        <w:t xml:space="preserve"> </w:t>
      </w:r>
      <w:r>
        <w:t>przypadek;</w:t>
      </w:r>
    </w:p>
    <w:p w14:paraId="783C1058" w14:textId="77777777" w:rsidR="00D45050" w:rsidRDefault="005414F0">
      <w:pPr>
        <w:pStyle w:val="Akapitzlist"/>
        <w:numPr>
          <w:ilvl w:val="1"/>
          <w:numId w:val="7"/>
        </w:numPr>
        <w:tabs>
          <w:tab w:val="left" w:pos="837"/>
        </w:tabs>
        <w:spacing w:line="276" w:lineRule="auto"/>
        <w:ind w:right="112" w:hanging="363"/>
        <w:jc w:val="both"/>
      </w:pPr>
      <w:r>
        <w:t>za brak zapłaty wynagrodzenia należnego Podwykonawcom lub dalszym Podwykonawcom – 3 000,00 złotych za każde dokonanie przez Zamawiającego bezpośredniej płatności na rzecz Podwykonawców lub dalszych</w:t>
      </w:r>
      <w:r>
        <w:rPr>
          <w:spacing w:val="-4"/>
        </w:rPr>
        <w:t xml:space="preserve"> </w:t>
      </w:r>
      <w:r>
        <w:t>Podwykonawców;</w:t>
      </w:r>
    </w:p>
    <w:p w14:paraId="334C069E" w14:textId="77777777" w:rsidR="00D45050" w:rsidRDefault="005414F0">
      <w:pPr>
        <w:pStyle w:val="Akapitzlist"/>
        <w:numPr>
          <w:ilvl w:val="1"/>
          <w:numId w:val="7"/>
        </w:numPr>
        <w:tabs>
          <w:tab w:val="left" w:pos="837"/>
        </w:tabs>
        <w:spacing w:line="276" w:lineRule="auto"/>
        <w:ind w:right="114" w:hanging="363"/>
        <w:jc w:val="both"/>
      </w:pPr>
      <w:r>
        <w:t>za nieterminową zapłatę wynagrodzenia należnego Podwykonawcom lub dalszym Podwykonawcom</w:t>
      </w:r>
      <w:r>
        <w:rPr>
          <w:spacing w:val="-15"/>
        </w:rPr>
        <w:t xml:space="preserve"> </w:t>
      </w:r>
      <w:r>
        <w:t>100,00</w:t>
      </w:r>
      <w:r>
        <w:rPr>
          <w:spacing w:val="-13"/>
        </w:rPr>
        <w:t xml:space="preserve"> </w:t>
      </w:r>
      <w:r>
        <w:t>złotych</w:t>
      </w:r>
      <w:r>
        <w:rPr>
          <w:spacing w:val="-15"/>
        </w:rPr>
        <w:t xml:space="preserve"> </w:t>
      </w:r>
      <w:r>
        <w:t>za</w:t>
      </w:r>
      <w:r>
        <w:rPr>
          <w:spacing w:val="-13"/>
        </w:rPr>
        <w:t xml:space="preserve"> </w:t>
      </w:r>
      <w:r>
        <w:t>każdy</w:t>
      </w:r>
      <w:r>
        <w:rPr>
          <w:spacing w:val="-13"/>
        </w:rPr>
        <w:t xml:space="preserve"> </w:t>
      </w:r>
      <w:r>
        <w:t>dzień</w:t>
      </w:r>
      <w:r>
        <w:rPr>
          <w:spacing w:val="-14"/>
        </w:rPr>
        <w:t xml:space="preserve"> </w:t>
      </w:r>
      <w:r>
        <w:t>zwłoki</w:t>
      </w:r>
      <w:r>
        <w:rPr>
          <w:spacing w:val="-14"/>
        </w:rPr>
        <w:t xml:space="preserve"> </w:t>
      </w:r>
      <w:r>
        <w:t>od</w:t>
      </w:r>
      <w:r>
        <w:rPr>
          <w:spacing w:val="-15"/>
        </w:rPr>
        <w:t xml:space="preserve"> </w:t>
      </w:r>
      <w:r>
        <w:t>dnia</w:t>
      </w:r>
      <w:r>
        <w:rPr>
          <w:spacing w:val="-12"/>
        </w:rPr>
        <w:t xml:space="preserve"> </w:t>
      </w:r>
      <w:r>
        <w:t>upływu</w:t>
      </w:r>
      <w:r>
        <w:rPr>
          <w:spacing w:val="-16"/>
        </w:rPr>
        <w:t xml:space="preserve"> </w:t>
      </w:r>
      <w:r>
        <w:t>terminu</w:t>
      </w:r>
      <w:r>
        <w:rPr>
          <w:spacing w:val="-15"/>
        </w:rPr>
        <w:t xml:space="preserve"> </w:t>
      </w:r>
      <w:r>
        <w:t>zapłaty</w:t>
      </w:r>
      <w:r>
        <w:rPr>
          <w:spacing w:val="-13"/>
        </w:rPr>
        <w:t xml:space="preserve"> </w:t>
      </w:r>
      <w:r>
        <w:t>do</w:t>
      </w:r>
      <w:r>
        <w:rPr>
          <w:spacing w:val="-13"/>
        </w:rPr>
        <w:t xml:space="preserve"> </w:t>
      </w:r>
      <w:r>
        <w:rPr>
          <w:spacing w:val="-3"/>
        </w:rPr>
        <w:t xml:space="preserve">dnia </w:t>
      </w:r>
      <w:r>
        <w:t>zapłaty;</w:t>
      </w:r>
    </w:p>
    <w:p w14:paraId="06A69E9D" w14:textId="2C01E1DC" w:rsidR="00D45050" w:rsidRDefault="005414F0">
      <w:pPr>
        <w:pStyle w:val="Akapitzlist"/>
        <w:numPr>
          <w:ilvl w:val="1"/>
          <w:numId w:val="7"/>
        </w:numPr>
        <w:tabs>
          <w:tab w:val="left" w:pos="837"/>
        </w:tabs>
        <w:spacing w:line="276" w:lineRule="auto"/>
        <w:ind w:right="117" w:hanging="363"/>
        <w:jc w:val="both"/>
      </w:pPr>
      <w:r>
        <w:t>za nieprzedłożenie do zaakceptowania projektu umowy o podwykonawstwo lub projektu jej zmiany,</w:t>
      </w:r>
      <w:r w:rsidR="00D2538C">
        <w:t xml:space="preserve"> w </w:t>
      </w:r>
      <w:r>
        <w:t>wysokości 5 000,00 złotych za każdy nieprzedłożony do zaakceptowania projekt umowy lub jej</w:t>
      </w:r>
      <w:r>
        <w:rPr>
          <w:spacing w:val="-8"/>
        </w:rPr>
        <w:t xml:space="preserve"> </w:t>
      </w:r>
      <w:r>
        <w:t>zmiany;</w:t>
      </w:r>
    </w:p>
    <w:p w14:paraId="411F9DE3" w14:textId="15B6B42C" w:rsidR="00D45050" w:rsidRDefault="005414F0">
      <w:pPr>
        <w:pStyle w:val="Akapitzlist"/>
        <w:numPr>
          <w:ilvl w:val="1"/>
          <w:numId w:val="7"/>
        </w:numPr>
        <w:tabs>
          <w:tab w:val="left" w:pos="837"/>
        </w:tabs>
        <w:spacing w:line="276" w:lineRule="auto"/>
        <w:ind w:right="112" w:hanging="363"/>
        <w:jc w:val="both"/>
      </w:pPr>
      <w:r>
        <w:t>za</w:t>
      </w:r>
      <w:r>
        <w:rPr>
          <w:spacing w:val="-7"/>
        </w:rPr>
        <w:t xml:space="preserve"> </w:t>
      </w:r>
      <w:r>
        <w:t>nieprzedłożenie</w:t>
      </w:r>
      <w:r>
        <w:rPr>
          <w:spacing w:val="-8"/>
        </w:rPr>
        <w:t xml:space="preserve"> </w:t>
      </w:r>
      <w:r>
        <w:t>poświadczonej</w:t>
      </w:r>
      <w:r>
        <w:rPr>
          <w:spacing w:val="-5"/>
        </w:rPr>
        <w:t xml:space="preserve"> </w:t>
      </w:r>
      <w:r>
        <w:t>za</w:t>
      </w:r>
      <w:r>
        <w:rPr>
          <w:spacing w:val="-8"/>
        </w:rPr>
        <w:t xml:space="preserve"> </w:t>
      </w:r>
      <w:r>
        <w:t>zgodność</w:t>
      </w:r>
      <w:r w:rsidR="00D2538C">
        <w:rPr>
          <w:spacing w:val="-8"/>
        </w:rPr>
        <w:t xml:space="preserve"> z </w:t>
      </w:r>
      <w:r>
        <w:t>oryginałem</w:t>
      </w:r>
      <w:r>
        <w:rPr>
          <w:spacing w:val="-5"/>
        </w:rPr>
        <w:t xml:space="preserve"> </w:t>
      </w:r>
      <w:r>
        <w:t>kopii</w:t>
      </w:r>
      <w:r>
        <w:rPr>
          <w:spacing w:val="-5"/>
        </w:rPr>
        <w:t xml:space="preserve"> </w:t>
      </w:r>
      <w:r>
        <w:t>umowy</w:t>
      </w:r>
      <w:r>
        <w:rPr>
          <w:spacing w:val="-6"/>
        </w:rPr>
        <w:t xml:space="preserve"> </w:t>
      </w:r>
      <w:r>
        <w:t>o</w:t>
      </w:r>
      <w:r>
        <w:rPr>
          <w:spacing w:val="-1"/>
        </w:rPr>
        <w:t xml:space="preserve"> </w:t>
      </w:r>
      <w:r>
        <w:t>podwykonawstwo lub jej zmiany,</w:t>
      </w:r>
      <w:r w:rsidR="00D2538C">
        <w:t xml:space="preserve"> w </w:t>
      </w:r>
      <w:r>
        <w:t>wysokości 5 000,00 złotych za każdą nieprzedłożoną kopię umowy lub jej zmiany;</w:t>
      </w:r>
    </w:p>
    <w:p w14:paraId="74F8F7C9" w14:textId="3FA5642A" w:rsidR="00D45050" w:rsidRDefault="005414F0">
      <w:pPr>
        <w:pStyle w:val="Akapitzlist"/>
        <w:numPr>
          <w:ilvl w:val="1"/>
          <w:numId w:val="7"/>
        </w:numPr>
        <w:tabs>
          <w:tab w:val="left" w:pos="837"/>
        </w:tabs>
        <w:spacing w:line="276" w:lineRule="auto"/>
        <w:ind w:right="113" w:hanging="363"/>
        <w:jc w:val="both"/>
      </w:pPr>
      <w:r>
        <w:t>za brak dokonania wymaganej przez Zamawiającego zmiany umowy</w:t>
      </w:r>
      <w:r w:rsidR="00D2538C">
        <w:t xml:space="preserve"> </w:t>
      </w:r>
      <w:r>
        <w:t>o podwykonawstwo</w:t>
      </w:r>
      <w:r w:rsidR="00D2538C">
        <w:t xml:space="preserve"> w </w:t>
      </w:r>
      <w:r>
        <w:t>zakresie dostaw lub usług</w:t>
      </w:r>
      <w:r w:rsidR="00D2538C">
        <w:t xml:space="preserve"> w </w:t>
      </w:r>
      <w:r>
        <w:t>zakresie terminu zapłaty we wskazanym przez Zamawiającego terminie,</w:t>
      </w:r>
      <w:r w:rsidR="00D2538C">
        <w:t xml:space="preserve"> w </w:t>
      </w:r>
      <w:r>
        <w:t>wysokości 5 000</w:t>
      </w:r>
      <w:r>
        <w:rPr>
          <w:spacing w:val="-1"/>
        </w:rPr>
        <w:t xml:space="preserve"> </w:t>
      </w:r>
      <w:r>
        <w:t>złotych.</w:t>
      </w:r>
    </w:p>
    <w:p w14:paraId="0E46D08F" w14:textId="646E4DD4" w:rsidR="00D45050" w:rsidRDefault="005414F0">
      <w:pPr>
        <w:pStyle w:val="Akapitzlist"/>
        <w:numPr>
          <w:ilvl w:val="0"/>
          <w:numId w:val="7"/>
        </w:numPr>
        <w:tabs>
          <w:tab w:val="left" w:pos="475"/>
        </w:tabs>
        <w:spacing w:line="276" w:lineRule="auto"/>
        <w:ind w:right="109"/>
        <w:jc w:val="both"/>
      </w:pPr>
      <w:r>
        <w:t>Zamawiający zapłaci Wykonawcy karę umowną za odstąpienie od umowy wskutek okoliczności, za które odpowiada Zamawiający</w:t>
      </w:r>
      <w:r w:rsidR="00D2538C">
        <w:t xml:space="preserve"> w </w:t>
      </w:r>
      <w:r>
        <w:t>wysokości 5% wynagrodzenia brutto określonego</w:t>
      </w:r>
      <w:r w:rsidR="00D2538C">
        <w:t xml:space="preserve"> w </w:t>
      </w:r>
      <w:r>
        <w:t>§ 4 ust. 3 umowy.</w:t>
      </w:r>
    </w:p>
    <w:p w14:paraId="4DBBBF36" w14:textId="77777777" w:rsidR="00D45050" w:rsidRDefault="00D45050">
      <w:pPr>
        <w:spacing w:line="276" w:lineRule="auto"/>
        <w:jc w:val="both"/>
        <w:sectPr w:rsidR="00D45050">
          <w:pgSz w:w="11910" w:h="16840"/>
          <w:pgMar w:top="1320" w:right="1300" w:bottom="280" w:left="1300" w:header="715" w:footer="0" w:gutter="0"/>
          <w:cols w:space="708"/>
        </w:sectPr>
      </w:pPr>
    </w:p>
    <w:p w14:paraId="36A35C79" w14:textId="032DBCCA" w:rsidR="00D45050" w:rsidRDefault="005414F0">
      <w:pPr>
        <w:pStyle w:val="Akapitzlist"/>
        <w:numPr>
          <w:ilvl w:val="0"/>
          <w:numId w:val="7"/>
        </w:numPr>
        <w:tabs>
          <w:tab w:val="left" w:pos="475"/>
        </w:tabs>
        <w:spacing w:before="83" w:line="278" w:lineRule="auto"/>
        <w:ind w:right="113"/>
      </w:pPr>
      <w:r>
        <w:lastRenderedPageBreak/>
        <w:t>Nie stanowi podstawy</w:t>
      </w:r>
      <w:r w:rsidR="00D2538C">
        <w:t xml:space="preserve"> </w:t>
      </w:r>
      <w:r>
        <w:t>do zapłaty kary umownej</w:t>
      </w:r>
      <w:r w:rsidR="00D2538C">
        <w:t xml:space="preserve"> </w:t>
      </w:r>
      <w:r>
        <w:t>odstąpienie</w:t>
      </w:r>
      <w:r w:rsidR="00D2538C">
        <w:t xml:space="preserve"> </w:t>
      </w:r>
      <w:r>
        <w:t>od</w:t>
      </w:r>
      <w:r w:rsidR="00D2538C">
        <w:t xml:space="preserve"> </w:t>
      </w:r>
      <w:r>
        <w:t>umowy przez Zamawiającego</w:t>
      </w:r>
      <w:r w:rsidR="00D2538C">
        <w:t xml:space="preserve"> w </w:t>
      </w:r>
      <w:r>
        <w:t>oparciu o podstawy, o jakich mowa</w:t>
      </w:r>
      <w:r w:rsidR="00D2538C">
        <w:t xml:space="preserve"> w </w:t>
      </w:r>
      <w:r>
        <w:t>art. 456</w:t>
      </w:r>
      <w:r>
        <w:rPr>
          <w:spacing w:val="-7"/>
        </w:rPr>
        <w:t xml:space="preserve"> </w:t>
      </w:r>
      <w:r>
        <w:t>Pzp.</w:t>
      </w:r>
    </w:p>
    <w:p w14:paraId="341F7057" w14:textId="622EB382" w:rsidR="00D45050" w:rsidRDefault="005414F0">
      <w:pPr>
        <w:pStyle w:val="Akapitzlist"/>
        <w:numPr>
          <w:ilvl w:val="0"/>
          <w:numId w:val="7"/>
        </w:numPr>
        <w:tabs>
          <w:tab w:val="left" w:pos="475"/>
        </w:tabs>
        <w:spacing w:line="276" w:lineRule="auto"/>
        <w:ind w:right="112"/>
      </w:pPr>
      <w:r>
        <w:t>Łączna maksymalna wysokość kar umownych należnych Zamawiającemu nie przekroczy 30% łącznego wynagrodzenia brutto określonego</w:t>
      </w:r>
      <w:r w:rsidR="00D2538C">
        <w:t xml:space="preserve"> w </w:t>
      </w:r>
      <w:r>
        <w:t>§ 4 ust. 3</w:t>
      </w:r>
      <w:r>
        <w:rPr>
          <w:spacing w:val="-11"/>
        </w:rPr>
        <w:t xml:space="preserve"> </w:t>
      </w:r>
      <w:r>
        <w:t>umowy.</w:t>
      </w:r>
    </w:p>
    <w:p w14:paraId="3525800A" w14:textId="01BE90C1" w:rsidR="00D45050" w:rsidRDefault="005414F0">
      <w:pPr>
        <w:pStyle w:val="Akapitzlist"/>
        <w:numPr>
          <w:ilvl w:val="0"/>
          <w:numId w:val="7"/>
        </w:numPr>
        <w:tabs>
          <w:tab w:val="left" w:pos="475"/>
        </w:tabs>
        <w:spacing w:line="278" w:lineRule="auto"/>
        <w:ind w:right="112"/>
      </w:pPr>
      <w:r>
        <w:t>Zamawiający</w:t>
      </w:r>
      <w:r>
        <w:rPr>
          <w:spacing w:val="-17"/>
        </w:rPr>
        <w:t xml:space="preserve"> </w:t>
      </w:r>
      <w:r>
        <w:t>zastrzega</w:t>
      </w:r>
      <w:r>
        <w:rPr>
          <w:spacing w:val="-14"/>
        </w:rPr>
        <w:t xml:space="preserve"> </w:t>
      </w:r>
      <w:r>
        <w:t>sobie</w:t>
      </w:r>
      <w:r>
        <w:rPr>
          <w:spacing w:val="-15"/>
        </w:rPr>
        <w:t xml:space="preserve"> </w:t>
      </w:r>
      <w:r>
        <w:t>prawo</w:t>
      </w:r>
      <w:r>
        <w:rPr>
          <w:spacing w:val="-15"/>
        </w:rPr>
        <w:t xml:space="preserve"> </w:t>
      </w:r>
      <w:r>
        <w:t>do</w:t>
      </w:r>
      <w:r>
        <w:rPr>
          <w:spacing w:val="-16"/>
        </w:rPr>
        <w:t xml:space="preserve"> </w:t>
      </w:r>
      <w:r>
        <w:t>odszkodowania</w:t>
      </w:r>
      <w:r>
        <w:rPr>
          <w:spacing w:val="-16"/>
        </w:rPr>
        <w:t xml:space="preserve"> </w:t>
      </w:r>
      <w:r>
        <w:t>przewyższającego</w:t>
      </w:r>
      <w:r>
        <w:rPr>
          <w:spacing w:val="-17"/>
        </w:rPr>
        <w:t xml:space="preserve"> </w:t>
      </w:r>
      <w:r>
        <w:t>wysokość</w:t>
      </w:r>
      <w:r>
        <w:rPr>
          <w:spacing w:val="-14"/>
        </w:rPr>
        <w:t xml:space="preserve"> </w:t>
      </w:r>
      <w:r>
        <w:t>kar</w:t>
      </w:r>
      <w:r>
        <w:rPr>
          <w:spacing w:val="-14"/>
        </w:rPr>
        <w:t xml:space="preserve"> </w:t>
      </w:r>
      <w:r>
        <w:t>umownych do wysokości rzeczywiście poniesionej szkody</w:t>
      </w:r>
      <w:r w:rsidR="00D2538C">
        <w:t xml:space="preserve"> i </w:t>
      </w:r>
      <w:r>
        <w:t>utraconych</w:t>
      </w:r>
      <w:r>
        <w:rPr>
          <w:spacing w:val="-10"/>
        </w:rPr>
        <w:t xml:space="preserve"> </w:t>
      </w:r>
      <w:r>
        <w:t>korzyści.</w:t>
      </w:r>
    </w:p>
    <w:p w14:paraId="7AADCF94" w14:textId="11589FC3" w:rsidR="00D45050" w:rsidRDefault="005414F0">
      <w:pPr>
        <w:pStyle w:val="Akapitzlist"/>
        <w:numPr>
          <w:ilvl w:val="0"/>
          <w:numId w:val="7"/>
        </w:numPr>
        <w:tabs>
          <w:tab w:val="left" w:pos="475"/>
        </w:tabs>
        <w:spacing w:line="276" w:lineRule="auto"/>
        <w:ind w:right="116"/>
      </w:pPr>
      <w:r>
        <w:t>Odstąpienie</w:t>
      </w:r>
      <w:r>
        <w:rPr>
          <w:spacing w:val="-16"/>
        </w:rPr>
        <w:t xml:space="preserve"> </w:t>
      </w:r>
      <w:r>
        <w:t>od</w:t>
      </w:r>
      <w:r>
        <w:rPr>
          <w:spacing w:val="-14"/>
        </w:rPr>
        <w:t xml:space="preserve"> </w:t>
      </w:r>
      <w:r>
        <w:t>Umowy,</w:t>
      </w:r>
      <w:r>
        <w:rPr>
          <w:spacing w:val="-17"/>
        </w:rPr>
        <w:t xml:space="preserve"> </w:t>
      </w:r>
      <w:r>
        <w:t>jej</w:t>
      </w:r>
      <w:r>
        <w:rPr>
          <w:spacing w:val="-15"/>
        </w:rPr>
        <w:t xml:space="preserve"> </w:t>
      </w:r>
      <w:r>
        <w:t>wygaśnięcie</w:t>
      </w:r>
      <w:r>
        <w:rPr>
          <w:spacing w:val="-16"/>
        </w:rPr>
        <w:t xml:space="preserve"> </w:t>
      </w:r>
      <w:r>
        <w:t>lub</w:t>
      </w:r>
      <w:r>
        <w:rPr>
          <w:spacing w:val="-16"/>
        </w:rPr>
        <w:t xml:space="preserve"> </w:t>
      </w:r>
      <w:r>
        <w:t>rozwiązanie</w:t>
      </w:r>
      <w:r>
        <w:rPr>
          <w:spacing w:val="-14"/>
        </w:rPr>
        <w:t xml:space="preserve"> </w:t>
      </w:r>
      <w:r>
        <w:t>nie</w:t>
      </w:r>
      <w:r>
        <w:rPr>
          <w:spacing w:val="-14"/>
        </w:rPr>
        <w:t xml:space="preserve"> </w:t>
      </w:r>
      <w:r>
        <w:t>wyłącza</w:t>
      </w:r>
      <w:r>
        <w:rPr>
          <w:spacing w:val="-16"/>
        </w:rPr>
        <w:t xml:space="preserve"> </w:t>
      </w:r>
      <w:r>
        <w:t>prawa</w:t>
      </w:r>
      <w:r>
        <w:rPr>
          <w:spacing w:val="-16"/>
        </w:rPr>
        <w:t xml:space="preserve"> </w:t>
      </w:r>
      <w:r>
        <w:t>Stron</w:t>
      </w:r>
      <w:r>
        <w:rPr>
          <w:spacing w:val="-17"/>
        </w:rPr>
        <w:t xml:space="preserve"> </w:t>
      </w:r>
      <w:r>
        <w:t>do</w:t>
      </w:r>
      <w:r>
        <w:rPr>
          <w:spacing w:val="-14"/>
        </w:rPr>
        <w:t xml:space="preserve"> </w:t>
      </w:r>
      <w:r>
        <w:t>kar</w:t>
      </w:r>
      <w:r>
        <w:rPr>
          <w:spacing w:val="-13"/>
        </w:rPr>
        <w:t xml:space="preserve"> </w:t>
      </w:r>
      <w:r>
        <w:t>umownych ustalonych zgodnie</w:t>
      </w:r>
      <w:r w:rsidR="00D2538C">
        <w:t xml:space="preserve"> z </w:t>
      </w:r>
      <w:r>
        <w:t>jej</w:t>
      </w:r>
      <w:r>
        <w:rPr>
          <w:spacing w:val="-1"/>
        </w:rPr>
        <w:t xml:space="preserve"> </w:t>
      </w:r>
      <w:r>
        <w:t>postanowieniami.</w:t>
      </w:r>
    </w:p>
    <w:p w14:paraId="790159B2" w14:textId="77777777" w:rsidR="00D45050" w:rsidRDefault="005414F0">
      <w:pPr>
        <w:pStyle w:val="Nagwek1"/>
        <w:spacing w:before="111"/>
        <w:ind w:left="1323"/>
      </w:pPr>
      <w:r>
        <w:t>§ 15</w:t>
      </w:r>
    </w:p>
    <w:p w14:paraId="43DB0876" w14:textId="77777777" w:rsidR="00D45050" w:rsidRDefault="005414F0">
      <w:pPr>
        <w:spacing w:before="38" w:line="278" w:lineRule="auto"/>
        <w:ind w:left="867" w:right="869" w:firstLine="2"/>
        <w:jc w:val="center"/>
        <w:rPr>
          <w:b/>
        </w:rPr>
      </w:pPr>
      <w:r>
        <w:rPr>
          <w:b/>
        </w:rPr>
        <w:t>WYMÓG ZATRUDNIENIA NA PODSTAWIE UMOWY O PRACĘ OSÓB WYKONUJĄCYCH WSKAZANE PRZEZ ZAMAWIAJĄCEGO CZYNNOŚCI</w:t>
      </w:r>
    </w:p>
    <w:p w14:paraId="44E06804" w14:textId="4AC1CA47" w:rsidR="00D45050" w:rsidRDefault="005414F0">
      <w:pPr>
        <w:pStyle w:val="Akapitzlist"/>
        <w:numPr>
          <w:ilvl w:val="0"/>
          <w:numId w:val="6"/>
        </w:numPr>
        <w:tabs>
          <w:tab w:val="left" w:pos="475"/>
        </w:tabs>
        <w:spacing w:before="116" w:line="276" w:lineRule="auto"/>
        <w:ind w:right="112"/>
        <w:jc w:val="both"/>
      </w:pPr>
      <w:r>
        <w:t>Zamawiający</w:t>
      </w:r>
      <w:r w:rsidR="00D2538C">
        <w:t xml:space="preserve"> </w:t>
      </w:r>
      <w:r>
        <w:t>wymaga</w:t>
      </w:r>
      <w:r w:rsidR="00AC2984">
        <w:t xml:space="preserve"> a </w:t>
      </w:r>
      <w:r>
        <w:t>Wykonawca</w:t>
      </w:r>
      <w:r w:rsidR="00D2538C">
        <w:t xml:space="preserve"> </w:t>
      </w:r>
      <w:r>
        <w:t>lub</w:t>
      </w:r>
      <w:r w:rsidR="00D2538C">
        <w:t xml:space="preserve"> </w:t>
      </w:r>
      <w:r>
        <w:t>Podwykonawca</w:t>
      </w:r>
      <w:r w:rsidR="00D2538C">
        <w:t xml:space="preserve"> </w:t>
      </w:r>
      <w:r>
        <w:t>zobowiązuje</w:t>
      </w:r>
      <w:r w:rsidR="00D2538C">
        <w:t xml:space="preserve"> </w:t>
      </w:r>
      <w:r>
        <w:t>się</w:t>
      </w:r>
      <w:r w:rsidR="00D2538C">
        <w:t xml:space="preserve"> </w:t>
      </w:r>
      <w:r>
        <w:t>do</w:t>
      </w:r>
      <w:r w:rsidR="00D2538C">
        <w:t xml:space="preserve"> </w:t>
      </w:r>
      <w:r>
        <w:t>zatrudniania na podstawie umowy o pracę przez cały okres realizacji zamówienia osób wykonujących prace, które zostały opisane</w:t>
      </w:r>
      <w:r w:rsidR="00D2538C">
        <w:t xml:space="preserve"> w </w:t>
      </w:r>
      <w:r>
        <w:t>dokumentacji projektowej. Wymóg ten dotyczy osób, które wykonują czynności bezpośrednio związane</w:t>
      </w:r>
      <w:r w:rsidR="00D2538C">
        <w:t xml:space="preserve"> z </w:t>
      </w:r>
      <w:r>
        <w:t xml:space="preserve">wykonywaniem robót, czyli tzw. </w:t>
      </w:r>
      <w:r w:rsidR="00D26AF8">
        <w:t>operatorów sprzętu</w:t>
      </w:r>
      <w:r>
        <w:t>.</w:t>
      </w:r>
    </w:p>
    <w:p w14:paraId="7003306D" w14:textId="59858A9B" w:rsidR="00D45050" w:rsidRDefault="005414F0">
      <w:pPr>
        <w:pStyle w:val="Akapitzlist"/>
        <w:numPr>
          <w:ilvl w:val="0"/>
          <w:numId w:val="6"/>
        </w:numPr>
        <w:tabs>
          <w:tab w:val="left" w:pos="475"/>
        </w:tabs>
        <w:spacing w:line="276" w:lineRule="auto"/>
        <w:ind w:right="115"/>
        <w:jc w:val="both"/>
      </w:pPr>
      <w:r>
        <w:t>W trakcie realizacji zamówienia Zamawiający uprawniony jest do wykonywania czynności kontrolnych wobec Wykonawcy odnośnie spełniania przez Wykonawcę lub Podwykonawcę wymogu</w:t>
      </w:r>
      <w:r>
        <w:rPr>
          <w:spacing w:val="-14"/>
        </w:rPr>
        <w:t xml:space="preserve"> </w:t>
      </w:r>
      <w:r>
        <w:t>zatrudnienia</w:t>
      </w:r>
      <w:r>
        <w:rPr>
          <w:spacing w:val="-14"/>
        </w:rPr>
        <w:t xml:space="preserve"> </w:t>
      </w:r>
      <w:r>
        <w:t>na</w:t>
      </w:r>
      <w:r>
        <w:rPr>
          <w:spacing w:val="-9"/>
        </w:rPr>
        <w:t xml:space="preserve"> </w:t>
      </w:r>
      <w:r>
        <w:t>podstawie</w:t>
      </w:r>
      <w:r>
        <w:rPr>
          <w:spacing w:val="-11"/>
        </w:rPr>
        <w:t xml:space="preserve"> </w:t>
      </w:r>
      <w:r>
        <w:t>umowy</w:t>
      </w:r>
      <w:r>
        <w:rPr>
          <w:spacing w:val="-12"/>
        </w:rPr>
        <w:t xml:space="preserve"> </w:t>
      </w:r>
      <w:r>
        <w:t>o</w:t>
      </w:r>
      <w:r>
        <w:rPr>
          <w:spacing w:val="-13"/>
        </w:rPr>
        <w:t xml:space="preserve"> </w:t>
      </w:r>
      <w:r>
        <w:t>pracę</w:t>
      </w:r>
      <w:r>
        <w:rPr>
          <w:spacing w:val="-11"/>
        </w:rPr>
        <w:t xml:space="preserve"> </w:t>
      </w:r>
      <w:r>
        <w:t>osób</w:t>
      </w:r>
      <w:r>
        <w:rPr>
          <w:spacing w:val="-12"/>
        </w:rPr>
        <w:t xml:space="preserve"> </w:t>
      </w:r>
      <w:r>
        <w:t>wykonujących</w:t>
      </w:r>
      <w:r>
        <w:rPr>
          <w:spacing w:val="-10"/>
        </w:rPr>
        <w:t xml:space="preserve"> </w:t>
      </w:r>
      <w:r>
        <w:t>wskazane</w:t>
      </w:r>
      <w:r>
        <w:rPr>
          <w:spacing w:val="-16"/>
        </w:rPr>
        <w:t xml:space="preserve"> </w:t>
      </w:r>
      <w:r>
        <w:t>wyżej</w:t>
      </w:r>
      <w:r>
        <w:rPr>
          <w:spacing w:val="-12"/>
        </w:rPr>
        <w:t xml:space="preserve"> </w:t>
      </w:r>
      <w:r>
        <w:t>czynności. Zamawiający uprawniony jest</w:t>
      </w:r>
      <w:r w:rsidR="00D2538C">
        <w:t xml:space="preserve"> w </w:t>
      </w:r>
      <w:r>
        <w:t>szczególności</w:t>
      </w:r>
      <w:r>
        <w:rPr>
          <w:spacing w:val="-6"/>
        </w:rPr>
        <w:t xml:space="preserve"> </w:t>
      </w:r>
      <w:r>
        <w:t>do:</w:t>
      </w:r>
    </w:p>
    <w:p w14:paraId="4565B0AC" w14:textId="4088A8C4" w:rsidR="00D45050" w:rsidRDefault="005414F0">
      <w:pPr>
        <w:pStyle w:val="Akapitzlist"/>
        <w:numPr>
          <w:ilvl w:val="1"/>
          <w:numId w:val="6"/>
        </w:numPr>
        <w:tabs>
          <w:tab w:val="left" w:pos="837"/>
        </w:tabs>
        <w:spacing w:before="1" w:line="276" w:lineRule="auto"/>
        <w:ind w:right="113"/>
      </w:pPr>
      <w:r>
        <w:t>żądania</w:t>
      </w:r>
      <w:r w:rsidR="00D2538C">
        <w:t xml:space="preserve"> </w:t>
      </w:r>
      <w:r>
        <w:t>oświadczeń</w:t>
      </w:r>
      <w:r w:rsidR="00D2538C">
        <w:t xml:space="preserve"> i </w:t>
      </w:r>
      <w:r>
        <w:t>dokumentów</w:t>
      </w:r>
      <w:r w:rsidR="00D2538C">
        <w:t xml:space="preserve"> w </w:t>
      </w:r>
      <w:r>
        <w:t>zakresie</w:t>
      </w:r>
      <w:r w:rsidR="00D2538C">
        <w:t xml:space="preserve"> </w:t>
      </w:r>
      <w:r>
        <w:t>potwierdzenia</w:t>
      </w:r>
      <w:r w:rsidR="00D2538C">
        <w:t xml:space="preserve"> </w:t>
      </w:r>
      <w:r>
        <w:t>spełniania</w:t>
      </w:r>
      <w:r w:rsidR="00D2538C">
        <w:t xml:space="preserve"> </w:t>
      </w:r>
      <w:r>
        <w:t>ww.</w:t>
      </w:r>
      <w:r w:rsidR="00D2538C">
        <w:t xml:space="preserve"> </w:t>
      </w:r>
      <w:r>
        <w:t>wymogów</w:t>
      </w:r>
      <w:r w:rsidR="00D2538C">
        <w:t xml:space="preserve"> i </w:t>
      </w:r>
      <w:r>
        <w:t>dokonywania ich oceny;</w:t>
      </w:r>
    </w:p>
    <w:p w14:paraId="69377FB0" w14:textId="77777777" w:rsidR="00D45050" w:rsidRDefault="005414F0">
      <w:pPr>
        <w:pStyle w:val="Akapitzlist"/>
        <w:numPr>
          <w:ilvl w:val="1"/>
          <w:numId w:val="6"/>
        </w:numPr>
        <w:tabs>
          <w:tab w:val="left" w:pos="837"/>
          <w:tab w:val="left" w:pos="1711"/>
          <w:tab w:val="left" w:pos="2805"/>
          <w:tab w:val="left" w:pos="3165"/>
          <w:tab w:val="left" w:pos="4297"/>
          <w:tab w:val="left" w:pos="5564"/>
          <w:tab w:val="left" w:pos="5923"/>
          <w:tab w:val="left" w:pos="6851"/>
        </w:tabs>
        <w:spacing w:line="276" w:lineRule="auto"/>
        <w:ind w:right="114"/>
      </w:pPr>
      <w:r>
        <w:t>żądania</w:t>
      </w:r>
      <w:r>
        <w:tab/>
        <w:t>wyjaśnień</w:t>
      </w:r>
      <w:r>
        <w:tab/>
        <w:t>w</w:t>
      </w:r>
      <w:r>
        <w:tab/>
        <w:t>przypadku</w:t>
      </w:r>
      <w:r>
        <w:tab/>
        <w:t>wątpliwości</w:t>
      </w:r>
      <w:r>
        <w:tab/>
        <w:t>w</w:t>
      </w:r>
      <w:r>
        <w:tab/>
        <w:t>zakresie</w:t>
      </w:r>
      <w:r>
        <w:tab/>
        <w:t>potwierdzenia spełniania ww.</w:t>
      </w:r>
      <w:r>
        <w:rPr>
          <w:spacing w:val="-1"/>
        </w:rPr>
        <w:t xml:space="preserve"> </w:t>
      </w:r>
      <w:r>
        <w:t>wymogów;</w:t>
      </w:r>
    </w:p>
    <w:p w14:paraId="112A6E8A" w14:textId="77777777" w:rsidR="00D45050" w:rsidRDefault="005414F0">
      <w:pPr>
        <w:pStyle w:val="Akapitzlist"/>
        <w:numPr>
          <w:ilvl w:val="1"/>
          <w:numId w:val="6"/>
        </w:numPr>
        <w:tabs>
          <w:tab w:val="left" w:pos="837"/>
        </w:tabs>
        <w:ind w:hanging="361"/>
      </w:pPr>
      <w:r>
        <w:t>przeprowadzania kontroli na miejscu wykonywania</w:t>
      </w:r>
      <w:r>
        <w:rPr>
          <w:spacing w:val="-1"/>
        </w:rPr>
        <w:t xml:space="preserve"> </w:t>
      </w:r>
      <w:r>
        <w:t>świadczenia.</w:t>
      </w:r>
    </w:p>
    <w:p w14:paraId="23DF5151" w14:textId="753638EC" w:rsidR="00D45050" w:rsidRDefault="005414F0">
      <w:pPr>
        <w:pStyle w:val="Akapitzlist"/>
        <w:numPr>
          <w:ilvl w:val="0"/>
          <w:numId w:val="6"/>
        </w:numPr>
        <w:tabs>
          <w:tab w:val="left" w:pos="475"/>
        </w:tabs>
        <w:spacing w:before="37" w:line="276" w:lineRule="auto"/>
        <w:ind w:right="112"/>
        <w:jc w:val="both"/>
      </w:pPr>
      <w:r>
        <w:t>W trakcie realizacji zamówienia na każde wezwanie Zamawiającego</w:t>
      </w:r>
      <w:r w:rsidR="00D2538C">
        <w:t xml:space="preserve"> w </w:t>
      </w:r>
      <w:r>
        <w:t>wyznaczonym</w:t>
      </w:r>
      <w:r w:rsidR="00D2538C">
        <w:t xml:space="preserve"> w </w:t>
      </w:r>
      <w:r>
        <w:t>tym wezwaniu terminie Wykonawca przedłoży Zamawiającemu wskazane poniżej dowody,</w:t>
      </w:r>
      <w:r w:rsidR="00D2538C">
        <w:t xml:space="preserve"> w </w:t>
      </w:r>
      <w:r>
        <w:t>celu potwierdzenia</w:t>
      </w:r>
      <w:r w:rsidR="00D2538C">
        <w:t xml:space="preserve"> </w:t>
      </w:r>
      <w:r>
        <w:t>spełnienia</w:t>
      </w:r>
      <w:r w:rsidR="00D2538C">
        <w:t xml:space="preserve"> </w:t>
      </w:r>
      <w:r>
        <w:t>przez</w:t>
      </w:r>
      <w:r w:rsidR="00D2538C">
        <w:t xml:space="preserve"> </w:t>
      </w:r>
      <w:r>
        <w:t>Wykonawcę</w:t>
      </w:r>
      <w:r w:rsidR="00D2538C">
        <w:t xml:space="preserve"> </w:t>
      </w:r>
      <w:r>
        <w:t>lub</w:t>
      </w:r>
      <w:r w:rsidR="00D2538C">
        <w:t xml:space="preserve"> </w:t>
      </w:r>
      <w:r>
        <w:t>Podwykonawcę</w:t>
      </w:r>
      <w:r w:rsidR="00D2538C">
        <w:t xml:space="preserve"> </w:t>
      </w:r>
      <w:r>
        <w:t>wymogu</w:t>
      </w:r>
      <w:r w:rsidR="00D2538C">
        <w:t xml:space="preserve"> </w:t>
      </w:r>
      <w:r>
        <w:t>zatrudnienia</w:t>
      </w:r>
      <w:r w:rsidR="00D2538C">
        <w:t xml:space="preserve"> </w:t>
      </w:r>
      <w:r>
        <w:t>na podstawie umowy o pracę osób wykonujących wskazane</w:t>
      </w:r>
      <w:r w:rsidR="00D2538C">
        <w:t xml:space="preserve"> w </w:t>
      </w:r>
      <w:r>
        <w:t>opisie przedmiotu zamówienia czynności:</w:t>
      </w:r>
    </w:p>
    <w:p w14:paraId="493F5835" w14:textId="251F4558" w:rsidR="00D45050" w:rsidRDefault="005414F0">
      <w:pPr>
        <w:pStyle w:val="Akapitzlist"/>
        <w:numPr>
          <w:ilvl w:val="1"/>
          <w:numId w:val="6"/>
        </w:numPr>
        <w:tabs>
          <w:tab w:val="left" w:pos="837"/>
        </w:tabs>
        <w:spacing w:before="1" w:line="276" w:lineRule="auto"/>
        <w:ind w:right="112" w:hanging="363"/>
        <w:jc w:val="both"/>
      </w:pPr>
      <w:r>
        <w:t>oświadczenie Wykonawcy lub Podwykonawcy o zatrudnieniu na podstawie umowy o pracę osób wykonujących czynności, których dotyczy wezwanie Zamawiającego. Oświadczenie to powinno zawierać</w:t>
      </w:r>
      <w:r w:rsidR="00D2538C">
        <w:t xml:space="preserve"> w </w:t>
      </w:r>
      <w:r>
        <w:t>szczególności: dokładne określenie podmiotu składającego</w:t>
      </w:r>
      <w:r>
        <w:rPr>
          <w:spacing w:val="-41"/>
        </w:rPr>
        <w:t xml:space="preserve"> </w:t>
      </w:r>
      <w:r>
        <w:t>oświadczenie, datę złożenia oświadczenia, wskazanie, że objęte wezwaniem czynności wykonują osoby zatrudnione</w:t>
      </w:r>
      <w:r>
        <w:rPr>
          <w:spacing w:val="-15"/>
        </w:rPr>
        <w:t xml:space="preserve"> </w:t>
      </w:r>
      <w:r>
        <w:t>na</w:t>
      </w:r>
      <w:r>
        <w:rPr>
          <w:spacing w:val="-15"/>
        </w:rPr>
        <w:t xml:space="preserve"> </w:t>
      </w:r>
      <w:r>
        <w:t>podstawie</w:t>
      </w:r>
      <w:r>
        <w:rPr>
          <w:spacing w:val="-13"/>
        </w:rPr>
        <w:t xml:space="preserve"> </w:t>
      </w:r>
      <w:r>
        <w:t>umowy</w:t>
      </w:r>
      <w:r>
        <w:rPr>
          <w:spacing w:val="-13"/>
        </w:rPr>
        <w:t xml:space="preserve"> </w:t>
      </w:r>
      <w:r>
        <w:t>o</w:t>
      </w:r>
      <w:r>
        <w:rPr>
          <w:spacing w:val="-16"/>
        </w:rPr>
        <w:t xml:space="preserve"> </w:t>
      </w:r>
      <w:r>
        <w:t>pracę</w:t>
      </w:r>
      <w:r>
        <w:rPr>
          <w:spacing w:val="-15"/>
        </w:rPr>
        <w:t xml:space="preserve"> </w:t>
      </w:r>
      <w:r>
        <w:t>wraz</w:t>
      </w:r>
      <w:r>
        <w:rPr>
          <w:spacing w:val="-14"/>
        </w:rPr>
        <w:t xml:space="preserve"> </w:t>
      </w:r>
      <w:r>
        <w:t>ze</w:t>
      </w:r>
      <w:r>
        <w:rPr>
          <w:spacing w:val="-15"/>
        </w:rPr>
        <w:t xml:space="preserve"> </w:t>
      </w:r>
      <w:r>
        <w:t>wskazaniem</w:t>
      </w:r>
      <w:r>
        <w:rPr>
          <w:spacing w:val="-14"/>
        </w:rPr>
        <w:t xml:space="preserve"> </w:t>
      </w:r>
      <w:r>
        <w:t>liczby</w:t>
      </w:r>
      <w:r>
        <w:rPr>
          <w:spacing w:val="-16"/>
        </w:rPr>
        <w:t xml:space="preserve"> </w:t>
      </w:r>
      <w:r>
        <w:t>tych</w:t>
      </w:r>
      <w:r>
        <w:rPr>
          <w:spacing w:val="-15"/>
        </w:rPr>
        <w:t xml:space="preserve"> </w:t>
      </w:r>
      <w:r>
        <w:t>osób,</w:t>
      </w:r>
      <w:r>
        <w:rPr>
          <w:spacing w:val="-15"/>
        </w:rPr>
        <w:t xml:space="preserve"> </w:t>
      </w:r>
      <w:r>
        <w:t>rodzaju</w:t>
      </w:r>
      <w:r>
        <w:rPr>
          <w:spacing w:val="-15"/>
        </w:rPr>
        <w:t xml:space="preserve"> </w:t>
      </w:r>
      <w:r>
        <w:t>umowy o pracę</w:t>
      </w:r>
      <w:r w:rsidR="00D2538C">
        <w:t xml:space="preserve"> i </w:t>
      </w:r>
      <w:r>
        <w:t>wymiaru etatu oraz podpis osoby uprawnionej do złożenia oświadczenia</w:t>
      </w:r>
      <w:r w:rsidR="00D2538C">
        <w:t xml:space="preserve"> w </w:t>
      </w:r>
      <w:r>
        <w:t>imieniu Wykonawcy lub</w:t>
      </w:r>
      <w:r>
        <w:rPr>
          <w:spacing w:val="-1"/>
        </w:rPr>
        <w:t xml:space="preserve"> </w:t>
      </w:r>
      <w:r>
        <w:t>Podwykonawcy;</w:t>
      </w:r>
    </w:p>
    <w:p w14:paraId="1E27C38B" w14:textId="04842AC2" w:rsidR="00D45050" w:rsidRDefault="005414F0">
      <w:pPr>
        <w:pStyle w:val="Akapitzlist"/>
        <w:numPr>
          <w:ilvl w:val="1"/>
          <w:numId w:val="6"/>
        </w:numPr>
        <w:tabs>
          <w:tab w:val="left" w:pos="837"/>
        </w:tabs>
        <w:spacing w:before="1" w:line="276" w:lineRule="auto"/>
        <w:ind w:right="113" w:hanging="363"/>
        <w:jc w:val="both"/>
      </w:pPr>
      <w:r>
        <w:t>poświadczoną za zgodność</w:t>
      </w:r>
      <w:r w:rsidR="00D2538C">
        <w:t xml:space="preserve"> z </w:t>
      </w:r>
      <w:r>
        <w:t>oryginałem odpowiednio przez Wykonawcę lub Podwykonawcę kopię umowy/umów o pracę osób wykonujących</w:t>
      </w:r>
      <w:r w:rsidR="00D2538C">
        <w:t xml:space="preserve"> w </w:t>
      </w:r>
      <w:r>
        <w:t>trakcie realizacji zamówienia czynności, których dotyczy ww. oświadczenie Wykonawcy lub Podwykonawcy (wraz</w:t>
      </w:r>
      <w:r w:rsidR="00D2538C">
        <w:t xml:space="preserve"> z </w:t>
      </w:r>
      <w:r>
        <w:t>dokumentem regulującym zakres obowiązków, jeżeli został sporządzony). Kopia umowy/umów powinna zostać zanonimizowana</w:t>
      </w:r>
      <w:r w:rsidR="00D2538C">
        <w:t xml:space="preserve"> w </w:t>
      </w:r>
      <w:r>
        <w:t>sposób zapewniający ochronę danych osobowych pracowników, zgodnie</w:t>
      </w:r>
      <w:r w:rsidR="00D2538C">
        <w:t xml:space="preserve"> z </w:t>
      </w:r>
      <w:r>
        <w:t>przepisami ustawy</w:t>
      </w:r>
      <w:r w:rsidR="00D2538C">
        <w:t xml:space="preserve"> z </w:t>
      </w:r>
      <w:r>
        <w:t>dnia 29 sierpnia 1997 r. o ochronie danych osobowych (tj.</w:t>
      </w:r>
      <w:r w:rsidR="00D2538C">
        <w:t xml:space="preserve"> w </w:t>
      </w:r>
      <w:r>
        <w:t>szczególności:</w:t>
      </w:r>
      <w:r>
        <w:rPr>
          <w:spacing w:val="-4"/>
        </w:rPr>
        <w:t xml:space="preserve"> </w:t>
      </w:r>
      <w:r>
        <w:t>bez</w:t>
      </w:r>
      <w:r>
        <w:rPr>
          <w:spacing w:val="-4"/>
        </w:rPr>
        <w:t xml:space="preserve"> </w:t>
      </w:r>
      <w:r>
        <w:t>imion,</w:t>
      </w:r>
      <w:r>
        <w:rPr>
          <w:spacing w:val="-3"/>
        </w:rPr>
        <w:t xml:space="preserve"> </w:t>
      </w:r>
      <w:r>
        <w:t>nazwisk,</w:t>
      </w:r>
      <w:r>
        <w:rPr>
          <w:spacing w:val="-4"/>
        </w:rPr>
        <w:t xml:space="preserve"> </w:t>
      </w:r>
      <w:r>
        <w:t>adresów,</w:t>
      </w:r>
      <w:r>
        <w:rPr>
          <w:spacing w:val="-2"/>
        </w:rPr>
        <w:t xml:space="preserve"> </w:t>
      </w:r>
      <w:r>
        <w:t>nr</w:t>
      </w:r>
      <w:r>
        <w:rPr>
          <w:spacing w:val="-3"/>
        </w:rPr>
        <w:t xml:space="preserve"> </w:t>
      </w:r>
      <w:r>
        <w:t>PESEL</w:t>
      </w:r>
      <w:r>
        <w:rPr>
          <w:spacing w:val="-3"/>
        </w:rPr>
        <w:t xml:space="preserve"> </w:t>
      </w:r>
      <w:r>
        <w:t>pracowników).</w:t>
      </w:r>
      <w:r>
        <w:rPr>
          <w:spacing w:val="-5"/>
        </w:rPr>
        <w:t xml:space="preserve"> </w:t>
      </w:r>
      <w:r>
        <w:t>Informacje</w:t>
      </w:r>
      <w:r>
        <w:rPr>
          <w:spacing w:val="-4"/>
        </w:rPr>
        <w:t xml:space="preserve"> </w:t>
      </w:r>
      <w:r>
        <w:t>takie</w:t>
      </w:r>
      <w:r>
        <w:rPr>
          <w:spacing w:val="-5"/>
        </w:rPr>
        <w:t xml:space="preserve"> </w:t>
      </w:r>
      <w:r>
        <w:t>jak: data</w:t>
      </w:r>
      <w:r w:rsidR="00D2538C">
        <w:t xml:space="preserve"> </w:t>
      </w:r>
      <w:r>
        <w:t>zawarcia</w:t>
      </w:r>
      <w:r w:rsidR="00D2538C">
        <w:t xml:space="preserve"> </w:t>
      </w:r>
      <w:r>
        <w:t>umowy,</w:t>
      </w:r>
      <w:r w:rsidR="00D2538C">
        <w:t xml:space="preserve"> </w:t>
      </w:r>
      <w:r>
        <w:t>rodzaj</w:t>
      </w:r>
      <w:r w:rsidR="00D2538C">
        <w:t xml:space="preserve"> </w:t>
      </w:r>
      <w:r>
        <w:t>umowy</w:t>
      </w:r>
      <w:r w:rsidR="00D2538C">
        <w:t xml:space="preserve"> </w:t>
      </w:r>
      <w:r>
        <w:t>o</w:t>
      </w:r>
      <w:r w:rsidR="00D2538C">
        <w:t xml:space="preserve"> </w:t>
      </w:r>
      <w:r>
        <w:t>pracę</w:t>
      </w:r>
      <w:r w:rsidR="00D2538C">
        <w:t xml:space="preserve"> i </w:t>
      </w:r>
      <w:r>
        <w:t>wymiar</w:t>
      </w:r>
      <w:r w:rsidR="00D2538C">
        <w:t xml:space="preserve"> </w:t>
      </w:r>
      <w:r>
        <w:t>etatu</w:t>
      </w:r>
      <w:r w:rsidR="00D2538C">
        <w:t xml:space="preserve"> </w:t>
      </w:r>
      <w:r>
        <w:t>powinny</w:t>
      </w:r>
      <w:r w:rsidR="00D2538C">
        <w:t xml:space="preserve"> </w:t>
      </w:r>
      <w:r>
        <w:t>być</w:t>
      </w:r>
      <w:r w:rsidR="00D2538C">
        <w:t xml:space="preserve"> </w:t>
      </w:r>
      <w:r>
        <w:t>możliwe</w:t>
      </w:r>
      <w:r w:rsidR="00D2538C">
        <w:t xml:space="preserve"> </w:t>
      </w:r>
      <w:r>
        <w:t>do</w:t>
      </w:r>
      <w:r>
        <w:rPr>
          <w:spacing w:val="-1"/>
        </w:rPr>
        <w:t xml:space="preserve"> </w:t>
      </w:r>
      <w:r>
        <w:t>zidentyfikowania;</w:t>
      </w:r>
    </w:p>
    <w:p w14:paraId="7685809D" w14:textId="77777777" w:rsidR="00D45050" w:rsidRDefault="00D45050">
      <w:pPr>
        <w:spacing w:line="276" w:lineRule="auto"/>
        <w:jc w:val="both"/>
        <w:sectPr w:rsidR="00D45050">
          <w:pgSz w:w="11910" w:h="16840"/>
          <w:pgMar w:top="1320" w:right="1300" w:bottom="280" w:left="1300" w:header="715" w:footer="0" w:gutter="0"/>
          <w:cols w:space="708"/>
        </w:sectPr>
      </w:pPr>
    </w:p>
    <w:p w14:paraId="7AA3EE0F" w14:textId="22266485" w:rsidR="00D45050" w:rsidRDefault="005414F0">
      <w:pPr>
        <w:pStyle w:val="Akapitzlist"/>
        <w:numPr>
          <w:ilvl w:val="1"/>
          <w:numId w:val="6"/>
        </w:numPr>
        <w:tabs>
          <w:tab w:val="left" w:pos="837"/>
        </w:tabs>
        <w:spacing w:before="83" w:line="276" w:lineRule="auto"/>
        <w:ind w:right="114" w:hanging="363"/>
        <w:jc w:val="both"/>
      </w:pPr>
      <w:r>
        <w:lastRenderedPageBreak/>
        <w:t>zaświadczenie właściwego oddziału ZUS, potwierdzające opłacanie przez Wykonawcę lub Podwykonawcę</w:t>
      </w:r>
      <w:r w:rsidR="00D2538C">
        <w:t xml:space="preserve"> </w:t>
      </w:r>
      <w:r>
        <w:t>składek</w:t>
      </w:r>
      <w:r w:rsidR="00D2538C">
        <w:t xml:space="preserve"> </w:t>
      </w:r>
      <w:r>
        <w:t>na</w:t>
      </w:r>
      <w:r w:rsidR="00D2538C">
        <w:t xml:space="preserve"> </w:t>
      </w:r>
      <w:r>
        <w:t>ubezpieczenia</w:t>
      </w:r>
      <w:r w:rsidR="00D2538C">
        <w:t xml:space="preserve"> </w:t>
      </w:r>
      <w:r>
        <w:t>społeczne</w:t>
      </w:r>
      <w:r w:rsidR="00D2538C">
        <w:t xml:space="preserve"> i </w:t>
      </w:r>
      <w:r>
        <w:t>zdrowotne</w:t>
      </w:r>
      <w:r w:rsidR="00D2538C">
        <w:t xml:space="preserve"> z </w:t>
      </w:r>
      <w:r>
        <w:t>tytułu</w:t>
      </w:r>
      <w:r w:rsidR="00D2538C">
        <w:t xml:space="preserve"> </w:t>
      </w:r>
      <w:r>
        <w:t>zatrudnienia</w:t>
      </w:r>
      <w:r w:rsidR="00D2538C">
        <w:t xml:space="preserve"> </w:t>
      </w:r>
      <w:r>
        <w:t>na podstawie umów o pracę za ostatni okres</w:t>
      </w:r>
      <w:r>
        <w:rPr>
          <w:spacing w:val="-7"/>
        </w:rPr>
        <w:t xml:space="preserve"> </w:t>
      </w:r>
      <w:r>
        <w:t>rozliczeniowy;</w:t>
      </w:r>
    </w:p>
    <w:p w14:paraId="7DF0AC5B" w14:textId="539250BC" w:rsidR="00D45050" w:rsidRDefault="005414F0">
      <w:pPr>
        <w:pStyle w:val="Akapitzlist"/>
        <w:numPr>
          <w:ilvl w:val="1"/>
          <w:numId w:val="6"/>
        </w:numPr>
        <w:tabs>
          <w:tab w:val="left" w:pos="837"/>
        </w:tabs>
        <w:spacing w:before="2" w:line="276" w:lineRule="auto"/>
        <w:ind w:right="116" w:hanging="363"/>
        <w:jc w:val="both"/>
      </w:pPr>
      <w:r>
        <w:t>poświadczoną za zgodność</w:t>
      </w:r>
      <w:r w:rsidR="00D2538C">
        <w:t xml:space="preserve"> z </w:t>
      </w:r>
      <w:r>
        <w:t>oryginałem odpowiednio przez Wykonawcę lub Podwykonawcę kopię dowodu potwierdzającego zgłoszenie pracownika przez pracodawcę do ubezpieczeń, zanonimizowaną</w:t>
      </w:r>
      <w:r w:rsidR="00D2538C">
        <w:t xml:space="preserve"> w </w:t>
      </w:r>
      <w:r>
        <w:t>sposób zapewniający ochronę danych osobowych pracowników, zgodnie</w:t>
      </w:r>
      <w:r w:rsidR="00D2538C">
        <w:t xml:space="preserve"> z </w:t>
      </w:r>
      <w:r>
        <w:t>przepisami ustawy</w:t>
      </w:r>
      <w:r w:rsidR="00D2538C">
        <w:t xml:space="preserve"> z </w:t>
      </w:r>
      <w:r>
        <w:t>dnia 29 sierpnia 1997 r. o ochronie danych</w:t>
      </w:r>
      <w:r>
        <w:rPr>
          <w:spacing w:val="-8"/>
        </w:rPr>
        <w:t xml:space="preserve"> </w:t>
      </w:r>
      <w:r>
        <w:t>osobowych.</w:t>
      </w:r>
    </w:p>
    <w:p w14:paraId="15112974" w14:textId="61B013EE" w:rsidR="00D45050" w:rsidRDefault="005414F0">
      <w:pPr>
        <w:pStyle w:val="Akapitzlist"/>
        <w:numPr>
          <w:ilvl w:val="0"/>
          <w:numId w:val="6"/>
        </w:numPr>
        <w:tabs>
          <w:tab w:val="left" w:pos="475"/>
        </w:tabs>
        <w:spacing w:line="276" w:lineRule="auto"/>
        <w:ind w:right="114"/>
        <w:jc w:val="both"/>
      </w:pPr>
      <w:r>
        <w:t>Z tytułu niespełnienia przez Wykonawcę lub Podwykonawcę wymogu zatrudnienia na podstawie umowy o pracę osób wykonujących wskazane</w:t>
      </w:r>
      <w:r w:rsidR="00D2538C">
        <w:t xml:space="preserve"> w </w:t>
      </w:r>
      <w:r>
        <w:t>opisie przedmiotu zamówienia czynności Wykonawca zapłaci Zamawiającemu karę umowną</w:t>
      </w:r>
      <w:r w:rsidR="00D2538C">
        <w:t xml:space="preserve"> w </w:t>
      </w:r>
      <w:r>
        <w:t>wysokości 500 zł za każdy dzień nierealizowania obowiązku zatrudnienia wobec jednej</w:t>
      </w:r>
      <w:r w:rsidR="00D2538C">
        <w:t xml:space="preserve"> </w:t>
      </w:r>
      <w:r>
        <w:t>osoby</w:t>
      </w:r>
      <w:r w:rsidR="00D2538C">
        <w:t xml:space="preserve"> </w:t>
      </w:r>
      <w:r>
        <w:t>wykonującej czynności</w:t>
      </w:r>
      <w:r w:rsidR="00D2538C">
        <w:t xml:space="preserve"> </w:t>
      </w:r>
      <w:r>
        <w:t>wskazane</w:t>
      </w:r>
      <w:r w:rsidR="00D2538C">
        <w:t xml:space="preserve"> w </w:t>
      </w:r>
      <w:r>
        <w:t>ust.</w:t>
      </w:r>
      <w:r>
        <w:rPr>
          <w:spacing w:val="-3"/>
        </w:rPr>
        <w:t xml:space="preserve"> </w:t>
      </w:r>
      <w:r>
        <w:t>1.</w:t>
      </w:r>
      <w:r>
        <w:rPr>
          <w:spacing w:val="-4"/>
        </w:rPr>
        <w:t xml:space="preserve"> </w:t>
      </w:r>
      <w:r>
        <w:t>Niezłożenie</w:t>
      </w:r>
      <w:r>
        <w:rPr>
          <w:spacing w:val="-3"/>
        </w:rPr>
        <w:t xml:space="preserve"> </w:t>
      </w:r>
      <w:r>
        <w:t>przez</w:t>
      </w:r>
      <w:r>
        <w:rPr>
          <w:spacing w:val="-6"/>
        </w:rPr>
        <w:t xml:space="preserve"> </w:t>
      </w:r>
      <w:r>
        <w:t>Wykonawcę</w:t>
      </w:r>
      <w:r w:rsidR="00D2538C">
        <w:rPr>
          <w:spacing w:val="-3"/>
        </w:rPr>
        <w:t xml:space="preserve"> w </w:t>
      </w:r>
      <w:r>
        <w:t>wyznaczonym</w:t>
      </w:r>
      <w:r>
        <w:rPr>
          <w:spacing w:val="-3"/>
        </w:rPr>
        <w:t xml:space="preserve"> </w:t>
      </w:r>
      <w:r>
        <w:t>przez</w:t>
      </w:r>
      <w:r>
        <w:rPr>
          <w:spacing w:val="-3"/>
        </w:rPr>
        <w:t xml:space="preserve"> </w:t>
      </w:r>
      <w:r>
        <w:t>Zamawiającego</w:t>
      </w:r>
      <w:r>
        <w:rPr>
          <w:spacing w:val="-6"/>
        </w:rPr>
        <w:t xml:space="preserve"> </w:t>
      </w:r>
      <w:r>
        <w:t>terminie</w:t>
      </w:r>
      <w:r>
        <w:rPr>
          <w:spacing w:val="-3"/>
        </w:rPr>
        <w:t xml:space="preserve"> </w:t>
      </w:r>
      <w:r>
        <w:t>żądanych przez Zamawiającego dowodów</w:t>
      </w:r>
      <w:r w:rsidR="00D2538C">
        <w:t xml:space="preserve"> w </w:t>
      </w:r>
      <w:r>
        <w:t>celu potwierdzenia spełnienia przez Wykonawcę lub Podwykonawcę wymogu zatrudnienia na podstawie umowy o pracę traktowane będzie jako niespełnienie przez Wykonawcę lub Podwykonawcę wymogu zatrudnienia na podstawie</w:t>
      </w:r>
      <w:r>
        <w:rPr>
          <w:spacing w:val="1"/>
        </w:rPr>
        <w:t xml:space="preserve"> </w:t>
      </w:r>
      <w:r>
        <w:t>umowy</w:t>
      </w:r>
    </w:p>
    <w:p w14:paraId="4E700D7F" w14:textId="0D73BC33" w:rsidR="00D45050" w:rsidRDefault="005414F0">
      <w:pPr>
        <w:pStyle w:val="Tekstpodstawowy"/>
        <w:spacing w:before="1"/>
        <w:ind w:firstLine="0"/>
      </w:pPr>
      <w:r>
        <w:t>o pracę osób wykonujących wskazane</w:t>
      </w:r>
      <w:r w:rsidR="00D2538C">
        <w:t xml:space="preserve"> w </w:t>
      </w:r>
      <w:r>
        <w:t>punkcie 1 czynności.</w:t>
      </w:r>
    </w:p>
    <w:p w14:paraId="3BC2B07B" w14:textId="77777777" w:rsidR="00D45050" w:rsidRDefault="005414F0">
      <w:pPr>
        <w:pStyle w:val="Akapitzlist"/>
        <w:numPr>
          <w:ilvl w:val="0"/>
          <w:numId w:val="6"/>
        </w:numPr>
        <w:tabs>
          <w:tab w:val="left" w:pos="475"/>
        </w:tabs>
        <w:spacing w:before="38" w:line="276" w:lineRule="auto"/>
        <w:ind w:right="118"/>
        <w:jc w:val="both"/>
      </w:pPr>
      <w:r>
        <w:t>W przypadku uzasadnionych wątpliwości co do przestrzegania prawa pracy przez Wykonawcę lub Podwykonawcę, Zamawiający może zwrócić się o przeprowadzenie kontroli przez Państwową Inspekcję</w:t>
      </w:r>
      <w:r>
        <w:rPr>
          <w:spacing w:val="-1"/>
        </w:rPr>
        <w:t xml:space="preserve"> </w:t>
      </w:r>
      <w:r>
        <w:t>Pracy.</w:t>
      </w:r>
    </w:p>
    <w:p w14:paraId="36F93560" w14:textId="77777777" w:rsidR="00D45050" w:rsidRDefault="005414F0">
      <w:pPr>
        <w:pStyle w:val="Nagwek1"/>
        <w:spacing w:before="120"/>
        <w:ind w:left="1323"/>
      </w:pPr>
      <w:r>
        <w:t>§ 16</w:t>
      </w:r>
    </w:p>
    <w:p w14:paraId="118183C9" w14:textId="77777777" w:rsidR="00D45050" w:rsidRDefault="005414F0">
      <w:pPr>
        <w:spacing w:before="38"/>
        <w:ind w:left="1322" w:right="1322"/>
        <w:jc w:val="center"/>
        <w:rPr>
          <w:b/>
        </w:rPr>
      </w:pPr>
      <w:r>
        <w:rPr>
          <w:b/>
        </w:rPr>
        <w:t>ZMIANY UMOWY</w:t>
      </w:r>
    </w:p>
    <w:p w14:paraId="30A97CAE" w14:textId="1F46A2A6" w:rsidR="00D45050" w:rsidRDefault="005414F0">
      <w:pPr>
        <w:pStyle w:val="Akapitzlist"/>
        <w:numPr>
          <w:ilvl w:val="0"/>
          <w:numId w:val="5"/>
        </w:numPr>
        <w:tabs>
          <w:tab w:val="left" w:pos="477"/>
        </w:tabs>
        <w:spacing w:before="157" w:line="276" w:lineRule="auto"/>
        <w:ind w:right="115"/>
      </w:pPr>
      <w:r>
        <w:t>Zamawiający</w:t>
      </w:r>
      <w:r>
        <w:rPr>
          <w:spacing w:val="-7"/>
        </w:rPr>
        <w:t xml:space="preserve"> </w:t>
      </w:r>
      <w:r>
        <w:t>przewiduje</w:t>
      </w:r>
      <w:r>
        <w:rPr>
          <w:spacing w:val="-7"/>
        </w:rPr>
        <w:t xml:space="preserve"> </w:t>
      </w:r>
      <w:r>
        <w:t>możliwość</w:t>
      </w:r>
      <w:r>
        <w:rPr>
          <w:spacing w:val="-6"/>
        </w:rPr>
        <w:t xml:space="preserve"> </w:t>
      </w:r>
      <w:r>
        <w:t>zmiany</w:t>
      </w:r>
      <w:r>
        <w:rPr>
          <w:spacing w:val="-7"/>
        </w:rPr>
        <w:t xml:space="preserve"> </w:t>
      </w:r>
      <w:r>
        <w:t>zawartej</w:t>
      </w:r>
      <w:r>
        <w:rPr>
          <w:spacing w:val="-5"/>
        </w:rPr>
        <w:t xml:space="preserve"> </w:t>
      </w:r>
      <w:r>
        <w:t>umowy</w:t>
      </w:r>
      <w:r w:rsidR="00D2538C">
        <w:rPr>
          <w:spacing w:val="-7"/>
        </w:rPr>
        <w:t xml:space="preserve"> w </w:t>
      </w:r>
      <w:r>
        <w:t>stosunku</w:t>
      </w:r>
      <w:r>
        <w:rPr>
          <w:spacing w:val="-7"/>
        </w:rPr>
        <w:t xml:space="preserve"> </w:t>
      </w:r>
      <w:r>
        <w:t>do</w:t>
      </w:r>
      <w:r>
        <w:rPr>
          <w:spacing w:val="-7"/>
        </w:rPr>
        <w:t xml:space="preserve"> </w:t>
      </w:r>
      <w:r>
        <w:t>treści</w:t>
      </w:r>
      <w:r>
        <w:rPr>
          <w:spacing w:val="-7"/>
        </w:rPr>
        <w:t xml:space="preserve"> </w:t>
      </w:r>
      <w:r>
        <w:t>wybranej</w:t>
      </w:r>
      <w:r>
        <w:rPr>
          <w:spacing w:val="-6"/>
        </w:rPr>
        <w:t xml:space="preserve"> </w:t>
      </w:r>
      <w:r>
        <w:t>oferty</w:t>
      </w:r>
      <w:r w:rsidR="00D2538C">
        <w:t xml:space="preserve"> w </w:t>
      </w:r>
      <w:r>
        <w:t>zakresie uregulowanym</w:t>
      </w:r>
      <w:r w:rsidR="00D2538C">
        <w:t xml:space="preserve"> w </w:t>
      </w:r>
      <w:r>
        <w:t>art. 454-455 Pzp oraz wskazanym</w:t>
      </w:r>
      <w:r>
        <w:rPr>
          <w:spacing w:val="-10"/>
        </w:rPr>
        <w:t xml:space="preserve"> </w:t>
      </w:r>
      <w:r>
        <w:t>poniżej.</w:t>
      </w:r>
    </w:p>
    <w:p w14:paraId="7120DDB3" w14:textId="77777777" w:rsidR="00D45050" w:rsidRDefault="005414F0">
      <w:pPr>
        <w:pStyle w:val="Akapitzlist"/>
        <w:numPr>
          <w:ilvl w:val="0"/>
          <w:numId w:val="5"/>
        </w:numPr>
        <w:tabs>
          <w:tab w:val="left" w:pos="477"/>
        </w:tabs>
        <w:spacing w:line="278" w:lineRule="auto"/>
        <w:ind w:right="119"/>
      </w:pPr>
      <w:r>
        <w:t>Zmiana umowy wymaga dla swej ważności, pod rygorem nieważności, zachowania formy pisemnej.</w:t>
      </w:r>
    </w:p>
    <w:p w14:paraId="14E6089A" w14:textId="60F62C69" w:rsidR="00D45050" w:rsidRDefault="005414F0">
      <w:pPr>
        <w:pStyle w:val="Akapitzlist"/>
        <w:numPr>
          <w:ilvl w:val="0"/>
          <w:numId w:val="5"/>
        </w:numPr>
        <w:tabs>
          <w:tab w:val="left" w:pos="477"/>
        </w:tabs>
        <w:spacing w:line="276" w:lineRule="auto"/>
        <w:ind w:right="119"/>
      </w:pPr>
      <w:r>
        <w:t>Zamawiający, dla zapewnienia prawidłowej realizacji inwestycji dopuszcza możliwość zmian postanowień zawartej umowy</w:t>
      </w:r>
      <w:r w:rsidR="00D2538C">
        <w:t xml:space="preserve"> w </w:t>
      </w:r>
      <w:r>
        <w:t>stosunku do treści oferty</w:t>
      </w:r>
      <w:r w:rsidR="00D2538C">
        <w:t xml:space="preserve"> w </w:t>
      </w:r>
      <w:r>
        <w:t>następujących</w:t>
      </w:r>
      <w:r>
        <w:rPr>
          <w:spacing w:val="-15"/>
        </w:rPr>
        <w:t xml:space="preserve"> </w:t>
      </w:r>
      <w:r>
        <w:t>przypadkach:</w:t>
      </w:r>
    </w:p>
    <w:p w14:paraId="57E4B710" w14:textId="6BB2C5F3" w:rsidR="00D45050" w:rsidRDefault="005414F0">
      <w:pPr>
        <w:pStyle w:val="Akapitzlist"/>
        <w:numPr>
          <w:ilvl w:val="1"/>
          <w:numId w:val="5"/>
        </w:numPr>
        <w:tabs>
          <w:tab w:val="left" w:pos="837"/>
        </w:tabs>
        <w:spacing w:line="304" w:lineRule="auto"/>
        <w:ind w:right="114"/>
        <w:jc w:val="both"/>
      </w:pPr>
      <w:r>
        <w:t>nastąpi zmiana powszechnie obowiązujących przepisów prawa</w:t>
      </w:r>
      <w:r w:rsidR="00D2538C">
        <w:t xml:space="preserve"> w </w:t>
      </w:r>
      <w:r>
        <w:t>zakresie mającym wpływ na realizację przedmiotu</w:t>
      </w:r>
      <w:r>
        <w:rPr>
          <w:spacing w:val="-1"/>
        </w:rPr>
        <w:t xml:space="preserve"> </w:t>
      </w:r>
      <w:r>
        <w:t>zamówienia;</w:t>
      </w:r>
    </w:p>
    <w:p w14:paraId="7C4FC6B6" w14:textId="5C34251C" w:rsidR="00D45050" w:rsidRDefault="005414F0">
      <w:pPr>
        <w:pStyle w:val="Akapitzlist"/>
        <w:numPr>
          <w:ilvl w:val="1"/>
          <w:numId w:val="5"/>
        </w:numPr>
        <w:tabs>
          <w:tab w:val="left" w:pos="837"/>
        </w:tabs>
        <w:spacing w:line="304" w:lineRule="auto"/>
        <w:ind w:right="114"/>
        <w:jc w:val="both"/>
      </w:pPr>
      <w:r>
        <w:t>wynikną rozbieżności lub niejasności</w:t>
      </w:r>
      <w:r w:rsidR="00D2538C">
        <w:t xml:space="preserve"> w </w:t>
      </w:r>
      <w:r>
        <w:t>umowie, których nie można</w:t>
      </w:r>
      <w:r w:rsidR="00D2538C">
        <w:t xml:space="preserve"> </w:t>
      </w:r>
      <w:r>
        <w:t>usunąć</w:t>
      </w:r>
      <w:r w:rsidR="00D2538C">
        <w:t xml:space="preserve"> w </w:t>
      </w:r>
      <w:r>
        <w:t>inny</w:t>
      </w:r>
      <w:r w:rsidR="00D2538C">
        <w:t xml:space="preserve"> </w:t>
      </w:r>
      <w:r>
        <w:t>sposób,</w:t>
      </w:r>
      <w:r w:rsidR="00AC2984">
        <w:t xml:space="preserve"> a </w:t>
      </w:r>
      <w:r>
        <w:t>zmiana ta będzie umożliwiać usunięcie rozbieżności</w:t>
      </w:r>
      <w:r w:rsidR="00D2538C">
        <w:t xml:space="preserve"> i </w:t>
      </w:r>
      <w:r>
        <w:t>doprecyzowanie umowy</w:t>
      </w:r>
      <w:r w:rsidR="00D2538C">
        <w:t xml:space="preserve"> w </w:t>
      </w:r>
      <w:r>
        <w:t>celu jednoznacznej interpretacji jej zapisów przez</w:t>
      </w:r>
      <w:r>
        <w:rPr>
          <w:spacing w:val="-3"/>
        </w:rPr>
        <w:t xml:space="preserve"> </w:t>
      </w:r>
      <w:r>
        <w:t>strony</w:t>
      </w:r>
    </w:p>
    <w:p w14:paraId="1B873585" w14:textId="7B78F486" w:rsidR="00D45050" w:rsidRDefault="005414F0">
      <w:pPr>
        <w:pStyle w:val="Akapitzlist"/>
        <w:numPr>
          <w:ilvl w:val="1"/>
          <w:numId w:val="5"/>
        </w:numPr>
        <w:tabs>
          <w:tab w:val="left" w:pos="830"/>
        </w:tabs>
        <w:spacing w:line="304" w:lineRule="auto"/>
        <w:ind w:left="829" w:right="115" w:hanging="356"/>
        <w:jc w:val="both"/>
      </w:pPr>
      <w:r>
        <w:t>zaistnieje konieczność wykonania robót zamiennych, których nie można było przewidzieć</w:t>
      </w:r>
      <w:r w:rsidR="00D2538C">
        <w:t xml:space="preserve"> w </w:t>
      </w:r>
      <w:r>
        <w:t>chwili zawierania umowy,</w:t>
      </w:r>
      <w:r w:rsidR="00AC2984">
        <w:t xml:space="preserve"> a </w:t>
      </w:r>
      <w:r>
        <w:t>których zakres będzie odpowiadał przedmiotowi</w:t>
      </w:r>
      <w:r>
        <w:rPr>
          <w:spacing w:val="-20"/>
        </w:rPr>
        <w:t xml:space="preserve"> </w:t>
      </w:r>
      <w:r>
        <w:t>zamówienia;</w:t>
      </w:r>
    </w:p>
    <w:p w14:paraId="2D1CFD78" w14:textId="7A056695" w:rsidR="00D45050" w:rsidRDefault="005414F0">
      <w:pPr>
        <w:pStyle w:val="Akapitzlist"/>
        <w:numPr>
          <w:ilvl w:val="1"/>
          <w:numId w:val="5"/>
        </w:numPr>
        <w:tabs>
          <w:tab w:val="left" w:pos="830"/>
        </w:tabs>
        <w:spacing w:line="304" w:lineRule="auto"/>
        <w:ind w:left="829" w:right="115" w:hanging="356"/>
        <w:jc w:val="both"/>
      </w:pPr>
      <w:r>
        <w:t>zaistnieją okoliczności nieznane dotąd Zamawiającemu np.</w:t>
      </w:r>
      <w:r w:rsidR="00D2538C">
        <w:t xml:space="preserve"> w </w:t>
      </w:r>
      <w:r>
        <w:t>czasie prowadzenia robót okaże się, że na terenie budowy występują niezinwentaryzowane urządzenia,</w:t>
      </w:r>
      <w:r w:rsidR="00D2538C">
        <w:t xml:space="preserve"> w </w:t>
      </w:r>
      <w:r>
        <w:t>takiej sytuacji zakres zamówienia ulegnie zmianie stosownie do konieczności dostosowania prowadzonych robót</w:t>
      </w:r>
      <w:r w:rsidR="00D2538C">
        <w:t xml:space="preserve"> </w:t>
      </w:r>
      <w:r>
        <w:t>do stanu</w:t>
      </w:r>
      <w:r>
        <w:rPr>
          <w:spacing w:val="-1"/>
        </w:rPr>
        <w:t xml:space="preserve"> </w:t>
      </w:r>
      <w:r>
        <w:t>faktycznego;</w:t>
      </w:r>
    </w:p>
    <w:p w14:paraId="4C34A961" w14:textId="10714789" w:rsidR="00D45050" w:rsidRDefault="005414F0">
      <w:pPr>
        <w:pStyle w:val="Akapitzlist"/>
        <w:numPr>
          <w:ilvl w:val="1"/>
          <w:numId w:val="5"/>
        </w:numPr>
        <w:tabs>
          <w:tab w:val="left" w:pos="830"/>
        </w:tabs>
        <w:spacing w:line="304" w:lineRule="auto"/>
        <w:ind w:left="829" w:right="115" w:hanging="356"/>
        <w:jc w:val="both"/>
      </w:pPr>
      <w:r>
        <w:t>nastąpi działanie siły wyższej, to znaczy niezależnego od Stron losowego zdarzenia zewnętrznego,</w:t>
      </w:r>
      <w:r w:rsidR="00D2538C">
        <w:t xml:space="preserve"> </w:t>
      </w:r>
      <w:r>
        <w:t>które</w:t>
      </w:r>
      <w:r w:rsidR="00D2538C">
        <w:t xml:space="preserve"> </w:t>
      </w:r>
      <w:r>
        <w:t>było</w:t>
      </w:r>
      <w:r w:rsidR="00D2538C">
        <w:t xml:space="preserve"> </w:t>
      </w:r>
      <w:r>
        <w:t>niemożliwe</w:t>
      </w:r>
      <w:r w:rsidR="00D2538C">
        <w:t xml:space="preserve"> </w:t>
      </w:r>
      <w:r>
        <w:t>do</w:t>
      </w:r>
      <w:r w:rsidR="00D2538C">
        <w:t xml:space="preserve"> </w:t>
      </w:r>
      <w:r>
        <w:t>przewidzenia</w:t>
      </w:r>
      <w:r w:rsidR="00D2538C">
        <w:t xml:space="preserve"> w </w:t>
      </w:r>
      <w:r>
        <w:t>momencie</w:t>
      </w:r>
      <w:r w:rsidR="00D2538C">
        <w:t xml:space="preserve"> </w:t>
      </w:r>
      <w:r>
        <w:t>podpisania</w:t>
      </w:r>
      <w:r w:rsidR="00D2538C">
        <w:t xml:space="preserve"> </w:t>
      </w:r>
      <w:r>
        <w:t>umowy</w:t>
      </w:r>
      <w:r w:rsidR="00D2538C">
        <w:t xml:space="preserve"> i </w:t>
      </w:r>
      <w:r>
        <w:t>któremu</w:t>
      </w:r>
      <w:r>
        <w:rPr>
          <w:spacing w:val="-11"/>
        </w:rPr>
        <w:t xml:space="preserve"> </w:t>
      </w:r>
      <w:r>
        <w:t>nie</w:t>
      </w:r>
      <w:r>
        <w:rPr>
          <w:spacing w:val="-13"/>
        </w:rPr>
        <w:t xml:space="preserve"> </w:t>
      </w:r>
      <w:r>
        <w:t>można</w:t>
      </w:r>
      <w:r>
        <w:rPr>
          <w:spacing w:val="-10"/>
        </w:rPr>
        <w:t xml:space="preserve"> </w:t>
      </w:r>
      <w:r>
        <w:t>było</w:t>
      </w:r>
      <w:r>
        <w:rPr>
          <w:spacing w:val="-11"/>
        </w:rPr>
        <w:t xml:space="preserve"> </w:t>
      </w:r>
      <w:r>
        <w:t>zapobiec</w:t>
      </w:r>
      <w:r>
        <w:rPr>
          <w:spacing w:val="-9"/>
        </w:rPr>
        <w:t xml:space="preserve"> </w:t>
      </w:r>
      <w:r>
        <w:t>mimo</w:t>
      </w:r>
      <w:r>
        <w:rPr>
          <w:spacing w:val="-11"/>
        </w:rPr>
        <w:t xml:space="preserve"> </w:t>
      </w:r>
      <w:r>
        <w:t>dochowania</w:t>
      </w:r>
      <w:r>
        <w:rPr>
          <w:spacing w:val="-10"/>
        </w:rPr>
        <w:t xml:space="preserve"> </w:t>
      </w:r>
      <w:r>
        <w:t>należytej</w:t>
      </w:r>
      <w:r>
        <w:rPr>
          <w:spacing w:val="-10"/>
        </w:rPr>
        <w:t xml:space="preserve"> </w:t>
      </w:r>
      <w:r>
        <w:t>staranności.</w:t>
      </w:r>
      <w:r>
        <w:rPr>
          <w:spacing w:val="-11"/>
        </w:rPr>
        <w:t xml:space="preserve"> </w:t>
      </w:r>
      <w:r>
        <w:t>Strony</w:t>
      </w:r>
      <w:r>
        <w:rPr>
          <w:spacing w:val="-8"/>
        </w:rPr>
        <w:t xml:space="preserve"> </w:t>
      </w:r>
      <w:r>
        <w:t>uzgadniają, że pod pojęciem siły wyższej rozumieją zwłaszcza: wojnę, zamach terrorystyczny, katastrofy naturalne, pożar, powódź, trzęsienie ziemi, huragan,</w:t>
      </w:r>
      <w:r>
        <w:rPr>
          <w:spacing w:val="-4"/>
        </w:rPr>
        <w:t xml:space="preserve"> </w:t>
      </w:r>
      <w:r>
        <w:t>strajk;</w:t>
      </w:r>
    </w:p>
    <w:p w14:paraId="1B52BE57" w14:textId="4ADC541C" w:rsidR="00D45050" w:rsidRDefault="005414F0">
      <w:pPr>
        <w:pStyle w:val="Akapitzlist"/>
        <w:numPr>
          <w:ilvl w:val="1"/>
          <w:numId w:val="5"/>
        </w:numPr>
        <w:tabs>
          <w:tab w:val="left" w:pos="830"/>
        </w:tabs>
        <w:spacing w:line="304" w:lineRule="auto"/>
        <w:ind w:left="829" w:right="118" w:hanging="356"/>
        <w:jc w:val="both"/>
      </w:pPr>
      <w:r>
        <w:t>wystąpią okoliczności niezależne od działania stron, których przy zachowaniu wszelkich należytych środków nie można uniknąć ani im zapobiec,</w:t>
      </w:r>
      <w:r w:rsidR="00D2538C">
        <w:t xml:space="preserve"> w </w:t>
      </w:r>
      <w:r>
        <w:t>szczególności:</w:t>
      </w:r>
    </w:p>
    <w:p w14:paraId="505CC9C0" w14:textId="77777777" w:rsidR="00D45050" w:rsidRDefault="00D45050">
      <w:pPr>
        <w:spacing w:line="304" w:lineRule="auto"/>
        <w:jc w:val="both"/>
        <w:sectPr w:rsidR="00D45050">
          <w:pgSz w:w="11910" w:h="16840"/>
          <w:pgMar w:top="1320" w:right="1300" w:bottom="280" w:left="1300" w:header="715" w:footer="0" w:gutter="0"/>
          <w:cols w:space="708"/>
        </w:sectPr>
      </w:pPr>
    </w:p>
    <w:p w14:paraId="12B4A2CB" w14:textId="7A9D5A70" w:rsidR="00D45050" w:rsidRDefault="005414F0">
      <w:pPr>
        <w:pStyle w:val="Akapitzlist"/>
        <w:numPr>
          <w:ilvl w:val="0"/>
          <w:numId w:val="4"/>
        </w:numPr>
        <w:tabs>
          <w:tab w:val="left" w:pos="825"/>
        </w:tabs>
        <w:spacing w:before="83"/>
        <w:jc w:val="both"/>
      </w:pPr>
      <w:r>
        <w:lastRenderedPageBreak/>
        <w:t>warunki uniemożliwiające roboty</w:t>
      </w:r>
      <w:r w:rsidR="00D2538C">
        <w:t xml:space="preserve"> z </w:t>
      </w:r>
      <w:r>
        <w:t>przyczyn</w:t>
      </w:r>
      <w:r>
        <w:rPr>
          <w:spacing w:val="-5"/>
        </w:rPr>
        <w:t xml:space="preserve"> </w:t>
      </w:r>
      <w:r>
        <w:t>technologicznych;</w:t>
      </w:r>
    </w:p>
    <w:p w14:paraId="36D609A2" w14:textId="6B2C0F31" w:rsidR="00D45050" w:rsidRDefault="005414F0">
      <w:pPr>
        <w:pStyle w:val="Akapitzlist"/>
        <w:numPr>
          <w:ilvl w:val="0"/>
          <w:numId w:val="4"/>
        </w:numPr>
        <w:tabs>
          <w:tab w:val="left" w:pos="825"/>
        </w:tabs>
        <w:spacing w:before="41"/>
        <w:jc w:val="both"/>
      </w:pPr>
      <w:r>
        <w:t>protesty osób prawnych</w:t>
      </w:r>
      <w:r w:rsidR="00D2538C">
        <w:t xml:space="preserve"> i </w:t>
      </w:r>
      <w:r>
        <w:t>fizycznych dotyczące realizacji robót na ich</w:t>
      </w:r>
      <w:r>
        <w:rPr>
          <w:spacing w:val="-9"/>
        </w:rPr>
        <w:t xml:space="preserve"> </w:t>
      </w:r>
      <w:r>
        <w:t>posesjach;</w:t>
      </w:r>
    </w:p>
    <w:p w14:paraId="4C3C550E" w14:textId="4FFE6738" w:rsidR="00D45050" w:rsidRDefault="005414F0">
      <w:pPr>
        <w:pStyle w:val="Akapitzlist"/>
        <w:numPr>
          <w:ilvl w:val="1"/>
          <w:numId w:val="5"/>
        </w:numPr>
        <w:tabs>
          <w:tab w:val="left" w:pos="830"/>
        </w:tabs>
        <w:spacing w:before="37" w:line="276" w:lineRule="auto"/>
        <w:ind w:left="829" w:right="118" w:hanging="356"/>
        <w:jc w:val="both"/>
      </w:pPr>
      <w:r>
        <w:t>zajdzie konieczność dokonania zmiany przedstawicieli Zamawiającego</w:t>
      </w:r>
      <w:r w:rsidR="00D2538C">
        <w:t xml:space="preserve"> i </w:t>
      </w:r>
      <w:r>
        <w:t>Wykonawcy wskazanych</w:t>
      </w:r>
      <w:r w:rsidR="00D2538C">
        <w:t xml:space="preserve"> w </w:t>
      </w:r>
      <w:r>
        <w:t>umowie.</w:t>
      </w:r>
    </w:p>
    <w:p w14:paraId="4197E5AF" w14:textId="63735E1C" w:rsidR="00D45050" w:rsidRDefault="005414F0">
      <w:pPr>
        <w:pStyle w:val="Akapitzlist"/>
        <w:numPr>
          <w:ilvl w:val="0"/>
          <w:numId w:val="5"/>
        </w:numPr>
        <w:tabs>
          <w:tab w:val="left" w:pos="477"/>
        </w:tabs>
        <w:spacing w:line="278" w:lineRule="auto"/>
        <w:ind w:right="114"/>
        <w:jc w:val="both"/>
      </w:pPr>
      <w:r>
        <w:t>Strony</w:t>
      </w:r>
      <w:r>
        <w:rPr>
          <w:spacing w:val="-7"/>
        </w:rPr>
        <w:t xml:space="preserve"> </w:t>
      </w:r>
      <w:r>
        <w:t>mają</w:t>
      </w:r>
      <w:r>
        <w:rPr>
          <w:spacing w:val="-7"/>
        </w:rPr>
        <w:t xml:space="preserve"> </w:t>
      </w:r>
      <w:r>
        <w:t>prawo</w:t>
      </w:r>
      <w:r>
        <w:rPr>
          <w:spacing w:val="-8"/>
        </w:rPr>
        <w:t xml:space="preserve"> </w:t>
      </w:r>
      <w:r>
        <w:t>do</w:t>
      </w:r>
      <w:r>
        <w:rPr>
          <w:spacing w:val="-7"/>
        </w:rPr>
        <w:t xml:space="preserve"> </w:t>
      </w:r>
      <w:r>
        <w:t>przedłużenia</w:t>
      </w:r>
      <w:r>
        <w:rPr>
          <w:spacing w:val="-9"/>
        </w:rPr>
        <w:t xml:space="preserve"> </w:t>
      </w:r>
      <w:r>
        <w:t>terminu</w:t>
      </w:r>
      <w:r>
        <w:rPr>
          <w:spacing w:val="-7"/>
        </w:rPr>
        <w:t xml:space="preserve"> </w:t>
      </w:r>
      <w:r>
        <w:t>zakończenia</w:t>
      </w:r>
      <w:r>
        <w:rPr>
          <w:spacing w:val="-8"/>
        </w:rPr>
        <w:t xml:space="preserve"> </w:t>
      </w:r>
      <w:r>
        <w:t>robót</w:t>
      </w:r>
      <w:r>
        <w:rPr>
          <w:spacing w:val="-6"/>
        </w:rPr>
        <w:t xml:space="preserve"> </w:t>
      </w:r>
      <w:r>
        <w:t>o</w:t>
      </w:r>
      <w:r>
        <w:rPr>
          <w:spacing w:val="-7"/>
        </w:rPr>
        <w:t xml:space="preserve"> </w:t>
      </w:r>
      <w:r>
        <w:t>okres</w:t>
      </w:r>
      <w:r>
        <w:rPr>
          <w:spacing w:val="-7"/>
        </w:rPr>
        <w:t xml:space="preserve"> </w:t>
      </w:r>
      <w:r>
        <w:t>trwania</w:t>
      </w:r>
      <w:r>
        <w:rPr>
          <w:spacing w:val="-7"/>
        </w:rPr>
        <w:t xml:space="preserve"> </w:t>
      </w:r>
      <w:r>
        <w:t>przyczyn,</w:t>
      </w:r>
      <w:r w:rsidR="00D2538C">
        <w:rPr>
          <w:spacing w:val="-7"/>
        </w:rPr>
        <w:t xml:space="preserve"> z </w:t>
      </w:r>
      <w:r>
        <w:t>powodu których będzie zagrożone dotrzymanie terminu zakończenia robót,</w:t>
      </w:r>
      <w:r w:rsidR="00D2538C">
        <w:t xml:space="preserve"> w </w:t>
      </w:r>
      <w:r>
        <w:t>następujących</w:t>
      </w:r>
      <w:r>
        <w:rPr>
          <w:spacing w:val="-21"/>
        </w:rPr>
        <w:t xml:space="preserve"> </w:t>
      </w:r>
      <w:r>
        <w:t>przypadkach:</w:t>
      </w:r>
    </w:p>
    <w:p w14:paraId="7B533E1E" w14:textId="71181B6D" w:rsidR="00D45050" w:rsidRDefault="005414F0">
      <w:pPr>
        <w:pStyle w:val="Akapitzlist"/>
        <w:numPr>
          <w:ilvl w:val="1"/>
          <w:numId w:val="5"/>
        </w:numPr>
        <w:tabs>
          <w:tab w:val="left" w:pos="837"/>
        </w:tabs>
        <w:spacing w:line="276" w:lineRule="auto"/>
        <w:ind w:right="114" w:hanging="360"/>
        <w:jc w:val="both"/>
      </w:pPr>
      <w:r>
        <w:t>jeżeli przyczyny,</w:t>
      </w:r>
      <w:r w:rsidR="00D2538C">
        <w:t xml:space="preserve"> z </w:t>
      </w:r>
      <w:r>
        <w:t>powodu których będzie zagrożone dotrzymanie terminu zakończenia robót będą</w:t>
      </w:r>
      <w:r w:rsidR="00D2538C">
        <w:t xml:space="preserve"> </w:t>
      </w:r>
      <w:r>
        <w:t>następstwem</w:t>
      </w:r>
      <w:r w:rsidR="00D2538C">
        <w:t xml:space="preserve"> </w:t>
      </w:r>
      <w:r>
        <w:t>okoliczności,</w:t>
      </w:r>
      <w:r w:rsidR="00D2538C">
        <w:t xml:space="preserve"> </w:t>
      </w:r>
      <w:r>
        <w:t>za</w:t>
      </w:r>
      <w:r w:rsidR="00D2538C">
        <w:t xml:space="preserve"> </w:t>
      </w:r>
      <w:r>
        <w:t>które</w:t>
      </w:r>
      <w:r w:rsidR="00D2538C">
        <w:t xml:space="preserve"> </w:t>
      </w:r>
      <w:r>
        <w:t>odpowiedzialność</w:t>
      </w:r>
      <w:r w:rsidR="00D2538C">
        <w:t xml:space="preserve"> </w:t>
      </w:r>
      <w:r>
        <w:t>ponosi</w:t>
      </w:r>
      <w:r w:rsidR="00D2538C">
        <w:t xml:space="preserve"> </w:t>
      </w:r>
      <w:r>
        <w:t>Zamawiający,</w:t>
      </w:r>
      <w:r w:rsidR="00D2538C">
        <w:t xml:space="preserve"> w </w:t>
      </w:r>
      <w:r>
        <w:t>szczególności będą następstwem nieterminowego przekazania terenu budowy, konieczności zmian</w:t>
      </w:r>
      <w:r>
        <w:rPr>
          <w:spacing w:val="-14"/>
        </w:rPr>
        <w:t xml:space="preserve"> </w:t>
      </w:r>
      <w:r>
        <w:t>dokumentacji</w:t>
      </w:r>
      <w:r>
        <w:rPr>
          <w:spacing w:val="-16"/>
        </w:rPr>
        <w:t xml:space="preserve"> </w:t>
      </w:r>
      <w:r>
        <w:t>projektowej</w:t>
      </w:r>
      <w:r w:rsidR="00D2538C">
        <w:rPr>
          <w:spacing w:val="-11"/>
        </w:rPr>
        <w:t xml:space="preserve"> w </w:t>
      </w:r>
      <w:r>
        <w:t>zakresie</w:t>
      </w:r>
      <w:r>
        <w:rPr>
          <w:spacing w:val="-13"/>
        </w:rPr>
        <w:t xml:space="preserve"> </w:t>
      </w:r>
      <w:r>
        <w:t>jakim</w:t>
      </w:r>
      <w:r>
        <w:rPr>
          <w:spacing w:val="-13"/>
        </w:rPr>
        <w:t xml:space="preserve"> </w:t>
      </w:r>
      <w:r>
        <w:t>ww.</w:t>
      </w:r>
      <w:r>
        <w:rPr>
          <w:spacing w:val="-17"/>
        </w:rPr>
        <w:t xml:space="preserve"> </w:t>
      </w:r>
      <w:r>
        <w:t>okoliczności</w:t>
      </w:r>
      <w:r>
        <w:rPr>
          <w:spacing w:val="-16"/>
        </w:rPr>
        <w:t xml:space="preserve"> </w:t>
      </w:r>
      <w:r>
        <w:t>miały</w:t>
      </w:r>
      <w:r>
        <w:rPr>
          <w:spacing w:val="-16"/>
        </w:rPr>
        <w:t xml:space="preserve"> </w:t>
      </w:r>
      <w:r>
        <w:t>lub</w:t>
      </w:r>
      <w:r>
        <w:rPr>
          <w:spacing w:val="-14"/>
        </w:rPr>
        <w:t xml:space="preserve"> </w:t>
      </w:r>
      <w:r>
        <w:t>będą</w:t>
      </w:r>
      <w:r>
        <w:rPr>
          <w:spacing w:val="-16"/>
        </w:rPr>
        <w:t xml:space="preserve"> </w:t>
      </w:r>
      <w:r>
        <w:t>mogły</w:t>
      </w:r>
      <w:r>
        <w:rPr>
          <w:spacing w:val="-16"/>
        </w:rPr>
        <w:t xml:space="preserve"> </w:t>
      </w:r>
      <w:r>
        <w:t>mieć wpływ na dotrzymanie terminu zakończenia</w:t>
      </w:r>
      <w:r>
        <w:rPr>
          <w:spacing w:val="-4"/>
        </w:rPr>
        <w:t xml:space="preserve"> </w:t>
      </w:r>
      <w:r>
        <w:t>robót;</w:t>
      </w:r>
    </w:p>
    <w:p w14:paraId="4382F30B" w14:textId="7F1879A8" w:rsidR="00D45050" w:rsidRDefault="005414F0">
      <w:pPr>
        <w:pStyle w:val="Akapitzlist"/>
        <w:numPr>
          <w:ilvl w:val="1"/>
          <w:numId w:val="5"/>
        </w:numPr>
        <w:tabs>
          <w:tab w:val="left" w:pos="837"/>
        </w:tabs>
        <w:spacing w:line="276" w:lineRule="auto"/>
        <w:ind w:right="113" w:hanging="360"/>
        <w:jc w:val="both"/>
      </w:pPr>
      <w:r>
        <w:t>gdy wystąpią niekorzystne warunki atmosferyczne uniemożliwiające prawidłowe wykonanie robót,</w:t>
      </w:r>
      <w:r w:rsidR="00D2538C">
        <w:t xml:space="preserve"> w </w:t>
      </w:r>
      <w:r>
        <w:t>szczególności</w:t>
      </w:r>
      <w:r w:rsidR="00D2538C">
        <w:t xml:space="preserve"> z </w:t>
      </w:r>
      <w:r>
        <w:t>powodu technologii realizacji prac określonej: Umową, normami lub innymi przepisami, wymagającej konkretnych warunków atmosferycznych, jeżeli konieczność wykonania prac</w:t>
      </w:r>
      <w:r w:rsidR="00D2538C">
        <w:t xml:space="preserve"> w </w:t>
      </w:r>
      <w:r>
        <w:t>tym okresie nie jest następstwem okoliczności, za które Wykonawca ponosi odpowiedzialność;</w:t>
      </w:r>
    </w:p>
    <w:p w14:paraId="11B2C770" w14:textId="1DEA52C3" w:rsidR="00D45050" w:rsidRDefault="005414F0">
      <w:pPr>
        <w:pStyle w:val="Akapitzlist"/>
        <w:numPr>
          <w:ilvl w:val="1"/>
          <w:numId w:val="5"/>
        </w:numPr>
        <w:tabs>
          <w:tab w:val="left" w:pos="837"/>
        </w:tabs>
        <w:spacing w:line="276" w:lineRule="auto"/>
        <w:ind w:right="112" w:hanging="360"/>
        <w:jc w:val="both"/>
      </w:pPr>
      <w:r>
        <w:t>gdy</w:t>
      </w:r>
      <w:r w:rsidR="00D2538C">
        <w:t xml:space="preserve"> </w:t>
      </w:r>
      <w:r>
        <w:t>wystąpi</w:t>
      </w:r>
      <w:r w:rsidR="00D2538C">
        <w:t xml:space="preserve"> </w:t>
      </w:r>
      <w:r>
        <w:t>konieczność</w:t>
      </w:r>
      <w:r w:rsidR="00D2538C">
        <w:t xml:space="preserve"> </w:t>
      </w:r>
      <w:r>
        <w:t>wykonania</w:t>
      </w:r>
      <w:r w:rsidR="00D2538C">
        <w:t xml:space="preserve"> </w:t>
      </w:r>
      <w:r>
        <w:t>robót</w:t>
      </w:r>
      <w:r w:rsidR="00D2538C">
        <w:t xml:space="preserve"> </w:t>
      </w:r>
      <w:r>
        <w:t>zamiennych</w:t>
      </w:r>
      <w:r w:rsidR="00D2538C">
        <w:t xml:space="preserve"> </w:t>
      </w:r>
      <w:r>
        <w:t>lub</w:t>
      </w:r>
      <w:r w:rsidR="00D2538C">
        <w:t xml:space="preserve"> </w:t>
      </w:r>
      <w:r>
        <w:t>innych</w:t>
      </w:r>
      <w:r w:rsidR="00D2538C">
        <w:t xml:space="preserve"> </w:t>
      </w:r>
      <w:r>
        <w:t>robót</w:t>
      </w:r>
      <w:r w:rsidR="00D2538C">
        <w:t xml:space="preserve"> </w:t>
      </w:r>
      <w:r>
        <w:t>niezbędnych</w:t>
      </w:r>
      <w:r w:rsidR="00D2538C">
        <w:t xml:space="preserve"> </w:t>
      </w:r>
      <w:r>
        <w:t>do wykonania przedmiotu Umowy ze względu na zasady wiedzy technicznej, oraz udzielenia zamówień dodatkowych, które wstrzymują lub opóźniają realizację przedmiotu</w:t>
      </w:r>
      <w:r>
        <w:rPr>
          <w:spacing w:val="-17"/>
        </w:rPr>
        <w:t xml:space="preserve"> </w:t>
      </w:r>
      <w:r>
        <w:t>Umowy;</w:t>
      </w:r>
    </w:p>
    <w:p w14:paraId="1299D062" w14:textId="44CF4DE3" w:rsidR="00D45050" w:rsidRDefault="005414F0">
      <w:pPr>
        <w:pStyle w:val="Akapitzlist"/>
        <w:numPr>
          <w:ilvl w:val="1"/>
          <w:numId w:val="5"/>
        </w:numPr>
        <w:tabs>
          <w:tab w:val="left" w:pos="837"/>
        </w:tabs>
        <w:spacing w:line="276" w:lineRule="auto"/>
        <w:ind w:right="115" w:hanging="360"/>
        <w:jc w:val="both"/>
      </w:pPr>
      <w:r>
        <w:t>wystąpią opóźnienia</w:t>
      </w:r>
      <w:r w:rsidR="00D2538C">
        <w:t xml:space="preserve"> w </w:t>
      </w:r>
      <w:r>
        <w:t>dokonaniu określonych czynności lub ich zaniechanie przez właściwe organy</w:t>
      </w:r>
      <w:r>
        <w:rPr>
          <w:spacing w:val="-8"/>
        </w:rPr>
        <w:t xml:space="preserve"> </w:t>
      </w:r>
      <w:r>
        <w:t>administracji</w:t>
      </w:r>
      <w:r>
        <w:rPr>
          <w:spacing w:val="-4"/>
        </w:rPr>
        <w:t xml:space="preserve"> </w:t>
      </w:r>
      <w:r>
        <w:t>państwowej,</w:t>
      </w:r>
      <w:r>
        <w:rPr>
          <w:spacing w:val="-5"/>
        </w:rPr>
        <w:t xml:space="preserve"> </w:t>
      </w:r>
      <w:r>
        <w:t>które</w:t>
      </w:r>
      <w:r>
        <w:rPr>
          <w:spacing w:val="-5"/>
        </w:rPr>
        <w:t xml:space="preserve"> </w:t>
      </w:r>
      <w:r>
        <w:t>nie</w:t>
      </w:r>
      <w:r>
        <w:rPr>
          <w:spacing w:val="-4"/>
        </w:rPr>
        <w:t xml:space="preserve"> </w:t>
      </w:r>
      <w:r>
        <w:t>są</w:t>
      </w:r>
      <w:r>
        <w:rPr>
          <w:spacing w:val="-5"/>
        </w:rPr>
        <w:t xml:space="preserve"> </w:t>
      </w:r>
      <w:r>
        <w:t>następstwem</w:t>
      </w:r>
      <w:r>
        <w:rPr>
          <w:spacing w:val="-4"/>
        </w:rPr>
        <w:t xml:space="preserve"> </w:t>
      </w:r>
      <w:r>
        <w:t>okoliczności,</w:t>
      </w:r>
      <w:r>
        <w:rPr>
          <w:spacing w:val="-5"/>
        </w:rPr>
        <w:t xml:space="preserve"> </w:t>
      </w:r>
      <w:r>
        <w:t>za</w:t>
      </w:r>
      <w:r>
        <w:rPr>
          <w:spacing w:val="-5"/>
        </w:rPr>
        <w:t xml:space="preserve"> </w:t>
      </w:r>
      <w:r>
        <w:t>które</w:t>
      </w:r>
      <w:r>
        <w:rPr>
          <w:spacing w:val="-4"/>
        </w:rPr>
        <w:t xml:space="preserve"> </w:t>
      </w:r>
      <w:r>
        <w:t>Wykonawca ponosi odpowiedzialność,</w:t>
      </w:r>
    </w:p>
    <w:p w14:paraId="31DBF806" w14:textId="733E26CE" w:rsidR="00D45050" w:rsidRDefault="005414F0">
      <w:pPr>
        <w:pStyle w:val="Akapitzlist"/>
        <w:numPr>
          <w:ilvl w:val="1"/>
          <w:numId w:val="5"/>
        </w:numPr>
        <w:tabs>
          <w:tab w:val="left" w:pos="837"/>
        </w:tabs>
        <w:spacing w:line="276" w:lineRule="auto"/>
        <w:ind w:right="114" w:hanging="360"/>
        <w:jc w:val="both"/>
      </w:pPr>
      <w:r>
        <w:t>wystąpienia siły wyższej uniemożliwiającej wykonanie przedmiotu Umowy zgodnie</w:t>
      </w:r>
      <w:r w:rsidR="00D2538C">
        <w:t xml:space="preserve"> z </w:t>
      </w:r>
      <w:r>
        <w:t>jej postanowieniami;</w:t>
      </w:r>
    </w:p>
    <w:p w14:paraId="5EC6CF67" w14:textId="647AC560" w:rsidR="00D45050" w:rsidRDefault="005414F0">
      <w:pPr>
        <w:pStyle w:val="Akapitzlist"/>
        <w:numPr>
          <w:ilvl w:val="1"/>
          <w:numId w:val="5"/>
        </w:numPr>
        <w:tabs>
          <w:tab w:val="left" w:pos="837"/>
        </w:tabs>
        <w:spacing w:line="276" w:lineRule="auto"/>
        <w:ind w:right="120" w:hanging="360"/>
        <w:jc w:val="both"/>
      </w:pPr>
      <w:r>
        <w:t>wystąpią okoliczności zaistniałe</w:t>
      </w:r>
      <w:r w:rsidR="00D2538C">
        <w:t xml:space="preserve"> w </w:t>
      </w:r>
      <w:r>
        <w:t>trakcie realizacji zamówienia, nieznane stronom</w:t>
      </w:r>
      <w:r w:rsidR="00D2538C">
        <w:t xml:space="preserve"> w </w:t>
      </w:r>
      <w:r>
        <w:t>dniu podpisania</w:t>
      </w:r>
      <w:r>
        <w:rPr>
          <w:spacing w:val="-1"/>
        </w:rPr>
        <w:t xml:space="preserve"> </w:t>
      </w:r>
      <w:r>
        <w:t>umowy.</w:t>
      </w:r>
    </w:p>
    <w:p w14:paraId="0C0F785D" w14:textId="1389D916" w:rsidR="00D45050" w:rsidRDefault="005414F0">
      <w:pPr>
        <w:pStyle w:val="Akapitzlist"/>
        <w:numPr>
          <w:ilvl w:val="0"/>
          <w:numId w:val="3"/>
        </w:numPr>
        <w:tabs>
          <w:tab w:val="left" w:pos="475"/>
        </w:tabs>
        <w:spacing w:line="276" w:lineRule="auto"/>
        <w:ind w:right="112"/>
        <w:jc w:val="both"/>
      </w:pPr>
      <w:r>
        <w:t>Wykonawca jest uprawniony do żądania zmiany Umowy</w:t>
      </w:r>
      <w:r w:rsidR="00D2538C">
        <w:t xml:space="preserve"> w </w:t>
      </w:r>
      <w:r>
        <w:t>zakresie materiałów, parametrów technicznych,</w:t>
      </w:r>
      <w:r>
        <w:rPr>
          <w:spacing w:val="-13"/>
        </w:rPr>
        <w:t xml:space="preserve"> </w:t>
      </w:r>
      <w:r>
        <w:t>technologii</w:t>
      </w:r>
      <w:r>
        <w:rPr>
          <w:spacing w:val="-11"/>
        </w:rPr>
        <w:t xml:space="preserve"> </w:t>
      </w:r>
      <w:r>
        <w:t>wykonania</w:t>
      </w:r>
      <w:r>
        <w:rPr>
          <w:spacing w:val="-11"/>
        </w:rPr>
        <w:t xml:space="preserve"> </w:t>
      </w:r>
      <w:r>
        <w:t>robót</w:t>
      </w:r>
      <w:r>
        <w:rPr>
          <w:spacing w:val="-12"/>
        </w:rPr>
        <w:t xml:space="preserve"> </w:t>
      </w:r>
      <w:r>
        <w:t>budowlanych,</w:t>
      </w:r>
      <w:r>
        <w:rPr>
          <w:spacing w:val="-12"/>
        </w:rPr>
        <w:t xml:space="preserve"> </w:t>
      </w:r>
      <w:r>
        <w:t>sposobu</w:t>
      </w:r>
      <w:r w:rsidR="00D2538C">
        <w:rPr>
          <w:spacing w:val="-12"/>
        </w:rPr>
        <w:t xml:space="preserve"> i </w:t>
      </w:r>
      <w:r>
        <w:t>zakresu</w:t>
      </w:r>
      <w:r>
        <w:rPr>
          <w:spacing w:val="-12"/>
        </w:rPr>
        <w:t xml:space="preserve"> </w:t>
      </w:r>
      <w:r>
        <w:t>wykonania</w:t>
      </w:r>
      <w:r>
        <w:rPr>
          <w:spacing w:val="-12"/>
        </w:rPr>
        <w:t xml:space="preserve"> </w:t>
      </w:r>
      <w:r>
        <w:t>przedmiotu umowy</w:t>
      </w:r>
      <w:r w:rsidR="00D2538C">
        <w:t xml:space="preserve"> w </w:t>
      </w:r>
      <w:r>
        <w:t>następujących</w:t>
      </w:r>
      <w:r>
        <w:rPr>
          <w:spacing w:val="-2"/>
        </w:rPr>
        <w:t xml:space="preserve"> </w:t>
      </w:r>
      <w:r>
        <w:t>sytuacjach:</w:t>
      </w:r>
    </w:p>
    <w:p w14:paraId="48894860" w14:textId="2774DCCD" w:rsidR="00D45050" w:rsidRDefault="005414F0">
      <w:pPr>
        <w:pStyle w:val="Akapitzlist"/>
        <w:numPr>
          <w:ilvl w:val="1"/>
          <w:numId w:val="3"/>
        </w:numPr>
        <w:tabs>
          <w:tab w:val="left" w:pos="830"/>
        </w:tabs>
        <w:spacing w:line="276" w:lineRule="auto"/>
        <w:ind w:right="112"/>
        <w:jc w:val="both"/>
      </w:pPr>
      <w:r>
        <w:t>konieczności zrealizowania jakiejkolwiek części robót, objętej przedmiotem umowy, przy zastosowaniu</w:t>
      </w:r>
      <w:r w:rsidR="00D2538C">
        <w:t xml:space="preserve"> </w:t>
      </w:r>
      <w:r>
        <w:t>odmiennych</w:t>
      </w:r>
      <w:r w:rsidR="00D2538C">
        <w:t xml:space="preserve"> </w:t>
      </w:r>
      <w:r>
        <w:t>rozwiązań</w:t>
      </w:r>
      <w:r w:rsidR="00D2538C">
        <w:t xml:space="preserve"> </w:t>
      </w:r>
      <w:r>
        <w:t>technicznych</w:t>
      </w:r>
      <w:r w:rsidR="00D2538C">
        <w:t xml:space="preserve"> </w:t>
      </w:r>
      <w:r>
        <w:t>lub</w:t>
      </w:r>
      <w:r w:rsidR="00D2538C">
        <w:t xml:space="preserve"> </w:t>
      </w:r>
      <w:r>
        <w:t>technologicznych,</w:t>
      </w:r>
      <w:r w:rsidR="00D2538C">
        <w:t xml:space="preserve"> </w:t>
      </w:r>
      <w:r>
        <w:t>niż</w:t>
      </w:r>
      <w:r w:rsidR="00D2538C">
        <w:t xml:space="preserve"> </w:t>
      </w:r>
      <w:r>
        <w:t>wskazane</w:t>
      </w:r>
      <w:r w:rsidR="00D2538C">
        <w:t xml:space="preserve"> w </w:t>
      </w:r>
      <w:r>
        <w:t>dokumentacji projektowej,</w:t>
      </w:r>
      <w:r w:rsidR="00AC2984">
        <w:t xml:space="preserve"> a </w:t>
      </w:r>
      <w:r>
        <w:t>wynikających ze stwierdzonych wad tej dokumentacji lub zmiany stanu prawnego</w:t>
      </w:r>
      <w:r w:rsidR="00D2538C">
        <w:t xml:space="preserve"> w </w:t>
      </w:r>
      <w:r>
        <w:t>oparciu, o który je przygotowano, gdyby zastosowanie przewidzianych rozwiązań groziło niewykonaniem lub nienależytym wykonaniem przedmiotu Umowy;</w:t>
      </w:r>
    </w:p>
    <w:p w14:paraId="55AA5461" w14:textId="6D2B6C76" w:rsidR="00D45050" w:rsidRDefault="005414F0">
      <w:pPr>
        <w:pStyle w:val="Akapitzlist"/>
        <w:numPr>
          <w:ilvl w:val="1"/>
          <w:numId w:val="3"/>
        </w:numPr>
        <w:tabs>
          <w:tab w:val="left" w:pos="830"/>
        </w:tabs>
        <w:spacing w:line="276" w:lineRule="auto"/>
        <w:ind w:right="117"/>
        <w:jc w:val="both"/>
      </w:pPr>
      <w:r>
        <w:t>konieczności realizacji robót wynikających</w:t>
      </w:r>
      <w:r w:rsidR="00D2538C">
        <w:t xml:space="preserve"> z </w:t>
      </w:r>
      <w:r>
        <w:t>wprowadzenia</w:t>
      </w:r>
      <w:r w:rsidR="00D2538C">
        <w:t xml:space="preserve"> w </w:t>
      </w:r>
      <w:r>
        <w:t>Dokumentacji projektowej zmian uznanych za nieistotne odstępstwo od projektu budowlanego, wynikających</w:t>
      </w:r>
      <w:r w:rsidR="00D2538C">
        <w:t xml:space="preserve"> z </w:t>
      </w:r>
      <w:r>
        <w:t>art. 36a ust. 1 Prawo</w:t>
      </w:r>
      <w:r>
        <w:rPr>
          <w:spacing w:val="-2"/>
        </w:rPr>
        <w:t xml:space="preserve"> </w:t>
      </w:r>
      <w:r>
        <w:t>Budowlane,</w:t>
      </w:r>
    </w:p>
    <w:p w14:paraId="0273EE59" w14:textId="4DCF7192" w:rsidR="00D45050" w:rsidRDefault="005414F0">
      <w:pPr>
        <w:pStyle w:val="Akapitzlist"/>
        <w:numPr>
          <w:ilvl w:val="1"/>
          <w:numId w:val="3"/>
        </w:numPr>
        <w:tabs>
          <w:tab w:val="left" w:pos="830"/>
        </w:tabs>
        <w:spacing w:line="276" w:lineRule="auto"/>
        <w:ind w:right="114"/>
        <w:jc w:val="both"/>
      </w:pPr>
      <w:r>
        <w:t>wystąpienia warunków geologicznych, geotechnicznych lub hydrologicznych odbiegających</w:t>
      </w:r>
      <w:r w:rsidR="00D2538C">
        <w:rPr>
          <w:spacing w:val="-33"/>
        </w:rPr>
        <w:t xml:space="preserve"> w </w:t>
      </w:r>
      <w:r>
        <w:t>sposób istotny od przyjętych</w:t>
      </w:r>
      <w:r w:rsidR="00D2538C">
        <w:t xml:space="preserve"> w </w:t>
      </w:r>
      <w:r>
        <w:t>dokumentacji projektowej, rozpoznania terenu</w:t>
      </w:r>
      <w:r w:rsidR="00D2538C">
        <w:t xml:space="preserve"> w </w:t>
      </w:r>
      <w:r>
        <w:t>zakresie znalezisk archeologicznych, występowania niewybuchów lub niewypałów, które mogą skutkować</w:t>
      </w:r>
      <w:r w:rsidR="00D2538C">
        <w:rPr>
          <w:spacing w:val="-9"/>
        </w:rPr>
        <w:t xml:space="preserve"> w </w:t>
      </w:r>
      <w:r>
        <w:t>świetle</w:t>
      </w:r>
      <w:r>
        <w:rPr>
          <w:spacing w:val="-8"/>
        </w:rPr>
        <w:t xml:space="preserve"> </w:t>
      </w:r>
      <w:r>
        <w:t>dotychczasowych</w:t>
      </w:r>
      <w:r>
        <w:rPr>
          <w:spacing w:val="-8"/>
        </w:rPr>
        <w:t xml:space="preserve"> </w:t>
      </w:r>
      <w:r>
        <w:t>założeń</w:t>
      </w:r>
      <w:r>
        <w:rPr>
          <w:spacing w:val="-8"/>
        </w:rPr>
        <w:t xml:space="preserve"> </w:t>
      </w:r>
      <w:r>
        <w:t>niewykonaniem</w:t>
      </w:r>
      <w:r>
        <w:rPr>
          <w:spacing w:val="-10"/>
        </w:rPr>
        <w:t xml:space="preserve"> </w:t>
      </w:r>
      <w:r>
        <w:t>lub</w:t>
      </w:r>
      <w:r>
        <w:rPr>
          <w:spacing w:val="-9"/>
        </w:rPr>
        <w:t xml:space="preserve"> </w:t>
      </w:r>
      <w:r>
        <w:t>nienależytym</w:t>
      </w:r>
      <w:r>
        <w:rPr>
          <w:spacing w:val="-10"/>
        </w:rPr>
        <w:t xml:space="preserve"> </w:t>
      </w:r>
      <w:r>
        <w:t>wykonaniem przedmiotu</w:t>
      </w:r>
      <w:r>
        <w:rPr>
          <w:spacing w:val="-4"/>
        </w:rPr>
        <w:t xml:space="preserve"> </w:t>
      </w:r>
      <w:r>
        <w:t>Umowy;</w:t>
      </w:r>
    </w:p>
    <w:p w14:paraId="348B8F65" w14:textId="2BB0649F" w:rsidR="00D45050" w:rsidRDefault="005414F0">
      <w:pPr>
        <w:pStyle w:val="Akapitzlist"/>
        <w:numPr>
          <w:ilvl w:val="1"/>
          <w:numId w:val="3"/>
        </w:numPr>
        <w:tabs>
          <w:tab w:val="left" w:pos="830"/>
        </w:tabs>
        <w:spacing w:line="276" w:lineRule="auto"/>
        <w:ind w:right="117"/>
        <w:jc w:val="both"/>
      </w:pPr>
      <w:r>
        <w:t>wystąpienia</w:t>
      </w:r>
      <w:r w:rsidR="00D2538C">
        <w:t xml:space="preserve"> </w:t>
      </w:r>
      <w:r>
        <w:t>warunków</w:t>
      </w:r>
      <w:r w:rsidR="00D2538C">
        <w:t xml:space="preserve"> </w:t>
      </w:r>
      <w:r>
        <w:t>terenu</w:t>
      </w:r>
      <w:r w:rsidR="00D2538C">
        <w:t xml:space="preserve"> </w:t>
      </w:r>
      <w:r>
        <w:t>budowy</w:t>
      </w:r>
      <w:r w:rsidR="00D2538C">
        <w:t xml:space="preserve"> </w:t>
      </w:r>
      <w:r>
        <w:t>odbiegających</w:t>
      </w:r>
      <w:r w:rsidR="00D2538C">
        <w:t xml:space="preserve"> w </w:t>
      </w:r>
      <w:r>
        <w:t>sposób</w:t>
      </w:r>
      <w:r w:rsidR="00D2538C">
        <w:t xml:space="preserve"> </w:t>
      </w:r>
      <w:r>
        <w:t>istotny</w:t>
      </w:r>
      <w:r w:rsidR="00D2538C">
        <w:t xml:space="preserve"> </w:t>
      </w:r>
      <w:r>
        <w:t>od</w:t>
      </w:r>
      <w:r w:rsidR="00D2538C">
        <w:t xml:space="preserve"> </w:t>
      </w:r>
      <w:r>
        <w:t>przyjętych</w:t>
      </w:r>
      <w:r w:rsidR="00D2538C">
        <w:t xml:space="preserve"> w </w:t>
      </w:r>
      <w:r>
        <w:t>dokumentacji projektowej,</w:t>
      </w:r>
      <w:r w:rsidR="00D2538C">
        <w:t xml:space="preserve"> w </w:t>
      </w:r>
      <w:r>
        <w:t>szczególności napotkania niezinwentaryzowanych lub błędnie zinwentaryzowanych sieci, instalacji lub innych obiektów</w:t>
      </w:r>
      <w:r>
        <w:rPr>
          <w:spacing w:val="-12"/>
        </w:rPr>
        <w:t xml:space="preserve"> </w:t>
      </w:r>
      <w:r>
        <w:t>budowlanych;</w:t>
      </w:r>
    </w:p>
    <w:p w14:paraId="6908DEF9" w14:textId="77777777" w:rsidR="00D45050" w:rsidRDefault="005414F0">
      <w:pPr>
        <w:pStyle w:val="Akapitzlist"/>
        <w:numPr>
          <w:ilvl w:val="1"/>
          <w:numId w:val="3"/>
        </w:numPr>
        <w:tabs>
          <w:tab w:val="left" w:pos="830"/>
        </w:tabs>
        <w:spacing w:line="276" w:lineRule="auto"/>
        <w:ind w:right="116"/>
        <w:jc w:val="both"/>
      </w:pPr>
      <w:r>
        <w:t>konieczności zrealizowania przedmiotu umowy przy zastosowaniu innych rozwiązań technicznych lub materiałowych ze względu na zmiany obowiązującego</w:t>
      </w:r>
      <w:r>
        <w:rPr>
          <w:spacing w:val="-11"/>
        </w:rPr>
        <w:t xml:space="preserve"> </w:t>
      </w:r>
      <w:r>
        <w:t>prawa;</w:t>
      </w:r>
    </w:p>
    <w:p w14:paraId="145ED9AA" w14:textId="77777777" w:rsidR="00D45050" w:rsidRDefault="00D45050">
      <w:pPr>
        <w:spacing w:line="276" w:lineRule="auto"/>
        <w:jc w:val="both"/>
        <w:sectPr w:rsidR="00D45050">
          <w:pgSz w:w="11910" w:h="16840"/>
          <w:pgMar w:top="1320" w:right="1300" w:bottom="280" w:left="1300" w:header="715" w:footer="0" w:gutter="0"/>
          <w:cols w:space="708"/>
        </w:sectPr>
      </w:pPr>
    </w:p>
    <w:p w14:paraId="15D1151E" w14:textId="0B99EC94" w:rsidR="00D45050" w:rsidRDefault="005414F0">
      <w:pPr>
        <w:pStyle w:val="Akapitzlist"/>
        <w:numPr>
          <w:ilvl w:val="1"/>
          <w:numId w:val="3"/>
        </w:numPr>
        <w:tabs>
          <w:tab w:val="left" w:pos="830"/>
        </w:tabs>
        <w:spacing w:before="83" w:line="278" w:lineRule="auto"/>
        <w:ind w:right="118"/>
        <w:jc w:val="both"/>
      </w:pPr>
      <w:r>
        <w:lastRenderedPageBreak/>
        <w:t>wystąpienia niebezpieczeństwa kolizji</w:t>
      </w:r>
      <w:r w:rsidR="00D2538C">
        <w:t xml:space="preserve"> z </w:t>
      </w:r>
      <w:r>
        <w:t>planowanymi lub równolegle prowadzonymi przez inne podmioty inwestycjami</w:t>
      </w:r>
      <w:r w:rsidR="00D2538C">
        <w:t xml:space="preserve"> w </w:t>
      </w:r>
      <w:r>
        <w:t>zakresie niezbędnym do uniknięcia lub usunięcia tych</w:t>
      </w:r>
      <w:r>
        <w:rPr>
          <w:spacing w:val="-25"/>
        </w:rPr>
        <w:t xml:space="preserve"> </w:t>
      </w:r>
      <w:r>
        <w:t>kolizji;</w:t>
      </w:r>
    </w:p>
    <w:p w14:paraId="1123E8E2" w14:textId="14D8FF17" w:rsidR="00D45050" w:rsidRDefault="005414F0">
      <w:pPr>
        <w:pStyle w:val="Akapitzlist"/>
        <w:numPr>
          <w:ilvl w:val="1"/>
          <w:numId w:val="3"/>
        </w:numPr>
        <w:tabs>
          <w:tab w:val="left" w:pos="830"/>
        </w:tabs>
        <w:spacing w:line="276" w:lineRule="auto"/>
        <w:ind w:right="113"/>
        <w:jc w:val="both"/>
      </w:pPr>
      <w:r>
        <w:t>wystąpienia siły wyższej uniemożliwiającej wykonanie przedmiotu umowy zgodnie</w:t>
      </w:r>
      <w:r w:rsidR="00D2538C">
        <w:t xml:space="preserve"> z </w:t>
      </w:r>
      <w:r>
        <w:t>jej postanowieniami.</w:t>
      </w:r>
    </w:p>
    <w:p w14:paraId="29A9D66F" w14:textId="52081EF9" w:rsidR="00D45050" w:rsidRDefault="005414F0">
      <w:pPr>
        <w:pStyle w:val="Akapitzlist"/>
        <w:numPr>
          <w:ilvl w:val="0"/>
          <w:numId w:val="3"/>
        </w:numPr>
        <w:tabs>
          <w:tab w:val="left" w:pos="475"/>
        </w:tabs>
        <w:spacing w:line="276" w:lineRule="auto"/>
        <w:ind w:right="113"/>
        <w:jc w:val="both"/>
      </w:pPr>
      <w:r>
        <w:t>W</w:t>
      </w:r>
      <w:r w:rsidR="00D2538C">
        <w:t xml:space="preserve"> </w:t>
      </w:r>
      <w:r>
        <w:t>przypadku</w:t>
      </w:r>
      <w:r w:rsidR="00D2538C">
        <w:t xml:space="preserve"> </w:t>
      </w:r>
      <w:r>
        <w:t>konieczności</w:t>
      </w:r>
      <w:r w:rsidR="00D2538C">
        <w:t xml:space="preserve"> </w:t>
      </w:r>
      <w:r>
        <w:t>wprowadzenia zmian o których mowa</w:t>
      </w:r>
      <w:r w:rsidR="00D2538C">
        <w:t xml:space="preserve"> w </w:t>
      </w:r>
      <w:r>
        <w:t>ust. 9 tj.</w:t>
      </w:r>
      <w:r w:rsidR="00D2538C">
        <w:t xml:space="preserve"> </w:t>
      </w:r>
      <w:r>
        <w:t>zmian umowy</w:t>
      </w:r>
      <w:r w:rsidR="00D2538C">
        <w:t xml:space="preserve"> w </w:t>
      </w:r>
      <w:r>
        <w:t>zakresie materiałów, parametrów technicznych, technologii wykonania robót budowlanych, sposobu</w:t>
      </w:r>
      <w:r w:rsidR="00D2538C">
        <w:t xml:space="preserve"> i </w:t>
      </w:r>
      <w:r>
        <w:t>zakresu</w:t>
      </w:r>
      <w:r w:rsidR="00D2538C">
        <w:t xml:space="preserve"> </w:t>
      </w:r>
      <w:r>
        <w:t>wykonania</w:t>
      </w:r>
      <w:r w:rsidR="00D2538C">
        <w:t xml:space="preserve"> </w:t>
      </w:r>
      <w:r>
        <w:t>przedmiotu</w:t>
      </w:r>
      <w:r w:rsidR="00D2538C">
        <w:t xml:space="preserve"> </w:t>
      </w:r>
      <w:r>
        <w:t>umowy,</w:t>
      </w:r>
      <w:r w:rsidR="00D2538C">
        <w:t xml:space="preserve"> </w:t>
      </w:r>
      <w:r>
        <w:t>Wykonawca</w:t>
      </w:r>
      <w:r w:rsidR="00D2538C">
        <w:t xml:space="preserve"> </w:t>
      </w:r>
      <w:r>
        <w:t>zobowiązany</w:t>
      </w:r>
      <w:r w:rsidR="00D2538C">
        <w:t xml:space="preserve"> </w:t>
      </w:r>
      <w:r>
        <w:t>jest</w:t>
      </w:r>
      <w:r w:rsidR="00D2538C">
        <w:t xml:space="preserve"> </w:t>
      </w:r>
      <w:r>
        <w:t>wystąpić</w:t>
      </w:r>
      <w:r w:rsidR="00D2538C">
        <w:t xml:space="preserve"> z </w:t>
      </w:r>
      <w:r>
        <w:t>pisemnym wnioskiem do Zamawiającego, zawierającym szczegółowe uzasadnienie konieczności wprowadzenia zmiany. Zamawiający rozpatrzy wniosek</w:t>
      </w:r>
      <w:r w:rsidR="00D2538C">
        <w:t xml:space="preserve"> w </w:t>
      </w:r>
      <w:r>
        <w:t>terminie 7 dni od dnia jego</w:t>
      </w:r>
      <w:r>
        <w:rPr>
          <w:spacing w:val="-17"/>
        </w:rPr>
        <w:t xml:space="preserve"> </w:t>
      </w:r>
      <w:r>
        <w:t>złożenia</w:t>
      </w:r>
      <w:r>
        <w:rPr>
          <w:color w:val="FF0000"/>
        </w:rPr>
        <w:t>.</w:t>
      </w:r>
    </w:p>
    <w:p w14:paraId="739419DE" w14:textId="393AEC74" w:rsidR="00D45050" w:rsidRDefault="005414F0">
      <w:pPr>
        <w:pStyle w:val="Akapitzlist"/>
        <w:numPr>
          <w:ilvl w:val="0"/>
          <w:numId w:val="3"/>
        </w:numPr>
        <w:tabs>
          <w:tab w:val="left" w:pos="475"/>
        </w:tabs>
        <w:spacing w:line="276" w:lineRule="auto"/>
        <w:ind w:right="113"/>
        <w:jc w:val="both"/>
      </w:pPr>
      <w:r>
        <w:t>Dopuszczalne są wszelkie zmiany nieistotne rozumiane</w:t>
      </w:r>
      <w:r w:rsidR="00D2538C">
        <w:t xml:space="preserve"> w </w:t>
      </w:r>
      <w:r>
        <w:t>ten sposób, że wiedza o ich wprowadzeniu na etapie postępowania</w:t>
      </w:r>
      <w:r w:rsidR="00D2538C">
        <w:t xml:space="preserve"> </w:t>
      </w:r>
      <w:r>
        <w:t>o</w:t>
      </w:r>
      <w:r w:rsidR="00D2538C">
        <w:t xml:space="preserve"> </w:t>
      </w:r>
      <w:r>
        <w:t>udzielenie</w:t>
      </w:r>
      <w:r w:rsidR="00D2538C">
        <w:t xml:space="preserve"> </w:t>
      </w:r>
      <w:r>
        <w:t>zamówienia</w:t>
      </w:r>
      <w:r w:rsidR="00D2538C">
        <w:t xml:space="preserve"> </w:t>
      </w:r>
      <w:r>
        <w:t>publicznego</w:t>
      </w:r>
      <w:r w:rsidR="00D2538C">
        <w:t xml:space="preserve"> </w:t>
      </w:r>
      <w:r>
        <w:t>nie</w:t>
      </w:r>
      <w:r w:rsidR="00D2538C">
        <w:t xml:space="preserve"> </w:t>
      </w:r>
      <w:r>
        <w:t>wpłynęłaby na krąg podmiotów ubiegających się o zamówienie, ani na wynik postępowania. Takimi zmianami są zmiany o charakterze administracyjno- organizacyjnym umowy np. zmiana numeru konta bankowego,</w:t>
      </w:r>
      <w:r>
        <w:rPr>
          <w:spacing w:val="-11"/>
        </w:rPr>
        <w:t xml:space="preserve"> </w:t>
      </w:r>
      <w:r>
        <w:t>zmiana</w:t>
      </w:r>
      <w:r>
        <w:rPr>
          <w:spacing w:val="-8"/>
        </w:rPr>
        <w:t xml:space="preserve"> </w:t>
      </w:r>
      <w:r>
        <w:t>dotycząca</w:t>
      </w:r>
      <w:r>
        <w:rPr>
          <w:spacing w:val="-8"/>
        </w:rPr>
        <w:t xml:space="preserve"> </w:t>
      </w:r>
      <w:r>
        <w:t>nazwy,</w:t>
      </w:r>
      <w:r>
        <w:rPr>
          <w:spacing w:val="-9"/>
        </w:rPr>
        <w:t xml:space="preserve"> </w:t>
      </w:r>
      <w:r>
        <w:t>siedziby</w:t>
      </w:r>
      <w:r>
        <w:rPr>
          <w:spacing w:val="-11"/>
        </w:rPr>
        <w:t xml:space="preserve"> </w:t>
      </w:r>
      <w:r>
        <w:t>Wykonawcy</w:t>
      </w:r>
      <w:r>
        <w:rPr>
          <w:spacing w:val="-9"/>
        </w:rPr>
        <w:t xml:space="preserve"> </w:t>
      </w:r>
      <w:r>
        <w:t>lub</w:t>
      </w:r>
      <w:r>
        <w:rPr>
          <w:spacing w:val="-11"/>
        </w:rPr>
        <w:t xml:space="preserve"> </w:t>
      </w:r>
      <w:r>
        <w:t>jego</w:t>
      </w:r>
      <w:r>
        <w:rPr>
          <w:spacing w:val="-9"/>
        </w:rPr>
        <w:t xml:space="preserve"> </w:t>
      </w:r>
      <w:r>
        <w:t>formy</w:t>
      </w:r>
      <w:r>
        <w:rPr>
          <w:spacing w:val="-9"/>
        </w:rPr>
        <w:t xml:space="preserve"> </w:t>
      </w:r>
      <w:r>
        <w:t>organizacyjno-prawnej</w:t>
      </w:r>
      <w:r w:rsidR="00D2538C">
        <w:t xml:space="preserve"> w </w:t>
      </w:r>
      <w:r>
        <w:t>trakcie trwania umowy, innych danych identyfikacyjnych, zmiany prowadzące do likwidacji oczywistych omyłek pisarskich</w:t>
      </w:r>
      <w:r w:rsidR="00D2538C">
        <w:t xml:space="preserve"> i </w:t>
      </w:r>
      <w:r>
        <w:t>rachunkowych</w:t>
      </w:r>
      <w:r w:rsidR="00D2538C">
        <w:t xml:space="preserve"> w </w:t>
      </w:r>
      <w:r>
        <w:t>treści</w:t>
      </w:r>
      <w:r>
        <w:rPr>
          <w:spacing w:val="-5"/>
        </w:rPr>
        <w:t xml:space="preserve"> </w:t>
      </w:r>
      <w:r>
        <w:t>umowy.</w:t>
      </w:r>
    </w:p>
    <w:p w14:paraId="13B146AC" w14:textId="71C61403" w:rsidR="00D45050" w:rsidRDefault="005414F0">
      <w:pPr>
        <w:pStyle w:val="Akapitzlist"/>
        <w:numPr>
          <w:ilvl w:val="0"/>
          <w:numId w:val="3"/>
        </w:numPr>
        <w:tabs>
          <w:tab w:val="left" w:pos="475"/>
        </w:tabs>
        <w:spacing w:line="276" w:lineRule="auto"/>
        <w:ind w:right="115"/>
        <w:jc w:val="both"/>
      </w:pPr>
      <w:r>
        <w:t>Wszelkie zmiany</w:t>
      </w:r>
      <w:r w:rsidR="00D2538C">
        <w:t xml:space="preserve"> i </w:t>
      </w:r>
      <w:r>
        <w:t>uzupełnienia treści umowy muszą mieć formę pisemną pod rygorem nieważności.</w:t>
      </w:r>
    </w:p>
    <w:p w14:paraId="12F0F30D" w14:textId="6FA7509B" w:rsidR="00D45050" w:rsidRDefault="005414F0">
      <w:pPr>
        <w:pStyle w:val="Akapitzlist"/>
        <w:numPr>
          <w:ilvl w:val="0"/>
          <w:numId w:val="3"/>
        </w:numPr>
        <w:tabs>
          <w:tab w:val="left" w:pos="475"/>
        </w:tabs>
        <w:spacing w:line="276" w:lineRule="auto"/>
        <w:ind w:right="114"/>
        <w:jc w:val="both"/>
      </w:pPr>
      <w:r>
        <w:t>Strona występująca o zmianę umowy zobowiązana jest do udokumentowania zaistnienia którejkolwiek</w:t>
      </w:r>
      <w:r w:rsidR="00D2538C">
        <w:t xml:space="preserve"> z </w:t>
      </w:r>
      <w:r>
        <w:t>ww. przesłanek. Wniosek o zmianę postanowień zawartej umowy musi być wyrażony na</w:t>
      </w:r>
      <w:r>
        <w:rPr>
          <w:spacing w:val="-1"/>
        </w:rPr>
        <w:t xml:space="preserve"> </w:t>
      </w:r>
      <w:r>
        <w:t>piśmie.</w:t>
      </w:r>
    </w:p>
    <w:p w14:paraId="40A906E6" w14:textId="665B4A95" w:rsidR="00D45050" w:rsidRDefault="005414F0">
      <w:pPr>
        <w:pStyle w:val="Akapitzlist"/>
        <w:numPr>
          <w:ilvl w:val="0"/>
          <w:numId w:val="3"/>
        </w:numPr>
        <w:tabs>
          <w:tab w:val="left" w:pos="475"/>
        </w:tabs>
        <w:spacing w:line="276" w:lineRule="auto"/>
        <w:ind w:right="114"/>
        <w:jc w:val="both"/>
      </w:pPr>
      <w:r>
        <w:t>W przypadku konieczności zmiany terminu realizacji umowy Wykonawca zobowiązany jest wystąpić</w:t>
      </w:r>
      <w:r w:rsidR="00D2538C">
        <w:t xml:space="preserve"> z </w:t>
      </w:r>
      <w:r>
        <w:t>wnioskiem do Zamawiającego. Wniosek powinien zawierać szczegółowe uzasadnienie zmiany terminu. Zamawiający zatwierdzi lub odrzuci proponowany przez Wykonawcę okres przedłużenia terminu wykonania umowy</w:t>
      </w:r>
      <w:r w:rsidR="00D2538C">
        <w:t xml:space="preserve"> w </w:t>
      </w:r>
      <w:r>
        <w:t>terminie 7 dni roboczych od daty otrzymania wniosku Wykonawcy. Okres przedłużenia terminu wykonania robót zostanie</w:t>
      </w:r>
      <w:r w:rsidR="00D2538C">
        <w:t xml:space="preserve"> </w:t>
      </w:r>
      <w:r>
        <w:t>potwierdzony</w:t>
      </w:r>
      <w:r w:rsidR="00D2538C">
        <w:t xml:space="preserve"> </w:t>
      </w:r>
      <w:r>
        <w:t>przez Strony</w:t>
      </w:r>
      <w:r w:rsidR="00D2538C">
        <w:t xml:space="preserve"> w </w:t>
      </w:r>
      <w:r>
        <w:t>aneksie do</w:t>
      </w:r>
      <w:r>
        <w:rPr>
          <w:spacing w:val="-4"/>
        </w:rPr>
        <w:t xml:space="preserve"> </w:t>
      </w:r>
      <w:r>
        <w:t>umowy.</w:t>
      </w:r>
    </w:p>
    <w:p w14:paraId="2F7A82D7" w14:textId="77777777" w:rsidR="00D45050" w:rsidRDefault="005414F0">
      <w:pPr>
        <w:pStyle w:val="Nagwek1"/>
        <w:spacing w:before="117"/>
        <w:ind w:left="1323"/>
      </w:pPr>
      <w:r>
        <w:t>§ 17</w:t>
      </w:r>
    </w:p>
    <w:p w14:paraId="09FA516B" w14:textId="77777777" w:rsidR="00D45050" w:rsidRDefault="005414F0">
      <w:pPr>
        <w:spacing w:before="40"/>
        <w:ind w:left="1322" w:right="1322"/>
        <w:jc w:val="center"/>
        <w:rPr>
          <w:b/>
        </w:rPr>
      </w:pPr>
      <w:r>
        <w:rPr>
          <w:b/>
        </w:rPr>
        <w:t>OCHRONA DANYCH OSOBOWYCH</w:t>
      </w:r>
    </w:p>
    <w:p w14:paraId="63122B25" w14:textId="6B620979" w:rsidR="00D45050" w:rsidRDefault="005414F0">
      <w:pPr>
        <w:pStyle w:val="Akapitzlist"/>
        <w:numPr>
          <w:ilvl w:val="0"/>
          <w:numId w:val="2"/>
        </w:numPr>
        <w:tabs>
          <w:tab w:val="left" w:pos="477"/>
        </w:tabs>
        <w:spacing w:before="157" w:line="276" w:lineRule="auto"/>
        <w:ind w:right="113"/>
        <w:jc w:val="both"/>
      </w:pPr>
      <w:r>
        <w:t>Jeżeli</w:t>
      </w:r>
      <w:r w:rsidR="00D2538C">
        <w:t xml:space="preserve"> w </w:t>
      </w:r>
      <w:r>
        <w:t>tracie realizacji umowy dojdzie do przekazania Wykonawcy danych osobowych niezbędnych do realizacji zamówienia, Zamawiający będzie ich administratorem</w:t>
      </w:r>
      <w:r w:rsidR="00D2538C">
        <w:t xml:space="preserve"> w </w:t>
      </w:r>
      <w:r>
        <w:t>rozumieniu</w:t>
      </w:r>
      <w:r>
        <w:rPr>
          <w:spacing w:val="-36"/>
        </w:rPr>
        <w:t xml:space="preserve"> </w:t>
      </w:r>
      <w:r>
        <w:t>art. 4 pkt. 7 Rozporządzenia PE</w:t>
      </w:r>
      <w:r w:rsidR="00D2538C">
        <w:t xml:space="preserve"> i </w:t>
      </w:r>
      <w:r>
        <w:t>Rady (UE) 2016/679</w:t>
      </w:r>
      <w:r w:rsidR="00D2538C">
        <w:t xml:space="preserve"> z </w:t>
      </w:r>
      <w:r>
        <w:t>dnia 27 kwietnia 2016 r. (zwanej</w:t>
      </w:r>
      <w:r>
        <w:rPr>
          <w:spacing w:val="27"/>
        </w:rPr>
        <w:t xml:space="preserve"> </w:t>
      </w:r>
      <w:r>
        <w:t>dalej</w:t>
      </w:r>
    </w:p>
    <w:p w14:paraId="4B0E09E6" w14:textId="5450110E" w:rsidR="00D45050" w:rsidRDefault="005414F0">
      <w:pPr>
        <w:pStyle w:val="Tekstpodstawowy"/>
        <w:spacing w:line="278" w:lineRule="auto"/>
        <w:ind w:left="476" w:right="113" w:firstLine="0"/>
      </w:pPr>
      <w:r>
        <w:t>„Rozporządzeniem”,</w:t>
      </w:r>
      <w:r w:rsidR="00AC2984">
        <w:t xml:space="preserve"> a </w:t>
      </w:r>
      <w:r>
        <w:t>Wykonawca- podmiotem przetwarzającym te dane</w:t>
      </w:r>
      <w:r w:rsidR="00D2538C">
        <w:t xml:space="preserve"> w </w:t>
      </w:r>
      <w:r>
        <w:t>rozumieniu pkt. 8 przepisu.</w:t>
      </w:r>
    </w:p>
    <w:p w14:paraId="749EA620" w14:textId="46F11E3B" w:rsidR="00D45050" w:rsidRDefault="005414F0">
      <w:pPr>
        <w:pStyle w:val="Akapitzlist"/>
        <w:numPr>
          <w:ilvl w:val="0"/>
          <w:numId w:val="2"/>
        </w:numPr>
        <w:tabs>
          <w:tab w:val="left" w:pos="477"/>
        </w:tabs>
        <w:spacing w:line="276" w:lineRule="auto"/>
        <w:ind w:right="114"/>
        <w:jc w:val="both"/>
      </w:pPr>
      <w:r>
        <w:t>Zamawiający</w:t>
      </w:r>
      <w:r w:rsidR="00D2538C">
        <w:t xml:space="preserve"> </w:t>
      </w:r>
      <w:r>
        <w:t>powierza</w:t>
      </w:r>
      <w:r w:rsidR="00D2538C">
        <w:t xml:space="preserve"> </w:t>
      </w:r>
      <w:r>
        <w:t>Wykonawcy,</w:t>
      </w:r>
      <w:r w:rsidR="00D2538C">
        <w:t xml:space="preserve"> w </w:t>
      </w:r>
      <w:r>
        <w:t>trybie</w:t>
      </w:r>
      <w:r w:rsidR="00D2538C">
        <w:t xml:space="preserve"> </w:t>
      </w:r>
      <w:r>
        <w:t>art.</w:t>
      </w:r>
      <w:r w:rsidR="00D2538C">
        <w:t xml:space="preserve"> </w:t>
      </w:r>
      <w:r>
        <w:t>28</w:t>
      </w:r>
      <w:r w:rsidR="00D2538C">
        <w:t xml:space="preserve"> </w:t>
      </w:r>
      <w:r>
        <w:t>Rozporządzenia</w:t>
      </w:r>
      <w:r w:rsidR="00D2538C">
        <w:t xml:space="preserve"> </w:t>
      </w:r>
      <w:r>
        <w:t>dane</w:t>
      </w:r>
      <w:r w:rsidR="00D2538C">
        <w:t xml:space="preserve"> </w:t>
      </w:r>
      <w:r>
        <w:t>osobowe</w:t>
      </w:r>
      <w:r w:rsidR="00D2538C">
        <w:t xml:space="preserve"> </w:t>
      </w:r>
      <w:r>
        <w:t>do przetwarzania, wyłącznie</w:t>
      </w:r>
      <w:r w:rsidR="00D2538C">
        <w:t xml:space="preserve"> w </w:t>
      </w:r>
      <w:r>
        <w:t>celu wykonania przedmiotu niniejszej</w:t>
      </w:r>
      <w:r>
        <w:rPr>
          <w:spacing w:val="-6"/>
        </w:rPr>
        <w:t xml:space="preserve"> </w:t>
      </w:r>
      <w:r>
        <w:t>umowy.</w:t>
      </w:r>
    </w:p>
    <w:p w14:paraId="05581735" w14:textId="77777777" w:rsidR="00D45050" w:rsidRDefault="005414F0">
      <w:pPr>
        <w:pStyle w:val="Akapitzlist"/>
        <w:numPr>
          <w:ilvl w:val="0"/>
          <w:numId w:val="2"/>
        </w:numPr>
        <w:tabs>
          <w:tab w:val="left" w:pos="477"/>
        </w:tabs>
        <w:spacing w:line="252" w:lineRule="exact"/>
        <w:ind w:hanging="361"/>
        <w:jc w:val="both"/>
      </w:pPr>
      <w:r>
        <w:t>Wykonawca zobowiązuje</w:t>
      </w:r>
      <w:r>
        <w:rPr>
          <w:spacing w:val="-1"/>
        </w:rPr>
        <w:t xml:space="preserve"> </w:t>
      </w:r>
      <w:r>
        <w:t>się:</w:t>
      </w:r>
    </w:p>
    <w:p w14:paraId="1F7F1037" w14:textId="77396255" w:rsidR="00D45050" w:rsidRDefault="005414F0">
      <w:pPr>
        <w:pStyle w:val="Akapitzlist"/>
        <w:numPr>
          <w:ilvl w:val="1"/>
          <w:numId w:val="2"/>
        </w:numPr>
        <w:tabs>
          <w:tab w:val="left" w:pos="837"/>
        </w:tabs>
        <w:spacing w:before="35" w:line="276" w:lineRule="auto"/>
        <w:ind w:right="116"/>
        <w:jc w:val="both"/>
      </w:pPr>
      <w:r>
        <w:t>przetwarzać powierzone mu dane osobowe zgodnie</w:t>
      </w:r>
      <w:r w:rsidR="00D2538C">
        <w:t xml:space="preserve"> z </w:t>
      </w:r>
      <w:r>
        <w:t>niniejszą umową, Rozporządzeniem</w:t>
      </w:r>
      <w:r>
        <w:rPr>
          <w:spacing w:val="-36"/>
        </w:rPr>
        <w:t xml:space="preserve"> </w:t>
      </w:r>
      <w:r>
        <w:t>oraz innymi przepisami prawa powszechnie obowiązującego, które chronią prawa osób, których dane</w:t>
      </w:r>
      <w:r>
        <w:rPr>
          <w:spacing w:val="-1"/>
        </w:rPr>
        <w:t xml:space="preserve"> </w:t>
      </w:r>
      <w:r>
        <w:t>dotyczą;</w:t>
      </w:r>
    </w:p>
    <w:p w14:paraId="689DDE27" w14:textId="7A8E12EA" w:rsidR="00D45050" w:rsidRDefault="005414F0">
      <w:pPr>
        <w:pStyle w:val="Akapitzlist"/>
        <w:numPr>
          <w:ilvl w:val="1"/>
          <w:numId w:val="2"/>
        </w:numPr>
        <w:tabs>
          <w:tab w:val="left" w:pos="837"/>
        </w:tabs>
        <w:spacing w:line="276" w:lineRule="auto"/>
        <w:ind w:right="112"/>
        <w:jc w:val="both"/>
      </w:pPr>
      <w:r>
        <w:t>do zabezpieczenia przetwarzanych danych, poprzez stosowanie odpowiednich środków technicznych</w:t>
      </w:r>
      <w:r w:rsidR="00D2538C">
        <w:t xml:space="preserve"> i </w:t>
      </w:r>
      <w:r>
        <w:t>organizacyjnych, zapewniających adekwatny stopień bezpieczeństwa odpowiadający ryzyku związanym</w:t>
      </w:r>
      <w:r w:rsidR="00D2538C">
        <w:t xml:space="preserve"> z </w:t>
      </w:r>
      <w:r>
        <w:t>przetwarzaniem danych osobowych, o których</w:t>
      </w:r>
      <w:r w:rsidR="00D2538C">
        <w:t xml:space="preserve"> </w:t>
      </w:r>
      <w:r>
        <w:t>mowa</w:t>
      </w:r>
      <w:r w:rsidR="00D2538C">
        <w:t xml:space="preserve"> w </w:t>
      </w:r>
      <w:r>
        <w:t>art. 32</w:t>
      </w:r>
      <w:r>
        <w:rPr>
          <w:spacing w:val="-4"/>
        </w:rPr>
        <w:t xml:space="preserve"> </w:t>
      </w:r>
      <w:r>
        <w:t>Rozporządzenia;</w:t>
      </w:r>
    </w:p>
    <w:p w14:paraId="0B6065A6" w14:textId="77777777" w:rsidR="00D45050" w:rsidRDefault="005414F0">
      <w:pPr>
        <w:pStyle w:val="Akapitzlist"/>
        <w:numPr>
          <w:ilvl w:val="1"/>
          <w:numId w:val="2"/>
        </w:numPr>
        <w:tabs>
          <w:tab w:val="left" w:pos="837"/>
        </w:tabs>
        <w:ind w:hanging="361"/>
        <w:jc w:val="both"/>
      </w:pPr>
      <w:r>
        <w:t>dołożyć należytej staranności przy przetwarzaniu powierzonych danych</w:t>
      </w:r>
      <w:r>
        <w:rPr>
          <w:spacing w:val="-7"/>
        </w:rPr>
        <w:t xml:space="preserve"> </w:t>
      </w:r>
      <w:r>
        <w:t>osobowych;</w:t>
      </w:r>
    </w:p>
    <w:p w14:paraId="0C283EDD" w14:textId="6240E0B9" w:rsidR="00D45050" w:rsidRDefault="005414F0">
      <w:pPr>
        <w:pStyle w:val="Akapitzlist"/>
        <w:numPr>
          <w:ilvl w:val="1"/>
          <w:numId w:val="2"/>
        </w:numPr>
        <w:tabs>
          <w:tab w:val="left" w:pos="837"/>
        </w:tabs>
        <w:spacing w:before="36" w:line="278" w:lineRule="auto"/>
        <w:ind w:right="119"/>
        <w:jc w:val="both"/>
      </w:pPr>
      <w:r>
        <w:t>do nadania upoważnień do przetwarzania danych osobowych, wszystkim osobom, które będą przetwarzały powierzone dane</w:t>
      </w:r>
      <w:r w:rsidR="00D2538C">
        <w:t xml:space="preserve"> w </w:t>
      </w:r>
      <w:r>
        <w:t>celu realizacji niniejszej</w:t>
      </w:r>
      <w:r>
        <w:rPr>
          <w:spacing w:val="-8"/>
        </w:rPr>
        <w:t xml:space="preserve"> </w:t>
      </w:r>
      <w:r>
        <w:t>umowy;</w:t>
      </w:r>
    </w:p>
    <w:p w14:paraId="7F00688B" w14:textId="77777777" w:rsidR="00D45050" w:rsidRDefault="00D45050">
      <w:pPr>
        <w:spacing w:line="278" w:lineRule="auto"/>
        <w:jc w:val="both"/>
        <w:sectPr w:rsidR="00D45050">
          <w:pgSz w:w="11910" w:h="16840"/>
          <w:pgMar w:top="1320" w:right="1300" w:bottom="280" w:left="1300" w:header="715" w:footer="0" w:gutter="0"/>
          <w:cols w:space="708"/>
        </w:sectPr>
      </w:pPr>
    </w:p>
    <w:p w14:paraId="4DB7888B" w14:textId="26D3705E" w:rsidR="00D45050" w:rsidRDefault="005414F0">
      <w:pPr>
        <w:pStyle w:val="Akapitzlist"/>
        <w:numPr>
          <w:ilvl w:val="1"/>
          <w:numId w:val="2"/>
        </w:numPr>
        <w:tabs>
          <w:tab w:val="left" w:pos="837"/>
        </w:tabs>
        <w:spacing w:before="83" w:line="276" w:lineRule="auto"/>
        <w:ind w:right="110"/>
        <w:jc w:val="both"/>
      </w:pPr>
      <w:r>
        <w:lastRenderedPageBreak/>
        <w:t>zapewnić zachowanie</w:t>
      </w:r>
      <w:r w:rsidR="00D2538C">
        <w:t xml:space="preserve"> w </w:t>
      </w:r>
      <w:r>
        <w:t>tajemnicy, (o której mowa</w:t>
      </w:r>
      <w:r w:rsidR="00D2538C">
        <w:t xml:space="preserve"> w </w:t>
      </w:r>
      <w:r>
        <w:t>art. 28 ust. 3 pkt. Rozporządzenia) przetwarzanych danych przez osoby, które upoważnia do przetwarzania danych osobowych,</w:t>
      </w:r>
      <w:r w:rsidR="00D2538C">
        <w:t xml:space="preserve"> w </w:t>
      </w:r>
      <w:r>
        <w:t>celu realizacji niniejszej umowy, zarówno</w:t>
      </w:r>
      <w:r w:rsidR="00D2538C">
        <w:t xml:space="preserve"> w </w:t>
      </w:r>
      <w:r>
        <w:t>trakcie zatrudnienia ich</w:t>
      </w:r>
      <w:r w:rsidR="00D2538C">
        <w:t xml:space="preserve"> w </w:t>
      </w:r>
      <w:r>
        <w:t>podmiocie przetwarzającym, jak</w:t>
      </w:r>
      <w:r w:rsidR="00D2538C">
        <w:t xml:space="preserve"> i </w:t>
      </w:r>
      <w:r>
        <w:t>po jego</w:t>
      </w:r>
      <w:r>
        <w:rPr>
          <w:spacing w:val="-8"/>
        </w:rPr>
        <w:t xml:space="preserve"> </w:t>
      </w:r>
      <w:r>
        <w:t>ustaniu.</w:t>
      </w:r>
    </w:p>
    <w:p w14:paraId="14FE13A4" w14:textId="77777777" w:rsidR="00D45050" w:rsidRDefault="005414F0">
      <w:pPr>
        <w:pStyle w:val="Akapitzlist"/>
        <w:numPr>
          <w:ilvl w:val="0"/>
          <w:numId w:val="2"/>
        </w:numPr>
        <w:tabs>
          <w:tab w:val="left" w:pos="475"/>
        </w:tabs>
        <w:spacing w:before="1" w:line="276" w:lineRule="auto"/>
        <w:ind w:left="474" w:right="113" w:hanging="358"/>
        <w:jc w:val="both"/>
      </w:pPr>
      <w:r>
        <w:t>Wykonawca</w:t>
      </w:r>
      <w:r>
        <w:rPr>
          <w:spacing w:val="-12"/>
        </w:rPr>
        <w:t xml:space="preserve"> </w:t>
      </w:r>
      <w:r>
        <w:t>po</w:t>
      </w:r>
      <w:r>
        <w:rPr>
          <w:spacing w:val="-12"/>
        </w:rPr>
        <w:t xml:space="preserve"> </w:t>
      </w:r>
      <w:r>
        <w:t>wykonaniu</w:t>
      </w:r>
      <w:r>
        <w:rPr>
          <w:spacing w:val="-13"/>
        </w:rPr>
        <w:t xml:space="preserve"> </w:t>
      </w:r>
      <w:r>
        <w:t>przedmiotu</w:t>
      </w:r>
      <w:r>
        <w:rPr>
          <w:spacing w:val="-14"/>
        </w:rPr>
        <w:t xml:space="preserve"> </w:t>
      </w:r>
      <w:r>
        <w:t>zamówienia,</w:t>
      </w:r>
      <w:r>
        <w:rPr>
          <w:spacing w:val="-12"/>
        </w:rPr>
        <w:t xml:space="preserve"> </w:t>
      </w:r>
      <w:r>
        <w:t>usuwa/</w:t>
      </w:r>
      <w:r>
        <w:rPr>
          <w:spacing w:val="-12"/>
        </w:rPr>
        <w:t xml:space="preserve"> </w:t>
      </w:r>
      <w:r>
        <w:t>zwraca</w:t>
      </w:r>
      <w:r>
        <w:rPr>
          <w:spacing w:val="-10"/>
        </w:rPr>
        <w:t xml:space="preserve"> </w:t>
      </w:r>
      <w:r>
        <w:t>Zamawiającemu</w:t>
      </w:r>
      <w:r>
        <w:rPr>
          <w:spacing w:val="-10"/>
        </w:rPr>
        <w:t xml:space="preserve"> </w:t>
      </w:r>
      <w:r>
        <w:t>wszelkie</w:t>
      </w:r>
      <w:r>
        <w:rPr>
          <w:spacing w:val="-12"/>
        </w:rPr>
        <w:t xml:space="preserve"> </w:t>
      </w:r>
      <w:r>
        <w:t>dane osobowe oraz usuwa wszelkie ich istniejące kopie, chyba, że prawo Unii lub prawo państwa członkowskiego, nakazują przechowywanie danych</w:t>
      </w:r>
      <w:r>
        <w:rPr>
          <w:spacing w:val="-8"/>
        </w:rPr>
        <w:t xml:space="preserve"> </w:t>
      </w:r>
      <w:r>
        <w:t>osobowych.</w:t>
      </w:r>
    </w:p>
    <w:p w14:paraId="72443791" w14:textId="48752AC3" w:rsidR="00D45050" w:rsidRDefault="005414F0">
      <w:pPr>
        <w:pStyle w:val="Akapitzlist"/>
        <w:numPr>
          <w:ilvl w:val="0"/>
          <w:numId w:val="2"/>
        </w:numPr>
        <w:tabs>
          <w:tab w:val="left" w:pos="475"/>
        </w:tabs>
        <w:spacing w:before="1" w:line="276" w:lineRule="auto"/>
        <w:ind w:left="474" w:right="116" w:hanging="358"/>
        <w:jc w:val="both"/>
      </w:pPr>
      <w:r>
        <w:t>Wykonawca pomaga Zamawiającemu</w:t>
      </w:r>
      <w:r w:rsidR="00D2538C">
        <w:t xml:space="preserve"> w </w:t>
      </w:r>
      <w:r>
        <w:t>niezbędnym zakresie wywiązywać się</w:t>
      </w:r>
      <w:r w:rsidR="00D2538C">
        <w:t xml:space="preserve"> z </w:t>
      </w:r>
      <w:r>
        <w:t>obowiązku odpowiadania na żądania osoby, której dane dotyczą oraz wywiązywania się</w:t>
      </w:r>
      <w:r w:rsidR="00D2538C">
        <w:t xml:space="preserve"> z </w:t>
      </w:r>
      <w:r>
        <w:t>obowiązków określonych</w:t>
      </w:r>
      <w:r w:rsidR="00D2538C">
        <w:t xml:space="preserve"> w </w:t>
      </w:r>
      <w:r>
        <w:t>art. 32-36</w:t>
      </w:r>
      <w:r>
        <w:rPr>
          <w:spacing w:val="-4"/>
        </w:rPr>
        <w:t xml:space="preserve"> </w:t>
      </w:r>
      <w:r>
        <w:t>Rozporządzenia.</w:t>
      </w:r>
    </w:p>
    <w:p w14:paraId="3E14B055" w14:textId="751246BD" w:rsidR="00D45050" w:rsidRDefault="005414F0">
      <w:pPr>
        <w:pStyle w:val="Akapitzlist"/>
        <w:numPr>
          <w:ilvl w:val="0"/>
          <w:numId w:val="2"/>
        </w:numPr>
        <w:tabs>
          <w:tab w:val="left" w:pos="475"/>
        </w:tabs>
        <w:spacing w:before="1" w:line="276" w:lineRule="auto"/>
        <w:ind w:left="474" w:right="117" w:hanging="358"/>
        <w:jc w:val="both"/>
      </w:pPr>
      <w:r>
        <w:t>Wykonawca, po stwierdzeniu naruszenia ochrony danych osobowych bez zbędnej zwłoki zgłasza je administratorowi, nie później niż</w:t>
      </w:r>
      <w:r w:rsidR="00D2538C">
        <w:t xml:space="preserve"> w </w:t>
      </w:r>
      <w:r>
        <w:t>ciągu 72 godzin od stwierdzenia</w:t>
      </w:r>
      <w:r>
        <w:rPr>
          <w:spacing w:val="-10"/>
        </w:rPr>
        <w:t xml:space="preserve"> </w:t>
      </w:r>
      <w:r>
        <w:t>naruszenia.</w:t>
      </w:r>
    </w:p>
    <w:p w14:paraId="3ABD940E" w14:textId="14B351ED" w:rsidR="00D45050" w:rsidRDefault="005414F0">
      <w:pPr>
        <w:pStyle w:val="Akapitzlist"/>
        <w:numPr>
          <w:ilvl w:val="0"/>
          <w:numId w:val="2"/>
        </w:numPr>
        <w:tabs>
          <w:tab w:val="left" w:pos="475"/>
        </w:tabs>
        <w:spacing w:line="276" w:lineRule="auto"/>
        <w:ind w:left="474" w:right="118" w:hanging="358"/>
        <w:jc w:val="both"/>
      </w:pPr>
      <w:r>
        <w:t>Zamawiający, zgodnie</w:t>
      </w:r>
      <w:r w:rsidR="00D2538C">
        <w:t xml:space="preserve"> z </w:t>
      </w:r>
      <w:r>
        <w:t>art. 28 ust. 3 pkt. H) Rozporządzenia ma prawo kontroli, czy środki zastosowane przez Wykonawcę przy przetwarzaniu</w:t>
      </w:r>
      <w:r w:rsidR="00D2538C">
        <w:t xml:space="preserve"> i </w:t>
      </w:r>
      <w:r>
        <w:t>zabezpieczaniu powierzonych danych osobowych spełniają postanowienia umowy,</w:t>
      </w:r>
      <w:r w:rsidR="00D2538C">
        <w:t xml:space="preserve"> w </w:t>
      </w:r>
      <w:r>
        <w:t>tym zlecenia jej wykonania</w:t>
      </w:r>
      <w:r>
        <w:rPr>
          <w:spacing w:val="-16"/>
        </w:rPr>
        <w:t xml:space="preserve"> </w:t>
      </w:r>
      <w:r>
        <w:t>audytorowi.</w:t>
      </w:r>
    </w:p>
    <w:p w14:paraId="15E5BB80" w14:textId="78978B47" w:rsidR="00D45050" w:rsidRDefault="005414F0">
      <w:pPr>
        <w:pStyle w:val="Akapitzlist"/>
        <w:numPr>
          <w:ilvl w:val="0"/>
          <w:numId w:val="2"/>
        </w:numPr>
        <w:tabs>
          <w:tab w:val="left" w:pos="475"/>
        </w:tabs>
        <w:spacing w:line="276" w:lineRule="auto"/>
        <w:ind w:left="474" w:right="114" w:hanging="358"/>
        <w:jc w:val="both"/>
      </w:pPr>
      <w:r>
        <w:t>Zamawiający realizować</w:t>
      </w:r>
      <w:r w:rsidR="00D2538C">
        <w:t xml:space="preserve"> </w:t>
      </w:r>
      <w:r>
        <w:t>będzie</w:t>
      </w:r>
      <w:r w:rsidR="00D2538C">
        <w:t xml:space="preserve"> </w:t>
      </w:r>
      <w:r>
        <w:t>prawo</w:t>
      </w:r>
      <w:r w:rsidR="00D2538C">
        <w:t xml:space="preserve"> </w:t>
      </w:r>
      <w:r>
        <w:t>kontroli</w:t>
      </w:r>
      <w:r w:rsidR="00D2538C">
        <w:t xml:space="preserve"> w </w:t>
      </w:r>
      <w:r>
        <w:t>godzinach</w:t>
      </w:r>
      <w:r w:rsidR="00D2538C">
        <w:t xml:space="preserve"> </w:t>
      </w:r>
      <w:r>
        <w:t>pracy</w:t>
      </w:r>
      <w:r w:rsidR="00D2538C">
        <w:t xml:space="preserve"> </w:t>
      </w:r>
      <w:r>
        <w:t>Wykonawcy</w:t>
      </w:r>
      <w:r w:rsidR="00D2538C">
        <w:t xml:space="preserve"> </w:t>
      </w:r>
      <w:r>
        <w:t>informując</w:t>
      </w:r>
      <w:r w:rsidR="00D2538C">
        <w:t xml:space="preserve"> </w:t>
      </w:r>
      <w:r>
        <w:t>o kontroli minimum 3 dni przed planowanym jej</w:t>
      </w:r>
      <w:r>
        <w:rPr>
          <w:spacing w:val="-4"/>
        </w:rPr>
        <w:t xml:space="preserve"> </w:t>
      </w:r>
      <w:r>
        <w:t>przeprowadzeniem.</w:t>
      </w:r>
    </w:p>
    <w:p w14:paraId="2956CBE2" w14:textId="3B11FCE6" w:rsidR="00D45050" w:rsidRDefault="005414F0">
      <w:pPr>
        <w:pStyle w:val="Akapitzlist"/>
        <w:numPr>
          <w:ilvl w:val="0"/>
          <w:numId w:val="2"/>
        </w:numPr>
        <w:tabs>
          <w:tab w:val="left" w:pos="475"/>
        </w:tabs>
        <w:spacing w:line="276" w:lineRule="auto"/>
        <w:ind w:left="474" w:right="114" w:hanging="358"/>
        <w:jc w:val="both"/>
      </w:pPr>
      <w:r>
        <w:t>Wykonawca</w:t>
      </w:r>
      <w:r>
        <w:rPr>
          <w:spacing w:val="-8"/>
        </w:rPr>
        <w:t xml:space="preserve"> </w:t>
      </w:r>
      <w:r>
        <w:t>zobowiązuje</w:t>
      </w:r>
      <w:r>
        <w:rPr>
          <w:spacing w:val="-7"/>
        </w:rPr>
        <w:t xml:space="preserve"> </w:t>
      </w:r>
      <w:r>
        <w:t>się</w:t>
      </w:r>
      <w:r>
        <w:rPr>
          <w:spacing w:val="-7"/>
        </w:rPr>
        <w:t xml:space="preserve"> </w:t>
      </w:r>
      <w:r>
        <w:t>do</w:t>
      </w:r>
      <w:r>
        <w:rPr>
          <w:spacing w:val="-10"/>
        </w:rPr>
        <w:t xml:space="preserve"> </w:t>
      </w:r>
      <w:r>
        <w:t>usunięcia</w:t>
      </w:r>
      <w:r>
        <w:rPr>
          <w:spacing w:val="-9"/>
        </w:rPr>
        <w:t xml:space="preserve"> </w:t>
      </w:r>
      <w:r>
        <w:t>uchybień</w:t>
      </w:r>
      <w:r>
        <w:rPr>
          <w:spacing w:val="-7"/>
        </w:rPr>
        <w:t xml:space="preserve"> </w:t>
      </w:r>
      <w:r>
        <w:t>stwierdzonych</w:t>
      </w:r>
      <w:r>
        <w:rPr>
          <w:spacing w:val="-7"/>
        </w:rPr>
        <w:t xml:space="preserve"> </w:t>
      </w:r>
      <w:r>
        <w:t>podczas</w:t>
      </w:r>
      <w:r>
        <w:rPr>
          <w:spacing w:val="-4"/>
        </w:rPr>
        <w:t xml:space="preserve"> </w:t>
      </w:r>
      <w:r>
        <w:t>kontroli</w:t>
      </w:r>
      <w:r w:rsidR="00D2538C">
        <w:rPr>
          <w:spacing w:val="-6"/>
        </w:rPr>
        <w:t xml:space="preserve"> w </w:t>
      </w:r>
      <w:r>
        <w:t>terminie</w:t>
      </w:r>
      <w:r>
        <w:rPr>
          <w:spacing w:val="-7"/>
        </w:rPr>
        <w:t xml:space="preserve"> </w:t>
      </w:r>
      <w:r>
        <w:t>nie dłuższym niż 7 dni.</w:t>
      </w:r>
    </w:p>
    <w:p w14:paraId="01D8614A" w14:textId="2BF36F15" w:rsidR="00D45050" w:rsidRDefault="005414F0">
      <w:pPr>
        <w:pStyle w:val="Akapitzlist"/>
        <w:numPr>
          <w:ilvl w:val="0"/>
          <w:numId w:val="2"/>
        </w:numPr>
        <w:tabs>
          <w:tab w:val="left" w:pos="475"/>
        </w:tabs>
        <w:spacing w:line="276" w:lineRule="auto"/>
        <w:ind w:left="474" w:right="119" w:hanging="358"/>
        <w:jc w:val="both"/>
      </w:pPr>
      <w:r>
        <w:t>Wykonawca udostępnia Zamawiającemu wszelkie informacje niezbędne do wykazania spełnienia obowiązków określonych</w:t>
      </w:r>
      <w:r w:rsidR="00D2538C">
        <w:t xml:space="preserve"> w </w:t>
      </w:r>
      <w:r>
        <w:t>art. 28</w:t>
      </w:r>
      <w:r>
        <w:rPr>
          <w:spacing w:val="-9"/>
        </w:rPr>
        <w:t xml:space="preserve"> </w:t>
      </w:r>
      <w:r>
        <w:t>rozporządzenia.</w:t>
      </w:r>
    </w:p>
    <w:p w14:paraId="65191299" w14:textId="5A2B8ACB" w:rsidR="00D45050" w:rsidRDefault="005414F0">
      <w:pPr>
        <w:pStyle w:val="Akapitzlist"/>
        <w:numPr>
          <w:ilvl w:val="0"/>
          <w:numId w:val="2"/>
        </w:numPr>
        <w:tabs>
          <w:tab w:val="left" w:pos="475"/>
        </w:tabs>
        <w:spacing w:line="276" w:lineRule="auto"/>
        <w:ind w:left="474" w:right="112" w:hanging="358"/>
        <w:jc w:val="both"/>
      </w:pPr>
      <w:r>
        <w:t>Wykonawca może powierzyć dane osobowe objęte niniejszą umową do dalszego przetwarzania podwykonawcom jedynie</w:t>
      </w:r>
      <w:r w:rsidR="00D2538C">
        <w:t xml:space="preserve"> w </w:t>
      </w:r>
      <w:r>
        <w:t>celu wykonania umowy po uzyskaniu uprzedniej zgody Zamawiającego.</w:t>
      </w:r>
    </w:p>
    <w:p w14:paraId="0DEB52B3" w14:textId="3A0EA30B" w:rsidR="00D45050" w:rsidRDefault="005414F0">
      <w:pPr>
        <w:pStyle w:val="Akapitzlist"/>
        <w:numPr>
          <w:ilvl w:val="0"/>
          <w:numId w:val="2"/>
        </w:numPr>
        <w:tabs>
          <w:tab w:val="left" w:pos="475"/>
        </w:tabs>
        <w:spacing w:line="276" w:lineRule="auto"/>
        <w:ind w:left="474" w:right="114" w:hanging="358"/>
        <w:jc w:val="both"/>
      </w:pPr>
      <w:r>
        <w:t>Podwykonawca,</w:t>
      </w:r>
      <w:r w:rsidR="00D2538C">
        <w:t xml:space="preserve"> </w:t>
      </w:r>
      <w:r>
        <w:t>powinien</w:t>
      </w:r>
      <w:r w:rsidR="00D2538C">
        <w:t xml:space="preserve"> </w:t>
      </w:r>
      <w:r>
        <w:t>spełniać</w:t>
      </w:r>
      <w:r w:rsidR="00D2538C">
        <w:t xml:space="preserve"> </w:t>
      </w:r>
      <w:r>
        <w:t>te</w:t>
      </w:r>
      <w:r w:rsidR="00D2538C">
        <w:t xml:space="preserve"> </w:t>
      </w:r>
      <w:r>
        <w:t>same</w:t>
      </w:r>
      <w:r w:rsidR="00D2538C">
        <w:t xml:space="preserve"> </w:t>
      </w:r>
      <w:r>
        <w:t>gwarancje</w:t>
      </w:r>
      <w:r w:rsidR="00D2538C">
        <w:t xml:space="preserve"> i </w:t>
      </w:r>
      <w:r>
        <w:t>obowiązki</w:t>
      </w:r>
      <w:r w:rsidR="00D2538C">
        <w:t xml:space="preserve"> </w:t>
      </w:r>
      <w:r>
        <w:t>jakie</w:t>
      </w:r>
      <w:r w:rsidR="00D2538C">
        <w:t xml:space="preserve"> </w:t>
      </w:r>
      <w:r>
        <w:t>zostały</w:t>
      </w:r>
      <w:r w:rsidR="00D2538C">
        <w:t xml:space="preserve"> </w:t>
      </w:r>
      <w:r>
        <w:t>nałożone na Wykonawcę.</w:t>
      </w:r>
    </w:p>
    <w:p w14:paraId="17D062B7" w14:textId="4E5E4953" w:rsidR="00D45050" w:rsidRDefault="005414F0">
      <w:pPr>
        <w:pStyle w:val="Akapitzlist"/>
        <w:numPr>
          <w:ilvl w:val="0"/>
          <w:numId w:val="2"/>
        </w:numPr>
        <w:tabs>
          <w:tab w:val="left" w:pos="475"/>
        </w:tabs>
        <w:spacing w:line="276" w:lineRule="auto"/>
        <w:ind w:left="474" w:right="111" w:hanging="358"/>
        <w:jc w:val="both"/>
      </w:pPr>
      <w:r>
        <w:t>Wykonawca</w:t>
      </w:r>
      <w:r>
        <w:rPr>
          <w:spacing w:val="-8"/>
        </w:rPr>
        <w:t xml:space="preserve"> </w:t>
      </w:r>
      <w:r>
        <w:t>ponosi</w:t>
      </w:r>
      <w:r>
        <w:rPr>
          <w:spacing w:val="-6"/>
        </w:rPr>
        <w:t xml:space="preserve"> </w:t>
      </w:r>
      <w:r>
        <w:t>pełną</w:t>
      </w:r>
      <w:r>
        <w:rPr>
          <w:spacing w:val="-7"/>
        </w:rPr>
        <w:t xml:space="preserve"> </w:t>
      </w:r>
      <w:r>
        <w:t>odpowiedzialność</w:t>
      </w:r>
      <w:r>
        <w:rPr>
          <w:spacing w:val="-7"/>
        </w:rPr>
        <w:t xml:space="preserve"> </w:t>
      </w:r>
      <w:r>
        <w:t>wobec</w:t>
      </w:r>
      <w:r>
        <w:rPr>
          <w:spacing w:val="-9"/>
        </w:rPr>
        <w:t xml:space="preserve"> </w:t>
      </w:r>
      <w:r>
        <w:t>Zamawiającego</w:t>
      </w:r>
      <w:r>
        <w:rPr>
          <w:spacing w:val="-6"/>
        </w:rPr>
        <w:t xml:space="preserve"> </w:t>
      </w:r>
      <w:r>
        <w:t>za</w:t>
      </w:r>
      <w:r>
        <w:rPr>
          <w:spacing w:val="-7"/>
        </w:rPr>
        <w:t xml:space="preserve"> </w:t>
      </w:r>
      <w:r>
        <w:t>działanie</w:t>
      </w:r>
      <w:r>
        <w:rPr>
          <w:spacing w:val="-9"/>
        </w:rPr>
        <w:t xml:space="preserve"> </w:t>
      </w:r>
      <w:r>
        <w:t>Podwykonawcy</w:t>
      </w:r>
      <w:r w:rsidR="00D2538C">
        <w:rPr>
          <w:spacing w:val="-10"/>
        </w:rPr>
        <w:t xml:space="preserve"> w </w:t>
      </w:r>
      <w:r>
        <w:t>zakresie obowiązku ochrony</w:t>
      </w:r>
      <w:r>
        <w:rPr>
          <w:spacing w:val="-1"/>
        </w:rPr>
        <w:t xml:space="preserve"> </w:t>
      </w:r>
      <w:r>
        <w:t>danych.</w:t>
      </w:r>
    </w:p>
    <w:p w14:paraId="3067B71C" w14:textId="28E896C2" w:rsidR="00D45050" w:rsidRDefault="005414F0">
      <w:pPr>
        <w:pStyle w:val="Akapitzlist"/>
        <w:numPr>
          <w:ilvl w:val="0"/>
          <w:numId w:val="2"/>
        </w:numPr>
        <w:tabs>
          <w:tab w:val="left" w:pos="475"/>
        </w:tabs>
        <w:spacing w:before="1" w:line="276" w:lineRule="auto"/>
        <w:ind w:left="474" w:right="113" w:hanging="358"/>
        <w:jc w:val="both"/>
      </w:pPr>
      <w:r>
        <w:t>Wykonawca zobowiązuje się do niezwłocznego poinformowania Zamawiającego o jakimkolwiek postępowaniu,</w:t>
      </w:r>
      <w:r w:rsidR="00D2538C">
        <w:t xml:space="preserve"> w </w:t>
      </w:r>
      <w:r>
        <w:t>szczególności administracyjnym lub sądowym, dotyczącym przetwarzania przez Wykonawcę danych osobowych określonych</w:t>
      </w:r>
      <w:r w:rsidR="00D2538C">
        <w:t xml:space="preserve"> w </w:t>
      </w:r>
      <w:r>
        <w:t>umowie, o jakiejkolwiek decyzji administracyjnej lub</w:t>
      </w:r>
      <w:r>
        <w:rPr>
          <w:spacing w:val="37"/>
        </w:rPr>
        <w:t xml:space="preserve"> </w:t>
      </w:r>
      <w:r>
        <w:t>orzeczeniu</w:t>
      </w:r>
      <w:r>
        <w:rPr>
          <w:spacing w:val="38"/>
        </w:rPr>
        <w:t xml:space="preserve"> </w:t>
      </w:r>
      <w:r>
        <w:t>dotyczącym</w:t>
      </w:r>
      <w:r>
        <w:rPr>
          <w:spacing w:val="38"/>
        </w:rPr>
        <w:t xml:space="preserve"> </w:t>
      </w:r>
      <w:r>
        <w:t>przetwarzania</w:t>
      </w:r>
      <w:r>
        <w:rPr>
          <w:spacing w:val="38"/>
        </w:rPr>
        <w:t xml:space="preserve"> </w:t>
      </w:r>
      <w:r>
        <w:t>tych</w:t>
      </w:r>
      <w:r>
        <w:rPr>
          <w:spacing w:val="37"/>
        </w:rPr>
        <w:t xml:space="preserve"> </w:t>
      </w:r>
      <w:r>
        <w:t>danych,</w:t>
      </w:r>
      <w:r>
        <w:rPr>
          <w:spacing w:val="38"/>
        </w:rPr>
        <w:t xml:space="preserve"> </w:t>
      </w:r>
      <w:r>
        <w:t>skierowanych</w:t>
      </w:r>
      <w:r>
        <w:rPr>
          <w:spacing w:val="37"/>
        </w:rPr>
        <w:t xml:space="preserve"> </w:t>
      </w:r>
      <w:r>
        <w:t>do</w:t>
      </w:r>
      <w:r>
        <w:rPr>
          <w:spacing w:val="38"/>
        </w:rPr>
        <w:t xml:space="preserve"> </w:t>
      </w:r>
      <w:r>
        <w:t>Wykonawcy,</w:t>
      </w:r>
      <w:r w:rsidR="00AC2984">
        <w:rPr>
          <w:spacing w:val="37"/>
        </w:rPr>
        <w:t xml:space="preserve"> a </w:t>
      </w:r>
      <w:r>
        <w:t>także</w:t>
      </w:r>
    </w:p>
    <w:p w14:paraId="15E88298" w14:textId="17901C60" w:rsidR="00D45050" w:rsidRDefault="005414F0">
      <w:pPr>
        <w:pStyle w:val="Tekstpodstawowy"/>
        <w:spacing w:line="276" w:lineRule="auto"/>
        <w:ind w:right="114" w:firstLine="0"/>
      </w:pPr>
      <w:r>
        <w:t>o wszelkich planowanych, o ile są wiadome lub realizowanych kontrolach</w:t>
      </w:r>
      <w:r w:rsidR="00D2538C">
        <w:t xml:space="preserve"> i </w:t>
      </w:r>
      <w:r>
        <w:t>inspekcjach dotyczących przetwarzania danych osobowych,</w:t>
      </w:r>
      <w:r w:rsidR="00D2538C">
        <w:t xml:space="preserve"> w </w:t>
      </w:r>
      <w:r>
        <w:t>szczególności prowadzonych przez inspektorów upoważnionych przez GIODO.</w:t>
      </w:r>
    </w:p>
    <w:p w14:paraId="13E6B765" w14:textId="40DF35B0" w:rsidR="00D45050" w:rsidRDefault="005414F0">
      <w:pPr>
        <w:pStyle w:val="Akapitzlist"/>
        <w:numPr>
          <w:ilvl w:val="0"/>
          <w:numId w:val="2"/>
        </w:numPr>
        <w:tabs>
          <w:tab w:val="left" w:pos="475"/>
        </w:tabs>
        <w:spacing w:line="276" w:lineRule="auto"/>
        <w:ind w:left="474" w:right="113" w:hanging="358"/>
        <w:jc w:val="both"/>
      </w:pPr>
      <w:r>
        <w:t>Wykonawca</w:t>
      </w:r>
      <w:r>
        <w:rPr>
          <w:spacing w:val="-15"/>
        </w:rPr>
        <w:t xml:space="preserve"> </w:t>
      </w:r>
      <w:r>
        <w:t>zobowiązuje</w:t>
      </w:r>
      <w:r>
        <w:rPr>
          <w:spacing w:val="-14"/>
        </w:rPr>
        <w:t xml:space="preserve"> </w:t>
      </w:r>
      <w:r>
        <w:t>się</w:t>
      </w:r>
      <w:r>
        <w:rPr>
          <w:spacing w:val="-14"/>
        </w:rPr>
        <w:t xml:space="preserve"> </w:t>
      </w:r>
      <w:r>
        <w:t>do</w:t>
      </w:r>
      <w:r>
        <w:rPr>
          <w:spacing w:val="-14"/>
        </w:rPr>
        <w:t xml:space="preserve"> </w:t>
      </w:r>
      <w:r>
        <w:t>zachowania</w:t>
      </w:r>
      <w:r w:rsidR="00D2538C">
        <w:rPr>
          <w:spacing w:val="-14"/>
        </w:rPr>
        <w:t xml:space="preserve"> w </w:t>
      </w:r>
      <w:r>
        <w:t>tajemnicy</w:t>
      </w:r>
      <w:r>
        <w:rPr>
          <w:spacing w:val="-14"/>
        </w:rPr>
        <w:t xml:space="preserve"> </w:t>
      </w:r>
      <w:r>
        <w:t>wszelkiej</w:t>
      </w:r>
      <w:r>
        <w:rPr>
          <w:spacing w:val="-13"/>
        </w:rPr>
        <w:t xml:space="preserve"> </w:t>
      </w:r>
      <w:r>
        <w:t>informacji,</w:t>
      </w:r>
      <w:r>
        <w:rPr>
          <w:spacing w:val="-14"/>
        </w:rPr>
        <w:t xml:space="preserve"> </w:t>
      </w:r>
      <w:r>
        <w:t>danych,</w:t>
      </w:r>
      <w:r>
        <w:rPr>
          <w:spacing w:val="-14"/>
        </w:rPr>
        <w:t xml:space="preserve"> </w:t>
      </w:r>
      <w:r>
        <w:t>materiałów, dokumentów</w:t>
      </w:r>
      <w:r w:rsidR="00D2538C">
        <w:t xml:space="preserve"> i </w:t>
      </w:r>
      <w:r>
        <w:t>danych osobowych otrzymanych od Zamawiającego oraz danych uzyskanych</w:t>
      </w:r>
      <w:r w:rsidR="00D2538C">
        <w:t xml:space="preserve"> w </w:t>
      </w:r>
      <w:r>
        <w:t>jakikolwiek inny sposób, zamierzony czy przypadkowy</w:t>
      </w:r>
      <w:r w:rsidR="00D2538C">
        <w:t xml:space="preserve"> w </w:t>
      </w:r>
      <w:r>
        <w:t>formie ustnej, pisemnej lub elektronicznej („dane poufne”).</w:t>
      </w:r>
    </w:p>
    <w:p w14:paraId="15165DAF" w14:textId="278D0C02" w:rsidR="00D45050" w:rsidRDefault="005414F0">
      <w:pPr>
        <w:pStyle w:val="Akapitzlist"/>
        <w:numPr>
          <w:ilvl w:val="0"/>
          <w:numId w:val="2"/>
        </w:numPr>
        <w:tabs>
          <w:tab w:val="left" w:pos="475"/>
        </w:tabs>
        <w:spacing w:line="276" w:lineRule="auto"/>
        <w:ind w:left="474" w:right="112" w:hanging="358"/>
        <w:jc w:val="both"/>
      </w:pPr>
      <w:r>
        <w:t>Podmiot przetwarzający oświadcza, że</w:t>
      </w:r>
      <w:r w:rsidR="00D2538C">
        <w:t xml:space="preserve"> w </w:t>
      </w:r>
      <w:r>
        <w:t>związku ze zobowiązaniem do zachowania</w:t>
      </w:r>
      <w:r w:rsidR="00D2538C">
        <w:t xml:space="preserve"> w </w:t>
      </w:r>
      <w:r>
        <w:t>tajemnicy danych poufnych, nie będą one wykorzystywane, ujawniane ani udostępniane</w:t>
      </w:r>
      <w:r w:rsidR="00D2538C">
        <w:t xml:space="preserve"> w </w:t>
      </w:r>
      <w:r>
        <w:t>innym celu niż wykonanie</w:t>
      </w:r>
      <w:r w:rsidR="00D2538C">
        <w:t xml:space="preserve"> </w:t>
      </w:r>
      <w:r>
        <w:t>umowy,</w:t>
      </w:r>
      <w:r w:rsidR="00D2538C">
        <w:t xml:space="preserve"> </w:t>
      </w:r>
      <w:r>
        <w:t>chyba,</w:t>
      </w:r>
      <w:r w:rsidR="00D2538C">
        <w:t xml:space="preserve"> </w:t>
      </w:r>
      <w:r>
        <w:t>że</w:t>
      </w:r>
      <w:r w:rsidR="00D2538C">
        <w:t xml:space="preserve"> </w:t>
      </w:r>
      <w:r>
        <w:t>konieczność</w:t>
      </w:r>
      <w:r w:rsidR="00D2538C">
        <w:t xml:space="preserve"> </w:t>
      </w:r>
      <w:r>
        <w:t>ujawnienia</w:t>
      </w:r>
      <w:r w:rsidR="00D2538C">
        <w:t xml:space="preserve"> </w:t>
      </w:r>
      <w:r>
        <w:t>posiadanych</w:t>
      </w:r>
      <w:r w:rsidR="00D2538C">
        <w:t xml:space="preserve"> </w:t>
      </w:r>
      <w:r>
        <w:t>informacji</w:t>
      </w:r>
      <w:r w:rsidR="00D2538C">
        <w:t xml:space="preserve"> </w:t>
      </w:r>
      <w:r>
        <w:t>wynika</w:t>
      </w:r>
      <w:r w:rsidR="00D2538C">
        <w:t xml:space="preserve"> z </w:t>
      </w:r>
      <w:r>
        <w:t>obowiązujących przepisów prawa lub</w:t>
      </w:r>
      <w:r>
        <w:rPr>
          <w:spacing w:val="-3"/>
        </w:rPr>
        <w:t xml:space="preserve"> </w:t>
      </w:r>
      <w:r>
        <w:t>umowy.</w:t>
      </w:r>
    </w:p>
    <w:p w14:paraId="1614BAB3" w14:textId="77777777" w:rsidR="00D45050" w:rsidRDefault="005414F0">
      <w:pPr>
        <w:pStyle w:val="Akapitzlist"/>
        <w:numPr>
          <w:ilvl w:val="0"/>
          <w:numId w:val="2"/>
        </w:numPr>
        <w:tabs>
          <w:tab w:val="left" w:pos="475"/>
        </w:tabs>
        <w:spacing w:line="276" w:lineRule="auto"/>
        <w:ind w:left="474" w:right="114" w:hanging="358"/>
        <w:jc w:val="both"/>
      </w:pPr>
      <w:r>
        <w:t>W</w:t>
      </w:r>
      <w:r>
        <w:rPr>
          <w:spacing w:val="-13"/>
        </w:rPr>
        <w:t xml:space="preserve"> </w:t>
      </w:r>
      <w:r>
        <w:t>sprawach</w:t>
      </w:r>
      <w:r>
        <w:rPr>
          <w:spacing w:val="-12"/>
        </w:rPr>
        <w:t xml:space="preserve"> </w:t>
      </w:r>
      <w:r>
        <w:t>nieuregulowanych</w:t>
      </w:r>
      <w:r>
        <w:rPr>
          <w:spacing w:val="-12"/>
        </w:rPr>
        <w:t xml:space="preserve"> </w:t>
      </w:r>
      <w:r>
        <w:t>niniejszym</w:t>
      </w:r>
      <w:r>
        <w:rPr>
          <w:spacing w:val="-11"/>
        </w:rPr>
        <w:t xml:space="preserve"> </w:t>
      </w:r>
      <w:r>
        <w:t>paragrafem,</w:t>
      </w:r>
      <w:r>
        <w:rPr>
          <w:spacing w:val="-14"/>
        </w:rPr>
        <w:t xml:space="preserve"> </w:t>
      </w:r>
      <w:r>
        <w:t>zastosowanie</w:t>
      </w:r>
      <w:r>
        <w:rPr>
          <w:spacing w:val="-11"/>
        </w:rPr>
        <w:t xml:space="preserve"> </w:t>
      </w:r>
      <w:r>
        <w:t>będą</w:t>
      </w:r>
      <w:r>
        <w:rPr>
          <w:spacing w:val="-12"/>
        </w:rPr>
        <w:t xml:space="preserve"> </w:t>
      </w:r>
      <w:r>
        <w:t>miały</w:t>
      </w:r>
      <w:r>
        <w:rPr>
          <w:spacing w:val="-13"/>
        </w:rPr>
        <w:t xml:space="preserve"> </w:t>
      </w:r>
      <w:r>
        <w:t>przepisy</w:t>
      </w:r>
      <w:r>
        <w:rPr>
          <w:spacing w:val="-11"/>
        </w:rPr>
        <w:t xml:space="preserve"> </w:t>
      </w:r>
      <w:r>
        <w:t>Kodeksu cywilnego oraz</w:t>
      </w:r>
      <w:r>
        <w:rPr>
          <w:spacing w:val="-3"/>
        </w:rPr>
        <w:t xml:space="preserve"> </w:t>
      </w:r>
      <w:r>
        <w:t>Rozporządzenia.</w:t>
      </w:r>
    </w:p>
    <w:p w14:paraId="344B1A61" w14:textId="77777777" w:rsidR="00D45050" w:rsidRDefault="00D45050">
      <w:pPr>
        <w:pStyle w:val="Tekstpodstawowy"/>
        <w:spacing w:before="9"/>
        <w:ind w:left="0" w:firstLine="0"/>
        <w:jc w:val="left"/>
        <w:rPr>
          <w:sz w:val="35"/>
        </w:rPr>
      </w:pPr>
    </w:p>
    <w:p w14:paraId="403FBB4D" w14:textId="77777777" w:rsidR="00D45050" w:rsidRDefault="005414F0">
      <w:pPr>
        <w:pStyle w:val="Nagwek1"/>
        <w:spacing w:before="0"/>
        <w:ind w:left="1323"/>
      </w:pPr>
      <w:r>
        <w:t>§ 18</w:t>
      </w:r>
    </w:p>
    <w:p w14:paraId="17905331" w14:textId="77777777" w:rsidR="00D45050" w:rsidRDefault="005414F0" w:rsidP="00D26AF8">
      <w:pPr>
        <w:keepNext/>
        <w:spacing w:before="83"/>
        <w:ind w:left="1321" w:right="1321"/>
        <w:jc w:val="center"/>
        <w:rPr>
          <w:b/>
        </w:rPr>
      </w:pPr>
      <w:r>
        <w:rPr>
          <w:b/>
        </w:rPr>
        <w:t>POSTANOWIENIA KOŃCOWE</w:t>
      </w:r>
    </w:p>
    <w:p w14:paraId="16D43F3E" w14:textId="33B38EF6" w:rsidR="00D45050" w:rsidRDefault="005414F0">
      <w:pPr>
        <w:pStyle w:val="Akapitzlist"/>
        <w:numPr>
          <w:ilvl w:val="0"/>
          <w:numId w:val="1"/>
        </w:numPr>
        <w:tabs>
          <w:tab w:val="left" w:pos="475"/>
        </w:tabs>
        <w:spacing w:before="161" w:line="276" w:lineRule="auto"/>
        <w:ind w:right="114"/>
        <w:jc w:val="both"/>
      </w:pPr>
      <w:r>
        <w:t>Strony umowy są zobowiązane traktować jako poufne wszelkie otrzymane informacje dotyczące spraw drugiej strony, uzyskanych</w:t>
      </w:r>
      <w:r w:rsidR="00D2538C">
        <w:t xml:space="preserve"> w </w:t>
      </w:r>
      <w:r>
        <w:t>związku</w:t>
      </w:r>
      <w:r w:rsidR="00D2538C">
        <w:t xml:space="preserve"> z </w:t>
      </w:r>
      <w:r>
        <w:t xml:space="preserve">realizacją umowy. Strony umowy nie użyją tych </w:t>
      </w:r>
      <w:r>
        <w:lastRenderedPageBreak/>
        <w:t>informacji</w:t>
      </w:r>
      <w:r>
        <w:rPr>
          <w:spacing w:val="-6"/>
        </w:rPr>
        <w:t xml:space="preserve"> </w:t>
      </w:r>
      <w:r>
        <w:t>do</w:t>
      </w:r>
      <w:r>
        <w:rPr>
          <w:spacing w:val="-2"/>
        </w:rPr>
        <w:t xml:space="preserve"> </w:t>
      </w:r>
      <w:r>
        <w:t>innych</w:t>
      </w:r>
      <w:r>
        <w:rPr>
          <w:spacing w:val="-8"/>
        </w:rPr>
        <w:t xml:space="preserve"> </w:t>
      </w:r>
      <w:r>
        <w:t>celów</w:t>
      </w:r>
      <w:r>
        <w:rPr>
          <w:spacing w:val="-8"/>
        </w:rPr>
        <w:t xml:space="preserve"> </w:t>
      </w:r>
      <w:r>
        <w:t>niż</w:t>
      </w:r>
      <w:r>
        <w:rPr>
          <w:spacing w:val="-7"/>
        </w:rPr>
        <w:t xml:space="preserve"> </w:t>
      </w:r>
      <w:r>
        <w:t>związanych</w:t>
      </w:r>
      <w:r w:rsidR="00D2538C">
        <w:rPr>
          <w:spacing w:val="-7"/>
        </w:rPr>
        <w:t xml:space="preserve"> z </w:t>
      </w:r>
      <w:r>
        <w:t>realizacją</w:t>
      </w:r>
      <w:r>
        <w:rPr>
          <w:spacing w:val="-9"/>
        </w:rPr>
        <w:t xml:space="preserve"> </w:t>
      </w:r>
      <w:r>
        <w:t>niniejszej</w:t>
      </w:r>
      <w:r>
        <w:rPr>
          <w:spacing w:val="-6"/>
        </w:rPr>
        <w:t xml:space="preserve"> </w:t>
      </w:r>
      <w:r>
        <w:t>umowy</w:t>
      </w:r>
      <w:r w:rsidR="00D2538C">
        <w:rPr>
          <w:spacing w:val="-7"/>
        </w:rPr>
        <w:t xml:space="preserve"> i </w:t>
      </w:r>
      <w:r>
        <w:t>nie</w:t>
      </w:r>
      <w:r>
        <w:rPr>
          <w:spacing w:val="-7"/>
        </w:rPr>
        <w:t xml:space="preserve"> </w:t>
      </w:r>
      <w:r>
        <w:t>ujawnią</w:t>
      </w:r>
      <w:r>
        <w:rPr>
          <w:spacing w:val="-7"/>
        </w:rPr>
        <w:t xml:space="preserve"> </w:t>
      </w:r>
      <w:r>
        <w:t>ich</w:t>
      </w:r>
      <w:r>
        <w:rPr>
          <w:spacing w:val="-7"/>
        </w:rPr>
        <w:t xml:space="preserve"> </w:t>
      </w:r>
      <w:r>
        <w:t>osobom trzecim bez uprzedniej, pisemnej zgody drugiej strony. Informacje te mogą być ujawnione tylko pracownikom Zamawiającego</w:t>
      </w:r>
      <w:r w:rsidR="00D2538C">
        <w:t xml:space="preserve"> i </w:t>
      </w:r>
      <w:r>
        <w:t>Wykonawcy</w:t>
      </w:r>
      <w:r w:rsidR="00D2538C">
        <w:t xml:space="preserve"> w </w:t>
      </w:r>
      <w:r>
        <w:t>zakresie niezbędnym do prawidłowego wykonania przedmiotu umowy. Zasada poufności obowiązuje również</w:t>
      </w:r>
      <w:r>
        <w:rPr>
          <w:spacing w:val="-10"/>
        </w:rPr>
        <w:t xml:space="preserve"> </w:t>
      </w:r>
      <w:r>
        <w:t>pracowników.</w:t>
      </w:r>
    </w:p>
    <w:p w14:paraId="678AE917" w14:textId="7801D1B5" w:rsidR="00D45050" w:rsidRDefault="005414F0">
      <w:pPr>
        <w:pStyle w:val="Akapitzlist"/>
        <w:numPr>
          <w:ilvl w:val="0"/>
          <w:numId w:val="1"/>
        </w:numPr>
        <w:tabs>
          <w:tab w:val="left" w:pos="475"/>
        </w:tabs>
        <w:spacing w:line="276" w:lineRule="auto"/>
        <w:ind w:right="119"/>
        <w:jc w:val="both"/>
      </w:pPr>
      <w:r>
        <w:t>Wszelkie zmiany</w:t>
      </w:r>
      <w:r w:rsidR="00D2538C">
        <w:t xml:space="preserve"> i </w:t>
      </w:r>
      <w:r>
        <w:t>uzupełnienia treści umowy wymagają dla swojej ważności formy pisemnej</w:t>
      </w:r>
      <w:r w:rsidR="00D2538C">
        <w:t xml:space="preserve"> w </w:t>
      </w:r>
      <w:r>
        <w:t>postaci</w:t>
      </w:r>
      <w:r>
        <w:rPr>
          <w:spacing w:val="-3"/>
        </w:rPr>
        <w:t xml:space="preserve"> </w:t>
      </w:r>
      <w:r>
        <w:t>aneksu.</w:t>
      </w:r>
    </w:p>
    <w:p w14:paraId="571D00B4" w14:textId="7A6D646E" w:rsidR="00D45050" w:rsidRDefault="005414F0">
      <w:pPr>
        <w:pStyle w:val="Akapitzlist"/>
        <w:numPr>
          <w:ilvl w:val="0"/>
          <w:numId w:val="1"/>
        </w:numPr>
        <w:tabs>
          <w:tab w:val="left" w:pos="475"/>
        </w:tabs>
        <w:spacing w:line="276" w:lineRule="auto"/>
        <w:ind w:right="112"/>
        <w:jc w:val="both"/>
      </w:pPr>
      <w:r>
        <w:t>W sprawach nieuregulowanych niniejszą umową mają zastosowanie powszechnie obowiązujące przepisy,</w:t>
      </w:r>
      <w:r w:rsidR="00D2538C">
        <w:rPr>
          <w:spacing w:val="-6"/>
        </w:rPr>
        <w:t xml:space="preserve"> w </w:t>
      </w:r>
      <w:r>
        <w:t>szczególności</w:t>
      </w:r>
      <w:r>
        <w:rPr>
          <w:spacing w:val="-4"/>
        </w:rPr>
        <w:t xml:space="preserve"> </w:t>
      </w:r>
      <w:r>
        <w:t>ustawy</w:t>
      </w:r>
      <w:r w:rsidR="00D2538C">
        <w:rPr>
          <w:spacing w:val="-7"/>
        </w:rPr>
        <w:t xml:space="preserve"> z </w:t>
      </w:r>
      <w:r>
        <w:t>dnia</w:t>
      </w:r>
      <w:r>
        <w:rPr>
          <w:spacing w:val="-5"/>
        </w:rPr>
        <w:t xml:space="preserve"> </w:t>
      </w:r>
      <w:r>
        <w:t>23</w:t>
      </w:r>
      <w:r>
        <w:rPr>
          <w:spacing w:val="-6"/>
        </w:rPr>
        <w:t xml:space="preserve"> </w:t>
      </w:r>
      <w:r>
        <w:t>kwietnia</w:t>
      </w:r>
      <w:r>
        <w:rPr>
          <w:spacing w:val="-6"/>
        </w:rPr>
        <w:t xml:space="preserve"> </w:t>
      </w:r>
      <w:r>
        <w:t>1964</w:t>
      </w:r>
      <w:r>
        <w:rPr>
          <w:spacing w:val="-5"/>
        </w:rPr>
        <w:t xml:space="preserve"> </w:t>
      </w:r>
      <w:r>
        <w:t>r.</w:t>
      </w:r>
      <w:r>
        <w:rPr>
          <w:spacing w:val="-6"/>
        </w:rPr>
        <w:t xml:space="preserve"> </w:t>
      </w:r>
      <w:r>
        <w:t>Kodeks</w:t>
      </w:r>
      <w:r>
        <w:rPr>
          <w:spacing w:val="-5"/>
        </w:rPr>
        <w:t xml:space="preserve"> </w:t>
      </w:r>
      <w:r>
        <w:t>cywilny</w:t>
      </w:r>
      <w:r>
        <w:rPr>
          <w:spacing w:val="-8"/>
        </w:rPr>
        <w:t xml:space="preserve"> </w:t>
      </w:r>
      <w:r>
        <w:t>(Dz.</w:t>
      </w:r>
      <w:r>
        <w:rPr>
          <w:spacing w:val="-6"/>
        </w:rPr>
        <w:t xml:space="preserve"> </w:t>
      </w:r>
      <w:r>
        <w:t>U.</w:t>
      </w:r>
      <w:r w:rsidR="00D2538C">
        <w:rPr>
          <w:spacing w:val="-5"/>
        </w:rPr>
        <w:t xml:space="preserve"> z </w:t>
      </w:r>
      <w:r>
        <w:t>2020</w:t>
      </w:r>
      <w:r>
        <w:rPr>
          <w:spacing w:val="-6"/>
        </w:rPr>
        <w:t xml:space="preserve"> </w:t>
      </w:r>
      <w:r>
        <w:t>r.</w:t>
      </w:r>
      <w:r>
        <w:rPr>
          <w:spacing w:val="-5"/>
        </w:rPr>
        <w:t xml:space="preserve"> </w:t>
      </w:r>
      <w:r>
        <w:t>poz. 1740 ze zm.), ustawy</w:t>
      </w:r>
      <w:r w:rsidR="00D2538C">
        <w:t xml:space="preserve"> z </w:t>
      </w:r>
      <w:r>
        <w:t>dnia 11 września 2019 r. Prawo zamówień publicznych (Dz. U.</w:t>
      </w:r>
      <w:r w:rsidR="00D2538C">
        <w:t xml:space="preserve"> z </w:t>
      </w:r>
      <w:r>
        <w:t>2021 r. poz.</w:t>
      </w:r>
      <w:r>
        <w:rPr>
          <w:spacing w:val="-5"/>
        </w:rPr>
        <w:t xml:space="preserve"> </w:t>
      </w:r>
      <w:r>
        <w:t>1129</w:t>
      </w:r>
      <w:r w:rsidR="00D2538C">
        <w:rPr>
          <w:spacing w:val="-7"/>
        </w:rPr>
        <w:t xml:space="preserve"> z </w:t>
      </w:r>
      <w:r>
        <w:t>późn.</w:t>
      </w:r>
      <w:r>
        <w:rPr>
          <w:spacing w:val="-5"/>
        </w:rPr>
        <w:t xml:space="preserve"> </w:t>
      </w:r>
      <w:r>
        <w:t>zm.)</w:t>
      </w:r>
      <w:r>
        <w:rPr>
          <w:spacing w:val="-4"/>
        </w:rPr>
        <w:t xml:space="preserve"> </w:t>
      </w:r>
      <w:r>
        <w:t>oraz</w:t>
      </w:r>
      <w:r>
        <w:rPr>
          <w:spacing w:val="-7"/>
        </w:rPr>
        <w:t xml:space="preserve"> </w:t>
      </w:r>
      <w:r>
        <w:t>ustawy</w:t>
      </w:r>
      <w:r w:rsidR="00D2538C">
        <w:rPr>
          <w:spacing w:val="-8"/>
        </w:rPr>
        <w:t xml:space="preserve"> z </w:t>
      </w:r>
      <w:r>
        <w:t>dnia</w:t>
      </w:r>
      <w:r>
        <w:rPr>
          <w:spacing w:val="-5"/>
        </w:rPr>
        <w:t xml:space="preserve"> </w:t>
      </w:r>
      <w:r>
        <w:t>7</w:t>
      </w:r>
      <w:r>
        <w:rPr>
          <w:spacing w:val="-8"/>
        </w:rPr>
        <w:t xml:space="preserve"> </w:t>
      </w:r>
      <w:r>
        <w:t>lipca</w:t>
      </w:r>
      <w:r>
        <w:rPr>
          <w:spacing w:val="-5"/>
        </w:rPr>
        <w:t xml:space="preserve"> </w:t>
      </w:r>
      <w:r>
        <w:t>1994</w:t>
      </w:r>
      <w:r>
        <w:rPr>
          <w:spacing w:val="-8"/>
        </w:rPr>
        <w:t xml:space="preserve"> </w:t>
      </w:r>
      <w:r>
        <w:t>r.</w:t>
      </w:r>
      <w:r>
        <w:rPr>
          <w:spacing w:val="-2"/>
        </w:rPr>
        <w:t xml:space="preserve"> </w:t>
      </w:r>
      <w:r>
        <w:t>–</w:t>
      </w:r>
      <w:r>
        <w:rPr>
          <w:spacing w:val="-5"/>
        </w:rPr>
        <w:t xml:space="preserve"> </w:t>
      </w:r>
      <w:r>
        <w:t>Prawo</w:t>
      </w:r>
      <w:r>
        <w:rPr>
          <w:spacing w:val="-6"/>
        </w:rPr>
        <w:t xml:space="preserve"> </w:t>
      </w:r>
      <w:r>
        <w:t>budowlane</w:t>
      </w:r>
      <w:r>
        <w:rPr>
          <w:spacing w:val="-7"/>
        </w:rPr>
        <w:t xml:space="preserve"> </w:t>
      </w:r>
      <w:r>
        <w:t>(Dz.</w:t>
      </w:r>
      <w:r>
        <w:rPr>
          <w:spacing w:val="-7"/>
        </w:rPr>
        <w:t xml:space="preserve"> </w:t>
      </w:r>
      <w:r>
        <w:t>U.</w:t>
      </w:r>
      <w:r w:rsidR="00D2538C">
        <w:rPr>
          <w:spacing w:val="-5"/>
        </w:rPr>
        <w:t xml:space="preserve"> z </w:t>
      </w:r>
      <w:r>
        <w:t>2021</w:t>
      </w:r>
      <w:r>
        <w:rPr>
          <w:spacing w:val="-3"/>
        </w:rPr>
        <w:t xml:space="preserve"> </w:t>
      </w:r>
      <w:r>
        <w:t>r.</w:t>
      </w:r>
      <w:r>
        <w:rPr>
          <w:spacing w:val="-5"/>
        </w:rPr>
        <w:t xml:space="preserve"> </w:t>
      </w:r>
      <w:r>
        <w:t>poz. 2351</w:t>
      </w:r>
      <w:r w:rsidR="00D2538C">
        <w:t xml:space="preserve"> z </w:t>
      </w:r>
      <w:r>
        <w:t>późn.</w:t>
      </w:r>
      <w:r>
        <w:rPr>
          <w:spacing w:val="-1"/>
        </w:rPr>
        <w:t xml:space="preserve"> </w:t>
      </w:r>
      <w:r>
        <w:t>zm.).</w:t>
      </w:r>
    </w:p>
    <w:p w14:paraId="0EB0E212" w14:textId="77777777" w:rsidR="00D45050" w:rsidRDefault="005414F0">
      <w:pPr>
        <w:pStyle w:val="Akapitzlist"/>
        <w:numPr>
          <w:ilvl w:val="0"/>
          <w:numId w:val="1"/>
        </w:numPr>
        <w:tabs>
          <w:tab w:val="left" w:pos="475"/>
        </w:tabs>
        <w:spacing w:line="278" w:lineRule="auto"/>
        <w:ind w:right="120"/>
        <w:jc w:val="both"/>
      </w:pPr>
      <w:r>
        <w:t>Spory powstałe na tle wykonania niniejszej umowy rozstrzygane będą przez Sąd Powszechny właściwy miejscowo dla siedziby</w:t>
      </w:r>
      <w:r>
        <w:rPr>
          <w:spacing w:val="-4"/>
        </w:rPr>
        <w:t xml:space="preserve"> </w:t>
      </w:r>
      <w:r>
        <w:t>Zamawiającego.</w:t>
      </w:r>
    </w:p>
    <w:p w14:paraId="32DD7680" w14:textId="6A3BE5A7" w:rsidR="00D45050" w:rsidRDefault="005414F0">
      <w:pPr>
        <w:pStyle w:val="Akapitzlist"/>
        <w:numPr>
          <w:ilvl w:val="0"/>
          <w:numId w:val="1"/>
        </w:numPr>
        <w:tabs>
          <w:tab w:val="left" w:pos="475"/>
        </w:tabs>
        <w:spacing w:line="276" w:lineRule="auto"/>
        <w:ind w:right="113"/>
        <w:jc w:val="both"/>
      </w:pPr>
      <w:r>
        <w:t>Umowę sporządzono</w:t>
      </w:r>
      <w:r w:rsidR="00D2538C">
        <w:t xml:space="preserve"> w </w:t>
      </w:r>
      <w:r>
        <w:t>3-ch jednobrzmiących egzemplarzach,</w:t>
      </w:r>
      <w:r w:rsidR="00D2538C">
        <w:t xml:space="preserve"> z </w:t>
      </w:r>
      <w:r>
        <w:t>których otrzymują: 2 egz. Zamawiający</w:t>
      </w:r>
      <w:r w:rsidR="00D2538C">
        <w:t xml:space="preserve"> i </w:t>
      </w:r>
      <w:r>
        <w:t>1 egz.</w:t>
      </w:r>
      <w:r>
        <w:rPr>
          <w:spacing w:val="-8"/>
        </w:rPr>
        <w:t xml:space="preserve"> </w:t>
      </w:r>
      <w:r>
        <w:t>Wykonawca.</w:t>
      </w:r>
    </w:p>
    <w:p w14:paraId="7517DB8C" w14:textId="1A08B971" w:rsidR="00D45050" w:rsidRDefault="00F216F4">
      <w:pPr>
        <w:pStyle w:val="Tekstpodstawowy"/>
        <w:spacing w:before="8"/>
        <w:ind w:left="0" w:firstLine="0"/>
        <w:jc w:val="left"/>
        <w:rPr>
          <w:sz w:val="10"/>
        </w:rPr>
      </w:pPr>
      <w:r>
        <w:rPr>
          <w:noProof/>
        </w:rPr>
        <mc:AlternateContent>
          <mc:Choice Requires="wpg">
            <w:drawing>
              <wp:anchor distT="0" distB="0" distL="0" distR="0" simplePos="0" relativeHeight="487587840" behindDoc="1" locked="0" layoutInCell="1" allowOverlap="1" wp14:anchorId="553A00B7" wp14:editId="6050E25B">
                <wp:simplePos x="0" y="0"/>
                <wp:positionH relativeFrom="page">
                  <wp:posOffset>899160</wp:posOffset>
                </wp:positionH>
                <wp:positionV relativeFrom="paragraph">
                  <wp:posOffset>102870</wp:posOffset>
                </wp:positionV>
                <wp:extent cx="5761990" cy="2095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955"/>
                          <a:chOff x="1416" y="162"/>
                          <a:chExt cx="9074" cy="33"/>
                        </a:xfrm>
                      </wpg:grpSpPr>
                      <wps:wsp>
                        <wps:cNvPr id="4" name="Rectangle 9"/>
                        <wps:cNvSpPr>
                          <a:spLocks noChangeArrowheads="1"/>
                        </wps:cNvSpPr>
                        <wps:spPr bwMode="auto">
                          <a:xfrm>
                            <a:off x="1416" y="161"/>
                            <a:ext cx="9072"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10485" y="16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1416" y="163"/>
                            <a:ext cx="9074" cy="27"/>
                          </a:xfrm>
                          <a:custGeom>
                            <a:avLst/>
                            <a:gdLst>
                              <a:gd name="T0" fmla="+- 0 1421 1416"/>
                              <a:gd name="T1" fmla="*/ T0 w 9074"/>
                              <a:gd name="T2" fmla="+- 0 168 163"/>
                              <a:gd name="T3" fmla="*/ 168 h 27"/>
                              <a:gd name="T4" fmla="+- 0 1416 1416"/>
                              <a:gd name="T5" fmla="*/ T4 w 9074"/>
                              <a:gd name="T6" fmla="+- 0 168 163"/>
                              <a:gd name="T7" fmla="*/ 168 h 27"/>
                              <a:gd name="T8" fmla="+- 0 1416 1416"/>
                              <a:gd name="T9" fmla="*/ T8 w 9074"/>
                              <a:gd name="T10" fmla="+- 0 190 163"/>
                              <a:gd name="T11" fmla="*/ 190 h 27"/>
                              <a:gd name="T12" fmla="+- 0 1421 1416"/>
                              <a:gd name="T13" fmla="*/ T12 w 9074"/>
                              <a:gd name="T14" fmla="+- 0 190 163"/>
                              <a:gd name="T15" fmla="*/ 190 h 27"/>
                              <a:gd name="T16" fmla="+- 0 1421 1416"/>
                              <a:gd name="T17" fmla="*/ T16 w 9074"/>
                              <a:gd name="T18" fmla="+- 0 168 163"/>
                              <a:gd name="T19" fmla="*/ 168 h 27"/>
                              <a:gd name="T20" fmla="+- 0 10490 1416"/>
                              <a:gd name="T21" fmla="*/ T20 w 9074"/>
                              <a:gd name="T22" fmla="+- 0 163 163"/>
                              <a:gd name="T23" fmla="*/ 163 h 27"/>
                              <a:gd name="T24" fmla="+- 0 10485 1416"/>
                              <a:gd name="T25" fmla="*/ T24 w 9074"/>
                              <a:gd name="T26" fmla="+- 0 163 163"/>
                              <a:gd name="T27" fmla="*/ 163 h 27"/>
                              <a:gd name="T28" fmla="+- 0 10485 1416"/>
                              <a:gd name="T29" fmla="*/ T28 w 9074"/>
                              <a:gd name="T30" fmla="+- 0 168 163"/>
                              <a:gd name="T31" fmla="*/ 168 h 27"/>
                              <a:gd name="T32" fmla="+- 0 10490 1416"/>
                              <a:gd name="T33" fmla="*/ T32 w 9074"/>
                              <a:gd name="T34" fmla="+- 0 168 163"/>
                              <a:gd name="T35" fmla="*/ 168 h 27"/>
                              <a:gd name="T36" fmla="+- 0 10490 1416"/>
                              <a:gd name="T37" fmla="*/ T36 w 9074"/>
                              <a:gd name="T38" fmla="+- 0 163 163"/>
                              <a:gd name="T39" fmla="*/ 1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4" h="27">
                                <a:moveTo>
                                  <a:pt x="5" y="5"/>
                                </a:moveTo>
                                <a:lnTo>
                                  <a:pt x="0" y="5"/>
                                </a:lnTo>
                                <a:lnTo>
                                  <a:pt x="0" y="27"/>
                                </a:lnTo>
                                <a:lnTo>
                                  <a:pt x="5" y="27"/>
                                </a:lnTo>
                                <a:lnTo>
                                  <a:pt x="5" y="5"/>
                                </a:lnTo>
                                <a:close/>
                                <a:moveTo>
                                  <a:pt x="9074" y="0"/>
                                </a:moveTo>
                                <a:lnTo>
                                  <a:pt x="9069" y="0"/>
                                </a:lnTo>
                                <a:lnTo>
                                  <a:pt x="9069" y="5"/>
                                </a:lnTo>
                                <a:lnTo>
                                  <a:pt x="9074" y="5"/>
                                </a:lnTo>
                                <a:lnTo>
                                  <a:pt x="907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0485" y="16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416" y="18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4"/>
                        <wps:cNvSpPr>
                          <a:spLocks/>
                        </wps:cNvSpPr>
                        <wps:spPr bwMode="auto">
                          <a:xfrm>
                            <a:off x="1416" y="189"/>
                            <a:ext cx="9074" cy="5"/>
                          </a:xfrm>
                          <a:custGeom>
                            <a:avLst/>
                            <a:gdLst>
                              <a:gd name="T0" fmla="+- 0 10485 1416"/>
                              <a:gd name="T1" fmla="*/ T0 w 9074"/>
                              <a:gd name="T2" fmla="+- 0 190 190"/>
                              <a:gd name="T3" fmla="*/ 190 h 5"/>
                              <a:gd name="T4" fmla="+- 0 1421 1416"/>
                              <a:gd name="T5" fmla="*/ T4 w 9074"/>
                              <a:gd name="T6" fmla="+- 0 190 190"/>
                              <a:gd name="T7" fmla="*/ 190 h 5"/>
                              <a:gd name="T8" fmla="+- 0 1416 1416"/>
                              <a:gd name="T9" fmla="*/ T8 w 9074"/>
                              <a:gd name="T10" fmla="+- 0 190 190"/>
                              <a:gd name="T11" fmla="*/ 190 h 5"/>
                              <a:gd name="T12" fmla="+- 0 1416 1416"/>
                              <a:gd name="T13" fmla="*/ T12 w 9074"/>
                              <a:gd name="T14" fmla="+- 0 194 190"/>
                              <a:gd name="T15" fmla="*/ 194 h 5"/>
                              <a:gd name="T16" fmla="+- 0 1421 1416"/>
                              <a:gd name="T17" fmla="*/ T16 w 9074"/>
                              <a:gd name="T18" fmla="+- 0 194 190"/>
                              <a:gd name="T19" fmla="*/ 194 h 5"/>
                              <a:gd name="T20" fmla="+- 0 10485 1416"/>
                              <a:gd name="T21" fmla="*/ T20 w 9074"/>
                              <a:gd name="T22" fmla="+- 0 194 190"/>
                              <a:gd name="T23" fmla="*/ 194 h 5"/>
                              <a:gd name="T24" fmla="+- 0 10485 1416"/>
                              <a:gd name="T25" fmla="*/ T24 w 9074"/>
                              <a:gd name="T26" fmla="+- 0 190 190"/>
                              <a:gd name="T27" fmla="*/ 190 h 5"/>
                              <a:gd name="T28" fmla="+- 0 10490 1416"/>
                              <a:gd name="T29" fmla="*/ T28 w 9074"/>
                              <a:gd name="T30" fmla="+- 0 190 190"/>
                              <a:gd name="T31" fmla="*/ 190 h 5"/>
                              <a:gd name="T32" fmla="+- 0 10485 1416"/>
                              <a:gd name="T33" fmla="*/ T32 w 9074"/>
                              <a:gd name="T34" fmla="+- 0 190 190"/>
                              <a:gd name="T35" fmla="*/ 190 h 5"/>
                              <a:gd name="T36" fmla="+- 0 10485 1416"/>
                              <a:gd name="T37" fmla="*/ T36 w 9074"/>
                              <a:gd name="T38" fmla="+- 0 194 190"/>
                              <a:gd name="T39" fmla="*/ 194 h 5"/>
                              <a:gd name="T40" fmla="+- 0 10490 1416"/>
                              <a:gd name="T41" fmla="*/ T40 w 9074"/>
                              <a:gd name="T42" fmla="+- 0 194 190"/>
                              <a:gd name="T43" fmla="*/ 194 h 5"/>
                              <a:gd name="T44" fmla="+- 0 10490 1416"/>
                              <a:gd name="T45" fmla="*/ T44 w 9074"/>
                              <a:gd name="T46" fmla="+- 0 190 190"/>
                              <a:gd name="T47" fmla="*/ 19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4" h="5">
                                <a:moveTo>
                                  <a:pt x="9069" y="0"/>
                                </a:moveTo>
                                <a:lnTo>
                                  <a:pt x="5" y="0"/>
                                </a:lnTo>
                                <a:lnTo>
                                  <a:pt x="0" y="0"/>
                                </a:lnTo>
                                <a:lnTo>
                                  <a:pt x="0" y="4"/>
                                </a:lnTo>
                                <a:lnTo>
                                  <a:pt x="5" y="4"/>
                                </a:lnTo>
                                <a:lnTo>
                                  <a:pt x="9069" y="4"/>
                                </a:lnTo>
                                <a:lnTo>
                                  <a:pt x="9069" y="0"/>
                                </a:lnTo>
                                <a:close/>
                                <a:moveTo>
                                  <a:pt x="9074" y="0"/>
                                </a:moveTo>
                                <a:lnTo>
                                  <a:pt x="9069" y="0"/>
                                </a:lnTo>
                                <a:lnTo>
                                  <a:pt x="9069" y="4"/>
                                </a:lnTo>
                                <a:lnTo>
                                  <a:pt x="9074" y="4"/>
                                </a:lnTo>
                                <a:lnTo>
                                  <a:pt x="907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77D1F" id="Group 3" o:spid="_x0000_s1026" style="position:absolute;margin-left:70.8pt;margin-top:8.1pt;width:453.7pt;height:1.65pt;z-index:-15728640;mso-wrap-distance-left:0;mso-wrap-distance-right:0;mso-position-horizontal-relative:page" coordorigin="1416,162" coordsize="90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">
                <v:rect id="Rectangle 9" o:spid="_x0000_s1027" style="position:absolute;left:1416;top:161;width:907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rect id="Rectangle 8" o:spid="_x0000_s1028" style="position:absolute;left:10485;top:1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" fillcolor="#e2e2e2" stroked="f"/>
                <v:shape id="AutoShape 7" o:spid="_x0000_s1029" style="position:absolute;left:1416;top:163;width:9074;height:27;visibility:visible;mso-wrap-style:square;v-text-anchor:top" coordsize="9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" path="m5,5l,5,,27r5,l5,5xm9074,r-5,l9069,5r5,l9074,xe" fillcolor="#9f9f9f" stroked="f">
                  <v:path arrowok="t" o:connecttype="custom" o:connectlocs="5,168;0,168;0,190;5,190;5,168;9074,163;9069,163;9069,168;9074,168;9074,163" o:connectangles="0,0,0,0,0,0,0,0,0,0"/>
                </v:shape>
                <v:rect id="Rectangle 6" o:spid="_x0000_s1030" style="position:absolute;left:10485;top:16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rect id="Rectangle 5" o:spid="_x0000_s1031" style="position:absolute;left:1416;top:1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shape id="AutoShape 4" o:spid="_x0000_s1032" style="position:absolute;left:1416;top:189;width:9074;height:5;visibility:visible;mso-wrap-style:square;v-text-anchor:top" coordsize="9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" path="m9069,l5,,,,,4r5,l9069,4r,-4xm9074,r-5,l9069,4r5,l9074,xe" fillcolor="#e2e2e2" stroked="f">
                  <v:path arrowok="t" o:connecttype="custom" o:connectlocs="9069,190;5,190;0,190;0,194;5,194;9069,194;9069,190;9074,190;9069,190;9069,194;9074,194;9074,190" o:connectangles="0,0,0,0,0,0,0,0,0,0,0,0"/>
                </v:shape>
                <w10:wrap type="topAndBottom" anchorx="page"/>
              </v:group>
            </w:pict>
          </mc:Fallback>
        </mc:AlternateContent>
      </w:r>
    </w:p>
    <w:p w14:paraId="2F4E7BE7" w14:textId="77777777" w:rsidR="00D45050" w:rsidRDefault="005414F0">
      <w:pPr>
        <w:pStyle w:val="Nagwek1"/>
        <w:tabs>
          <w:tab w:val="left" w:pos="6498"/>
        </w:tabs>
        <w:spacing w:before="63"/>
        <w:ind w:left="116" w:right="0"/>
        <w:jc w:val="left"/>
      </w:pPr>
      <w:r>
        <w:t>Z</w:t>
      </w:r>
      <w:r>
        <w:rPr>
          <w:spacing w:val="-13"/>
        </w:rPr>
        <w:t xml:space="preserve"> </w:t>
      </w:r>
      <w:r>
        <w:t>A</w:t>
      </w:r>
      <w:r>
        <w:rPr>
          <w:spacing w:val="-13"/>
        </w:rPr>
        <w:t xml:space="preserve"> </w:t>
      </w:r>
      <w:r>
        <w:t>M</w:t>
      </w:r>
      <w:r>
        <w:rPr>
          <w:spacing w:val="-11"/>
        </w:rPr>
        <w:t xml:space="preserve"> </w:t>
      </w:r>
      <w:r>
        <w:t>A</w:t>
      </w:r>
      <w:r>
        <w:rPr>
          <w:spacing w:val="-18"/>
        </w:rPr>
        <w:t xml:space="preserve"> </w:t>
      </w:r>
      <w:r>
        <w:t>W</w:t>
      </w:r>
      <w:r>
        <w:rPr>
          <w:spacing w:val="-4"/>
        </w:rPr>
        <w:t xml:space="preserve"> </w:t>
      </w:r>
      <w:r>
        <w:t>I</w:t>
      </w:r>
      <w:r>
        <w:rPr>
          <w:spacing w:val="-12"/>
        </w:rPr>
        <w:t xml:space="preserve"> </w:t>
      </w:r>
      <w:r>
        <w:t>A</w:t>
      </w:r>
      <w:r>
        <w:rPr>
          <w:spacing w:val="-12"/>
        </w:rPr>
        <w:t xml:space="preserve"> </w:t>
      </w:r>
      <w:r>
        <w:t>J Ą C</w:t>
      </w:r>
      <w:r>
        <w:rPr>
          <w:spacing w:val="-9"/>
        </w:rPr>
        <w:t xml:space="preserve"> </w:t>
      </w:r>
      <w:r>
        <w:t>Y</w:t>
      </w:r>
      <w:r>
        <w:tab/>
        <w:t>W</w:t>
      </w:r>
      <w:r>
        <w:rPr>
          <w:spacing w:val="-11"/>
        </w:rPr>
        <w:t xml:space="preserve"> </w:t>
      </w:r>
      <w:r>
        <w:t>Y</w:t>
      </w:r>
      <w:r>
        <w:rPr>
          <w:spacing w:val="-8"/>
        </w:rPr>
        <w:t xml:space="preserve"> </w:t>
      </w:r>
      <w:r>
        <w:t>K</w:t>
      </w:r>
      <w:r>
        <w:rPr>
          <w:spacing w:val="-2"/>
        </w:rPr>
        <w:t xml:space="preserve"> </w:t>
      </w:r>
      <w:r>
        <w:t>O</w:t>
      </w:r>
      <w:r>
        <w:rPr>
          <w:spacing w:val="1"/>
        </w:rPr>
        <w:t xml:space="preserve"> </w:t>
      </w:r>
      <w:r>
        <w:t>N</w:t>
      </w:r>
      <w:r>
        <w:rPr>
          <w:spacing w:val="-12"/>
        </w:rPr>
        <w:t xml:space="preserve"> </w:t>
      </w:r>
      <w:r>
        <w:t>A</w:t>
      </w:r>
      <w:r>
        <w:rPr>
          <w:spacing w:val="-18"/>
        </w:rPr>
        <w:t xml:space="preserve"> </w:t>
      </w:r>
      <w:r>
        <w:t>W</w:t>
      </w:r>
      <w:r>
        <w:rPr>
          <w:spacing w:val="-5"/>
        </w:rPr>
        <w:t xml:space="preserve"> </w:t>
      </w:r>
      <w:r>
        <w:t>C</w:t>
      </w:r>
      <w:r>
        <w:rPr>
          <w:spacing w:val="-13"/>
        </w:rPr>
        <w:t xml:space="preserve"> </w:t>
      </w:r>
      <w:r>
        <w:t>A</w:t>
      </w:r>
    </w:p>
    <w:p w14:paraId="70F41213" w14:textId="77777777" w:rsidR="00D45050" w:rsidRDefault="00D45050">
      <w:pPr>
        <w:sectPr w:rsidR="00D45050">
          <w:pgSz w:w="11910" w:h="16840"/>
          <w:pgMar w:top="1320" w:right="1300" w:bottom="280" w:left="1300" w:header="715" w:footer="0" w:gutter="0"/>
          <w:cols w:space="708"/>
        </w:sectPr>
      </w:pPr>
    </w:p>
    <w:p w14:paraId="5E6655D7" w14:textId="77777777" w:rsidR="00D45050" w:rsidRDefault="005414F0">
      <w:pPr>
        <w:pStyle w:val="Tekstpodstawowy"/>
        <w:spacing w:before="83"/>
        <w:ind w:left="6499" w:firstLine="0"/>
        <w:jc w:val="left"/>
      </w:pPr>
      <w:r>
        <w:lastRenderedPageBreak/>
        <w:t>Załącznik nr 1</w:t>
      </w:r>
    </w:p>
    <w:p w14:paraId="16F80B86" w14:textId="77777777" w:rsidR="00D45050" w:rsidRDefault="005414F0">
      <w:pPr>
        <w:pStyle w:val="Tekstpodstawowy"/>
        <w:spacing w:before="41"/>
        <w:ind w:left="6499" w:firstLine="0"/>
        <w:jc w:val="left"/>
      </w:pPr>
      <w:r>
        <w:t>do umowy</w:t>
      </w:r>
      <w:r>
        <w:rPr>
          <w:spacing w:val="-6"/>
        </w:rPr>
        <w:t xml:space="preserve"> </w:t>
      </w:r>
      <w:r>
        <w:t>nr………………</w:t>
      </w:r>
    </w:p>
    <w:p w14:paraId="44DED52B" w14:textId="77777777" w:rsidR="00D45050" w:rsidRDefault="005414F0">
      <w:pPr>
        <w:pStyle w:val="Tekstpodstawowy"/>
        <w:spacing w:before="37"/>
        <w:ind w:left="6499" w:firstLine="0"/>
        <w:jc w:val="left"/>
      </w:pPr>
      <w:r>
        <w:t>z</w:t>
      </w:r>
      <w:r>
        <w:rPr>
          <w:spacing w:val="-2"/>
        </w:rPr>
        <w:t xml:space="preserve"> </w:t>
      </w:r>
      <w:r>
        <w:t>dnia………………………</w:t>
      </w:r>
    </w:p>
    <w:p w14:paraId="33A4A305" w14:textId="77777777" w:rsidR="00D45050" w:rsidRDefault="00D45050">
      <w:pPr>
        <w:pStyle w:val="Tekstpodstawowy"/>
        <w:spacing w:before="6"/>
        <w:ind w:left="0" w:firstLine="0"/>
        <w:jc w:val="left"/>
        <w:rPr>
          <w:sz w:val="28"/>
        </w:rPr>
      </w:pPr>
    </w:p>
    <w:p w14:paraId="4E0ECCD5" w14:textId="66BB365C" w:rsidR="00D45050" w:rsidRDefault="005414F0">
      <w:pPr>
        <w:spacing w:line="278" w:lineRule="auto"/>
        <w:ind w:left="116" w:right="114"/>
        <w:jc w:val="both"/>
        <w:rPr>
          <w:b/>
        </w:rPr>
      </w:pPr>
      <w:r>
        <w:t xml:space="preserve">Dotyczy realizacji umowy o wykonanie zamówienia publicznego pn.: </w:t>
      </w:r>
      <w:r w:rsidR="00C47AE0" w:rsidRPr="00C47AE0">
        <w:rPr>
          <w:b/>
        </w:rPr>
        <w:t>„Przebudowa fragmentu drogi na odcinku droga krajowa – Brudzewice (droga gminna 107255E i 107057E)”</w:t>
      </w:r>
    </w:p>
    <w:p w14:paraId="28D4F54D" w14:textId="77777777" w:rsidR="00D45050" w:rsidRDefault="00D45050">
      <w:pPr>
        <w:pStyle w:val="Tekstpodstawowy"/>
        <w:spacing w:before="10"/>
        <w:ind w:left="0" w:firstLine="0"/>
        <w:jc w:val="left"/>
        <w:rPr>
          <w:b/>
          <w:sz w:val="24"/>
        </w:rPr>
      </w:pPr>
    </w:p>
    <w:p w14:paraId="0CD3505C" w14:textId="77777777" w:rsidR="00D45050" w:rsidRDefault="005414F0">
      <w:pPr>
        <w:pStyle w:val="Nagwek1"/>
        <w:spacing w:before="1"/>
      </w:pPr>
      <w:r>
        <w:t>OŚWIADCZENIE PODWYKONAWCY</w:t>
      </w:r>
    </w:p>
    <w:p w14:paraId="21BE948B" w14:textId="77777777" w:rsidR="00D45050" w:rsidRDefault="005414F0">
      <w:pPr>
        <w:pStyle w:val="Tekstpodstawowy"/>
        <w:tabs>
          <w:tab w:val="left" w:pos="7653"/>
        </w:tabs>
        <w:spacing w:before="37" w:line="276" w:lineRule="auto"/>
        <w:ind w:left="116" w:right="117" w:firstLine="0"/>
      </w:pPr>
      <w:r>
        <w:t>Ja niżej podpisany, będący należycie umocowanym do reprezentowania Podwykonawcy……………………………………………………..(nazwa</w:t>
      </w:r>
      <w:r>
        <w:tab/>
      </w:r>
      <w:r>
        <w:rPr>
          <w:spacing w:val="-1"/>
        </w:rPr>
        <w:t xml:space="preserve">Podwykonawcy), </w:t>
      </w:r>
      <w:r>
        <w:t>niniejszym oświadczam, że na dzień</w:t>
      </w:r>
      <w:r>
        <w:rPr>
          <w:spacing w:val="-4"/>
        </w:rPr>
        <w:t xml:space="preserve"> </w:t>
      </w:r>
      <w:r>
        <w:t>……………………………:</w:t>
      </w:r>
    </w:p>
    <w:p w14:paraId="2755580A" w14:textId="44B86D60" w:rsidR="00D45050" w:rsidRDefault="005414F0">
      <w:pPr>
        <w:pStyle w:val="Akapitzlist"/>
        <w:numPr>
          <w:ilvl w:val="1"/>
          <w:numId w:val="1"/>
        </w:numPr>
        <w:tabs>
          <w:tab w:val="left" w:pos="837"/>
          <w:tab w:val="left" w:pos="1865"/>
          <w:tab w:val="left" w:pos="3002"/>
          <w:tab w:val="left" w:pos="4616"/>
          <w:tab w:val="left" w:pos="4935"/>
          <w:tab w:val="left" w:leader="dot" w:pos="9131"/>
        </w:tabs>
        <w:spacing w:before="1" w:line="276" w:lineRule="auto"/>
        <w:ind w:right="117"/>
      </w:pPr>
      <w:r>
        <w:t>Wszelkie</w:t>
      </w:r>
      <w:r>
        <w:tab/>
        <w:t>roszczenia</w:t>
      </w:r>
      <w:r>
        <w:tab/>
        <w:t>Podwykonawcy</w:t>
      </w:r>
      <w:r>
        <w:tab/>
        <w:t>o</w:t>
      </w:r>
      <w:r>
        <w:tab/>
        <w:t>wynagrodzenie</w:t>
      </w:r>
      <w:r w:rsidR="00D2538C">
        <w:t xml:space="preserve"> z </w:t>
      </w:r>
      <w:r>
        <w:t>tytułu</w:t>
      </w:r>
      <w:r w:rsidR="00D2538C">
        <w:t xml:space="preserve"> </w:t>
      </w:r>
      <w:r>
        <w:t>realizacji</w:t>
      </w:r>
      <w:r w:rsidR="00D2538C">
        <w:t xml:space="preserve"> </w:t>
      </w:r>
      <w:r>
        <w:t>umowy o podwykonawstwo</w:t>
      </w:r>
      <w:r>
        <w:rPr>
          <w:spacing w:val="15"/>
        </w:rPr>
        <w:t xml:space="preserve"> </w:t>
      </w:r>
      <w:r>
        <w:t>nr………………………………z</w:t>
      </w:r>
      <w:r>
        <w:rPr>
          <w:spacing w:val="19"/>
        </w:rPr>
        <w:t xml:space="preserve"> </w:t>
      </w:r>
      <w:r>
        <w:t>dnia…</w:t>
      </w:r>
      <w:r>
        <w:tab/>
      </w:r>
      <w:r>
        <w:rPr>
          <w:spacing w:val="-17"/>
        </w:rPr>
        <w:t>,</w:t>
      </w:r>
    </w:p>
    <w:p w14:paraId="101F2C50" w14:textId="0F7AC3A9" w:rsidR="00D45050" w:rsidRDefault="005414F0">
      <w:pPr>
        <w:pStyle w:val="Tekstpodstawowy"/>
        <w:spacing w:line="276" w:lineRule="auto"/>
        <w:ind w:left="836" w:right="115" w:firstLine="0"/>
        <w:jc w:val="left"/>
      </w:pPr>
      <w:r>
        <w:t>zawartej</w:t>
      </w:r>
      <w:r w:rsidR="00D2538C">
        <w:t xml:space="preserve"> z </w:t>
      </w:r>
      <w:r>
        <w:t>……………………………..(nazwa wykonawcy), do dnia złożenia niniejszego oświadczenia zostały zaspokojone przez Wykonawcę</w:t>
      </w:r>
      <w:r w:rsidR="00D2538C">
        <w:t xml:space="preserve"> w </w:t>
      </w:r>
      <w:r>
        <w:t>pełnej wysokości.</w:t>
      </w:r>
    </w:p>
    <w:p w14:paraId="16F3A0C7" w14:textId="590D17CD" w:rsidR="00D45050" w:rsidRDefault="005414F0">
      <w:pPr>
        <w:pStyle w:val="Akapitzlist"/>
        <w:numPr>
          <w:ilvl w:val="1"/>
          <w:numId w:val="1"/>
        </w:numPr>
        <w:tabs>
          <w:tab w:val="left" w:pos="837"/>
          <w:tab w:val="left" w:leader="dot" w:pos="9029"/>
        </w:tabs>
        <w:spacing w:before="1"/>
        <w:ind w:hanging="361"/>
      </w:pPr>
      <w:r>
        <w:t>Do</w:t>
      </w:r>
      <w:r w:rsidR="00D2538C">
        <w:t xml:space="preserve"> </w:t>
      </w:r>
      <w:r>
        <w:t>dnia</w:t>
      </w:r>
      <w:r w:rsidR="00D2538C">
        <w:t xml:space="preserve"> </w:t>
      </w:r>
      <w:r>
        <w:t>założenia</w:t>
      </w:r>
      <w:r w:rsidR="00D2538C">
        <w:t xml:space="preserve"> </w:t>
      </w:r>
      <w:r>
        <w:t>niniejszego</w:t>
      </w:r>
      <w:r w:rsidR="00D2538C">
        <w:t xml:space="preserve"> </w:t>
      </w:r>
      <w:r>
        <w:t>oświadczenia</w:t>
      </w:r>
      <w:r>
        <w:rPr>
          <w:spacing w:val="30"/>
        </w:rPr>
        <w:t xml:space="preserve"> </w:t>
      </w:r>
      <w:r>
        <w:t>zafakturowano</w:t>
      </w:r>
      <w:r>
        <w:rPr>
          <w:spacing w:val="50"/>
        </w:rPr>
        <w:t xml:space="preserve"> </w:t>
      </w:r>
      <w:r>
        <w:t>kwotę…</w:t>
      </w:r>
      <w:r>
        <w:tab/>
        <w:t>zł</w:t>
      </w:r>
    </w:p>
    <w:p w14:paraId="1B6BB01D" w14:textId="6184B978" w:rsidR="00D45050" w:rsidRDefault="005414F0">
      <w:pPr>
        <w:pStyle w:val="Tekstpodstawowy"/>
        <w:spacing w:before="37" w:line="276" w:lineRule="auto"/>
        <w:ind w:left="836" w:right="114" w:firstLine="0"/>
      </w:pPr>
      <w:r>
        <w:t>brutto, słownie:……………………………………………………………………….i stanowi ona rozliczenie wynagrodzenia Podwykonawcy przysługującego na podstawie umowy wskazanej</w:t>
      </w:r>
      <w:r w:rsidR="00D2538C">
        <w:t xml:space="preserve"> w </w:t>
      </w:r>
      <w:r>
        <w:t>pkt. 1.</w:t>
      </w:r>
    </w:p>
    <w:p w14:paraId="0D4FF665" w14:textId="7033688E" w:rsidR="00D45050" w:rsidRDefault="005414F0">
      <w:pPr>
        <w:pStyle w:val="Akapitzlist"/>
        <w:numPr>
          <w:ilvl w:val="1"/>
          <w:numId w:val="1"/>
        </w:numPr>
        <w:tabs>
          <w:tab w:val="left" w:pos="837"/>
        </w:tabs>
        <w:spacing w:before="1" w:line="276" w:lineRule="auto"/>
        <w:ind w:right="118"/>
        <w:jc w:val="both"/>
      </w:pPr>
      <w:r>
        <w:t>Między Wykonawcą,</w:t>
      </w:r>
      <w:r w:rsidR="00AC2984">
        <w:t xml:space="preserve"> a </w:t>
      </w:r>
      <w:r>
        <w:t>Podwykonawcą nie istnieje żaden spór, który skutkuje lub może skutkować powstaniem lub zmianą roszczeń Podwykonawcy wobec Wykonawcy o zapłatę wynagrodzenia za wykonane roboty</w:t>
      </w:r>
      <w:r>
        <w:rPr>
          <w:spacing w:val="-1"/>
        </w:rPr>
        <w:t xml:space="preserve"> </w:t>
      </w:r>
      <w:r>
        <w:t>budowlane.</w:t>
      </w:r>
    </w:p>
    <w:p w14:paraId="4FAC3A76" w14:textId="1C927E85" w:rsidR="00D45050" w:rsidRDefault="005414F0">
      <w:pPr>
        <w:pStyle w:val="Akapitzlist"/>
        <w:numPr>
          <w:ilvl w:val="1"/>
          <w:numId w:val="1"/>
        </w:numPr>
        <w:tabs>
          <w:tab w:val="left" w:pos="837"/>
          <w:tab w:val="left" w:leader="dot" w:pos="9128"/>
        </w:tabs>
        <w:spacing w:line="251" w:lineRule="exact"/>
        <w:ind w:hanging="361"/>
        <w:jc w:val="both"/>
      </w:pPr>
      <w:r>
        <w:t>W</w:t>
      </w:r>
      <w:r>
        <w:rPr>
          <w:spacing w:val="27"/>
        </w:rPr>
        <w:t xml:space="preserve"> </w:t>
      </w:r>
      <w:r>
        <w:t>załączeniu</w:t>
      </w:r>
      <w:r>
        <w:rPr>
          <w:spacing w:val="27"/>
        </w:rPr>
        <w:t xml:space="preserve"> </w:t>
      </w:r>
      <w:r>
        <w:t>przedkładam</w:t>
      </w:r>
      <w:r>
        <w:rPr>
          <w:spacing w:val="26"/>
        </w:rPr>
        <w:t xml:space="preserve"> </w:t>
      </w:r>
      <w:r>
        <w:t>oświadczenie</w:t>
      </w:r>
      <w:r>
        <w:rPr>
          <w:spacing w:val="28"/>
        </w:rPr>
        <w:t xml:space="preserve"> </w:t>
      </w:r>
      <w:r>
        <w:t>dalszego</w:t>
      </w:r>
      <w:r>
        <w:rPr>
          <w:spacing w:val="27"/>
        </w:rPr>
        <w:t xml:space="preserve"> </w:t>
      </w:r>
      <w:r>
        <w:t>Podwykonawcy</w:t>
      </w:r>
      <w:r w:rsidR="00D2538C">
        <w:rPr>
          <w:spacing w:val="27"/>
        </w:rPr>
        <w:t xml:space="preserve"> z </w:t>
      </w:r>
      <w:r>
        <w:t>dnia…</w:t>
      </w:r>
      <w:r>
        <w:tab/>
        <w:t>,</w:t>
      </w:r>
    </w:p>
    <w:p w14:paraId="1D4B9C6F" w14:textId="67105BBE" w:rsidR="00D45050" w:rsidRDefault="005414F0">
      <w:pPr>
        <w:pStyle w:val="Tekstpodstawowy"/>
        <w:spacing w:before="37" w:line="278" w:lineRule="auto"/>
        <w:ind w:left="836" w:right="119" w:firstLine="0"/>
      </w:pPr>
      <w:r>
        <w:t>potwierdzające otrzymanie wymagalnych należności</w:t>
      </w:r>
      <w:r w:rsidR="00D2538C">
        <w:t xml:space="preserve"> z </w:t>
      </w:r>
      <w:r>
        <w:t xml:space="preserve">wyszczególnieniem co najmniej należności, terminu wymagalności, terminu otrzymania zapłaty </w:t>
      </w:r>
      <w:r>
        <w:rPr>
          <w:vertAlign w:val="superscript"/>
        </w:rPr>
        <w:t>1</w:t>
      </w:r>
    </w:p>
    <w:p w14:paraId="78BD0073" w14:textId="77777777" w:rsidR="00D45050" w:rsidRDefault="00D45050">
      <w:pPr>
        <w:pStyle w:val="Tekstpodstawowy"/>
        <w:ind w:left="0" w:firstLine="0"/>
        <w:jc w:val="left"/>
        <w:rPr>
          <w:sz w:val="20"/>
        </w:rPr>
      </w:pPr>
    </w:p>
    <w:p w14:paraId="05C7297A" w14:textId="77777777" w:rsidR="00D45050" w:rsidRDefault="00D45050">
      <w:pPr>
        <w:pStyle w:val="Tekstpodstawowy"/>
        <w:ind w:left="0" w:firstLine="0"/>
        <w:jc w:val="left"/>
        <w:rPr>
          <w:sz w:val="20"/>
        </w:rPr>
      </w:pPr>
    </w:p>
    <w:p w14:paraId="448EDDCD" w14:textId="77777777" w:rsidR="00D45050" w:rsidRDefault="00D45050">
      <w:pPr>
        <w:pStyle w:val="Tekstpodstawowy"/>
        <w:ind w:left="0" w:firstLine="0"/>
        <w:jc w:val="left"/>
        <w:rPr>
          <w:sz w:val="20"/>
        </w:rPr>
      </w:pPr>
    </w:p>
    <w:p w14:paraId="37DFC8F4" w14:textId="77777777" w:rsidR="00D45050" w:rsidRDefault="00D45050">
      <w:pPr>
        <w:pStyle w:val="Tekstpodstawowy"/>
        <w:ind w:left="0" w:firstLine="0"/>
        <w:jc w:val="left"/>
        <w:rPr>
          <w:sz w:val="20"/>
        </w:rPr>
      </w:pPr>
    </w:p>
    <w:p w14:paraId="1F2D1D6C" w14:textId="77777777" w:rsidR="00D45050" w:rsidRDefault="00D45050">
      <w:pPr>
        <w:pStyle w:val="Tekstpodstawowy"/>
        <w:ind w:left="0" w:firstLine="0"/>
        <w:jc w:val="left"/>
        <w:rPr>
          <w:sz w:val="20"/>
        </w:rPr>
      </w:pPr>
    </w:p>
    <w:p w14:paraId="20CE777A" w14:textId="77777777" w:rsidR="00D45050" w:rsidRDefault="00D45050">
      <w:pPr>
        <w:pStyle w:val="Tekstpodstawowy"/>
        <w:ind w:left="0" w:firstLine="0"/>
        <w:jc w:val="left"/>
        <w:rPr>
          <w:sz w:val="20"/>
        </w:rPr>
      </w:pPr>
    </w:p>
    <w:p w14:paraId="2BCA427D" w14:textId="77777777" w:rsidR="00D45050" w:rsidRDefault="00D45050">
      <w:pPr>
        <w:pStyle w:val="Tekstpodstawowy"/>
        <w:ind w:left="0" w:firstLine="0"/>
        <w:jc w:val="left"/>
        <w:rPr>
          <w:sz w:val="20"/>
        </w:rPr>
      </w:pPr>
    </w:p>
    <w:p w14:paraId="09656D9C" w14:textId="77777777" w:rsidR="00D45050" w:rsidRDefault="00D45050">
      <w:pPr>
        <w:pStyle w:val="Tekstpodstawowy"/>
        <w:ind w:left="0" w:firstLine="0"/>
        <w:jc w:val="left"/>
        <w:rPr>
          <w:sz w:val="20"/>
        </w:rPr>
      </w:pPr>
    </w:p>
    <w:p w14:paraId="132AB5FE" w14:textId="77777777" w:rsidR="00D45050" w:rsidRDefault="00D45050">
      <w:pPr>
        <w:pStyle w:val="Tekstpodstawowy"/>
        <w:ind w:left="0" w:firstLine="0"/>
        <w:jc w:val="left"/>
        <w:rPr>
          <w:sz w:val="20"/>
        </w:rPr>
      </w:pPr>
    </w:p>
    <w:p w14:paraId="68948D37" w14:textId="77777777" w:rsidR="00D45050" w:rsidRDefault="00D45050">
      <w:pPr>
        <w:pStyle w:val="Tekstpodstawowy"/>
        <w:ind w:left="0" w:firstLine="0"/>
        <w:jc w:val="left"/>
        <w:rPr>
          <w:sz w:val="20"/>
        </w:rPr>
      </w:pPr>
    </w:p>
    <w:p w14:paraId="25FA5CCF" w14:textId="77777777" w:rsidR="00D45050" w:rsidRDefault="00D45050">
      <w:pPr>
        <w:pStyle w:val="Tekstpodstawowy"/>
        <w:ind w:left="0" w:firstLine="0"/>
        <w:jc w:val="left"/>
        <w:rPr>
          <w:sz w:val="20"/>
        </w:rPr>
      </w:pPr>
    </w:p>
    <w:p w14:paraId="10C74546" w14:textId="77777777" w:rsidR="00D45050" w:rsidRDefault="00D45050">
      <w:pPr>
        <w:pStyle w:val="Tekstpodstawowy"/>
        <w:ind w:left="0" w:firstLine="0"/>
        <w:jc w:val="left"/>
        <w:rPr>
          <w:sz w:val="20"/>
        </w:rPr>
      </w:pPr>
    </w:p>
    <w:p w14:paraId="47B93A43" w14:textId="77777777" w:rsidR="00D45050" w:rsidRDefault="00D45050">
      <w:pPr>
        <w:pStyle w:val="Tekstpodstawowy"/>
        <w:ind w:left="0" w:firstLine="0"/>
        <w:jc w:val="left"/>
        <w:rPr>
          <w:sz w:val="20"/>
        </w:rPr>
      </w:pPr>
    </w:p>
    <w:p w14:paraId="27FD0025" w14:textId="77777777" w:rsidR="00D45050" w:rsidRDefault="00D45050">
      <w:pPr>
        <w:pStyle w:val="Tekstpodstawowy"/>
        <w:ind w:left="0" w:firstLine="0"/>
        <w:jc w:val="left"/>
        <w:rPr>
          <w:sz w:val="20"/>
        </w:rPr>
      </w:pPr>
    </w:p>
    <w:p w14:paraId="2FFB632F" w14:textId="77777777" w:rsidR="00D45050" w:rsidRDefault="00D45050">
      <w:pPr>
        <w:pStyle w:val="Tekstpodstawowy"/>
        <w:ind w:left="0" w:firstLine="0"/>
        <w:jc w:val="left"/>
        <w:rPr>
          <w:sz w:val="20"/>
        </w:rPr>
      </w:pPr>
    </w:p>
    <w:p w14:paraId="5A18D073" w14:textId="77777777" w:rsidR="00D45050" w:rsidRDefault="00D45050">
      <w:pPr>
        <w:pStyle w:val="Tekstpodstawowy"/>
        <w:ind w:left="0" w:firstLine="0"/>
        <w:jc w:val="left"/>
        <w:rPr>
          <w:sz w:val="20"/>
        </w:rPr>
      </w:pPr>
    </w:p>
    <w:p w14:paraId="0501A578" w14:textId="77777777" w:rsidR="00D45050" w:rsidRDefault="00D45050">
      <w:pPr>
        <w:pStyle w:val="Tekstpodstawowy"/>
        <w:ind w:left="0" w:firstLine="0"/>
        <w:jc w:val="left"/>
        <w:rPr>
          <w:sz w:val="20"/>
        </w:rPr>
      </w:pPr>
    </w:p>
    <w:p w14:paraId="2B35B055" w14:textId="77777777" w:rsidR="00D45050" w:rsidRDefault="00D45050">
      <w:pPr>
        <w:pStyle w:val="Tekstpodstawowy"/>
        <w:ind w:left="0" w:firstLine="0"/>
        <w:jc w:val="left"/>
        <w:rPr>
          <w:sz w:val="20"/>
        </w:rPr>
      </w:pPr>
    </w:p>
    <w:p w14:paraId="45BA6826" w14:textId="77777777" w:rsidR="00D45050" w:rsidRDefault="00D45050">
      <w:pPr>
        <w:pStyle w:val="Tekstpodstawowy"/>
        <w:ind w:left="0" w:firstLine="0"/>
        <w:jc w:val="left"/>
        <w:rPr>
          <w:sz w:val="20"/>
        </w:rPr>
      </w:pPr>
    </w:p>
    <w:p w14:paraId="1B3A4748" w14:textId="77777777" w:rsidR="00D45050" w:rsidRDefault="00D45050">
      <w:pPr>
        <w:pStyle w:val="Tekstpodstawowy"/>
        <w:ind w:left="0" w:firstLine="0"/>
        <w:jc w:val="left"/>
        <w:rPr>
          <w:sz w:val="20"/>
        </w:rPr>
      </w:pPr>
    </w:p>
    <w:p w14:paraId="25CD67F4" w14:textId="77777777" w:rsidR="00D45050" w:rsidRDefault="00D45050">
      <w:pPr>
        <w:pStyle w:val="Tekstpodstawowy"/>
        <w:ind w:left="0" w:firstLine="0"/>
        <w:jc w:val="left"/>
        <w:rPr>
          <w:sz w:val="20"/>
        </w:rPr>
      </w:pPr>
    </w:p>
    <w:p w14:paraId="5419CA77" w14:textId="77777777" w:rsidR="00D45050" w:rsidRDefault="00D45050">
      <w:pPr>
        <w:pStyle w:val="Tekstpodstawowy"/>
        <w:ind w:left="0" w:firstLine="0"/>
        <w:jc w:val="left"/>
        <w:rPr>
          <w:sz w:val="20"/>
        </w:rPr>
      </w:pPr>
    </w:p>
    <w:p w14:paraId="7C79145D" w14:textId="77777777" w:rsidR="00D45050" w:rsidRDefault="00D45050">
      <w:pPr>
        <w:pStyle w:val="Tekstpodstawowy"/>
        <w:ind w:left="0" w:firstLine="0"/>
        <w:jc w:val="left"/>
        <w:rPr>
          <w:sz w:val="20"/>
        </w:rPr>
      </w:pPr>
    </w:p>
    <w:p w14:paraId="4C0F2B85" w14:textId="77777777" w:rsidR="00D45050" w:rsidRDefault="00D45050">
      <w:pPr>
        <w:pStyle w:val="Tekstpodstawowy"/>
        <w:ind w:left="0" w:firstLine="0"/>
        <w:jc w:val="left"/>
        <w:rPr>
          <w:sz w:val="20"/>
        </w:rPr>
      </w:pPr>
    </w:p>
    <w:p w14:paraId="7D057158" w14:textId="77777777" w:rsidR="00D45050" w:rsidRDefault="00D45050">
      <w:pPr>
        <w:pStyle w:val="Tekstpodstawowy"/>
        <w:ind w:left="0" w:firstLine="0"/>
        <w:jc w:val="left"/>
        <w:rPr>
          <w:sz w:val="20"/>
        </w:rPr>
      </w:pPr>
    </w:p>
    <w:p w14:paraId="54DA299D" w14:textId="77777777" w:rsidR="00D45050" w:rsidRDefault="00D45050">
      <w:pPr>
        <w:pStyle w:val="Tekstpodstawowy"/>
        <w:ind w:left="0" w:firstLine="0"/>
        <w:jc w:val="left"/>
        <w:rPr>
          <w:sz w:val="20"/>
        </w:rPr>
      </w:pPr>
    </w:p>
    <w:p w14:paraId="507B548F" w14:textId="77777777" w:rsidR="00D45050" w:rsidRDefault="00D45050">
      <w:pPr>
        <w:pStyle w:val="Tekstpodstawowy"/>
        <w:ind w:left="0" w:firstLine="0"/>
        <w:jc w:val="left"/>
        <w:rPr>
          <w:sz w:val="20"/>
        </w:rPr>
      </w:pPr>
    </w:p>
    <w:p w14:paraId="2667DAB3" w14:textId="0D1DD3DE" w:rsidR="00D45050" w:rsidRDefault="00F216F4">
      <w:pPr>
        <w:pStyle w:val="Tekstpodstawowy"/>
        <w:spacing w:before="5"/>
        <w:ind w:left="0" w:firstLine="0"/>
        <w:jc w:val="left"/>
        <w:rPr>
          <w:sz w:val="10"/>
        </w:rPr>
      </w:pPr>
      <w:r>
        <w:rPr>
          <w:noProof/>
        </w:rPr>
        <mc:AlternateContent>
          <mc:Choice Requires="wps">
            <w:drawing>
              <wp:anchor distT="0" distB="0" distL="0" distR="0" simplePos="0" relativeHeight="487588352" behindDoc="1" locked="0" layoutInCell="1" allowOverlap="1" wp14:anchorId="2D3A5EE6" wp14:editId="2B162F35">
                <wp:simplePos x="0" y="0"/>
                <wp:positionH relativeFrom="page">
                  <wp:posOffset>899160</wp:posOffset>
                </wp:positionH>
                <wp:positionV relativeFrom="paragraph">
                  <wp:posOffset>101600</wp:posOffset>
                </wp:positionV>
                <wp:extent cx="1828800"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AD530" id="Rectangle 2" o:spid="_x0000_s1026" style="position:absolute;margin-left:70.8pt;margin-top:8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" fillcolor="black" stroked="f">
                <w10:wrap type="topAndBottom" anchorx="page"/>
              </v:rect>
            </w:pict>
          </mc:Fallback>
        </mc:AlternateContent>
      </w:r>
    </w:p>
    <w:p w14:paraId="793DDC51" w14:textId="202BB9CE" w:rsidR="00D45050" w:rsidRDefault="005414F0">
      <w:pPr>
        <w:spacing w:before="71"/>
        <w:ind w:left="116"/>
        <w:rPr>
          <w:rFonts w:ascii="Carlito" w:hAnsi="Carlito"/>
          <w:sz w:val="20"/>
        </w:rPr>
      </w:pPr>
      <w:r>
        <w:rPr>
          <w:rFonts w:ascii="Carlito" w:hAnsi="Carlito"/>
          <w:sz w:val="20"/>
          <w:vertAlign w:val="superscript"/>
        </w:rPr>
        <w:t>1</w:t>
      </w:r>
      <w:r>
        <w:rPr>
          <w:rFonts w:ascii="Carlito" w:hAnsi="Carlito"/>
          <w:sz w:val="20"/>
        </w:rPr>
        <w:t xml:space="preserve"> Skreślić</w:t>
      </w:r>
      <w:r w:rsidR="00D2538C">
        <w:rPr>
          <w:rFonts w:ascii="Carlito" w:hAnsi="Carlito"/>
          <w:sz w:val="20"/>
        </w:rPr>
        <w:t xml:space="preserve"> w </w:t>
      </w:r>
      <w:r>
        <w:rPr>
          <w:rFonts w:ascii="Carlito" w:hAnsi="Carlito"/>
          <w:sz w:val="20"/>
        </w:rPr>
        <w:t>przypadku braku dalszych Podwykonawców</w:t>
      </w:r>
    </w:p>
    <w:sectPr w:rsidR="00D45050">
      <w:pgSz w:w="11910" w:h="16840"/>
      <w:pgMar w:top="1320" w:right="1300" w:bottom="280" w:left="1300" w:header="71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575D" w14:textId="77777777" w:rsidR="0058230A" w:rsidRDefault="0058230A">
      <w:r>
        <w:separator/>
      </w:r>
    </w:p>
  </w:endnote>
  <w:endnote w:type="continuationSeparator" w:id="0">
    <w:p w14:paraId="026D0B0D" w14:textId="77777777" w:rsidR="0058230A" w:rsidRDefault="0058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3336" w14:textId="77777777" w:rsidR="0058230A" w:rsidRDefault="0058230A">
      <w:r>
        <w:separator/>
      </w:r>
    </w:p>
  </w:footnote>
  <w:footnote w:type="continuationSeparator" w:id="0">
    <w:p w14:paraId="0B13847E" w14:textId="77777777" w:rsidR="0058230A" w:rsidRDefault="0058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6DA6" w14:textId="592ED1CE" w:rsidR="00D45050" w:rsidRDefault="00F216F4">
    <w:pPr>
      <w:pStyle w:val="Tekstpodstawowy"/>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4617FD38" wp14:editId="7C941D23">
              <wp:simplePos x="0" y="0"/>
              <wp:positionH relativeFrom="page">
                <wp:posOffset>886460</wp:posOffset>
              </wp:positionH>
              <wp:positionV relativeFrom="page">
                <wp:posOffset>441960</wp:posOffset>
              </wp:positionV>
              <wp:extent cx="11182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A2217" w14:textId="3CFA8F51" w:rsidR="00D45050" w:rsidRDefault="005414F0">
                          <w:pPr>
                            <w:spacing w:before="12"/>
                            <w:ind w:left="20"/>
                            <w:rPr>
                              <w:i/>
                              <w:sz w:val="18"/>
                            </w:rPr>
                          </w:pPr>
                          <w:r>
                            <w:rPr>
                              <w:i/>
                              <w:sz w:val="18"/>
                            </w:rPr>
                            <w:t>UG</w:t>
                          </w:r>
                          <w:r w:rsidR="00230224">
                            <w:rPr>
                              <w:i/>
                              <w:sz w:val="18"/>
                            </w:rPr>
                            <w:t>.RZI</w:t>
                          </w:r>
                          <w:r>
                            <w:rPr>
                              <w:i/>
                              <w:sz w:val="18"/>
                            </w:rPr>
                            <w:t>.271.</w:t>
                          </w:r>
                          <w:r w:rsidR="006B1027">
                            <w:rPr>
                              <w:i/>
                              <w:sz w:val="18"/>
                            </w:rPr>
                            <w:t>7</w:t>
                          </w:r>
                          <w:r>
                            <w:rPr>
                              <w:i/>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7FD38" id="_x0000_t202" coordsize="21600,21600" o:spt="202" path="m,l,21600r21600,l21600,xe">
              <v:stroke joinstyle="miter"/>
              <v:path gradientshapeok="t" o:connecttype="rect"/>
            </v:shapetype>
            <v:shape id="Text Box 1" o:spid="_x0000_s1026" type="#_x0000_t202" style="position:absolute;margin-left:69.8pt;margin-top:34.8pt;width:88.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" filled="f" stroked="f">
              <v:textbox inset="0,0,0,0">
                <w:txbxContent>
                  <w:p w14:paraId="215A2217" w14:textId="3CFA8F51" w:rsidR="00D45050" w:rsidRDefault="005414F0">
                    <w:pPr>
                      <w:spacing w:before="12"/>
                      <w:ind w:left="20"/>
                      <w:rPr>
                        <w:i/>
                        <w:sz w:val="18"/>
                      </w:rPr>
                    </w:pPr>
                    <w:r>
                      <w:rPr>
                        <w:i/>
                        <w:sz w:val="18"/>
                      </w:rPr>
                      <w:t>UG</w:t>
                    </w:r>
                    <w:r w:rsidR="00230224">
                      <w:rPr>
                        <w:i/>
                        <w:sz w:val="18"/>
                      </w:rPr>
                      <w:t>.RZI</w:t>
                    </w:r>
                    <w:r>
                      <w:rPr>
                        <w:i/>
                        <w:sz w:val="18"/>
                      </w:rPr>
                      <w:t>.271.</w:t>
                    </w:r>
                    <w:r w:rsidR="006B1027">
                      <w:rPr>
                        <w:i/>
                        <w:sz w:val="18"/>
                      </w:rPr>
                      <w:t>7</w:t>
                    </w:r>
                    <w:r>
                      <w:rPr>
                        <w:i/>
                        <w:sz w:val="18"/>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8A2"/>
    <w:multiLevelType w:val="hybridMultilevel"/>
    <w:tmpl w:val="79346708"/>
    <w:lvl w:ilvl="0" w:tplc="F68AC18E">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1EF899F2">
      <w:start w:val="1"/>
      <w:numFmt w:val="decimal"/>
      <w:lvlText w:val="%2)"/>
      <w:lvlJc w:val="left"/>
      <w:pPr>
        <w:ind w:left="836" w:hanging="351"/>
        <w:jc w:val="left"/>
      </w:pPr>
      <w:rPr>
        <w:rFonts w:ascii="Times New Roman" w:eastAsia="Times New Roman" w:hAnsi="Times New Roman" w:cs="Times New Roman" w:hint="default"/>
        <w:w w:val="100"/>
        <w:sz w:val="22"/>
        <w:szCs w:val="22"/>
        <w:lang w:val="pl-PL" w:eastAsia="en-US" w:bidi="ar-SA"/>
      </w:rPr>
    </w:lvl>
    <w:lvl w:ilvl="2" w:tplc="42E25358">
      <w:numFmt w:val="bullet"/>
      <w:lvlText w:val="•"/>
      <w:lvlJc w:val="left"/>
      <w:pPr>
        <w:ind w:left="1780" w:hanging="351"/>
      </w:pPr>
      <w:rPr>
        <w:rFonts w:hint="default"/>
        <w:lang w:val="pl-PL" w:eastAsia="en-US" w:bidi="ar-SA"/>
      </w:rPr>
    </w:lvl>
    <w:lvl w:ilvl="3" w:tplc="ADA4D81C">
      <w:numFmt w:val="bullet"/>
      <w:lvlText w:val="•"/>
      <w:lvlJc w:val="left"/>
      <w:pPr>
        <w:ind w:left="2721" w:hanging="351"/>
      </w:pPr>
      <w:rPr>
        <w:rFonts w:hint="default"/>
        <w:lang w:val="pl-PL" w:eastAsia="en-US" w:bidi="ar-SA"/>
      </w:rPr>
    </w:lvl>
    <w:lvl w:ilvl="4" w:tplc="657A885C">
      <w:numFmt w:val="bullet"/>
      <w:lvlText w:val="•"/>
      <w:lvlJc w:val="left"/>
      <w:pPr>
        <w:ind w:left="3662" w:hanging="351"/>
      </w:pPr>
      <w:rPr>
        <w:rFonts w:hint="default"/>
        <w:lang w:val="pl-PL" w:eastAsia="en-US" w:bidi="ar-SA"/>
      </w:rPr>
    </w:lvl>
    <w:lvl w:ilvl="5" w:tplc="BF26A3F8">
      <w:numFmt w:val="bullet"/>
      <w:lvlText w:val="•"/>
      <w:lvlJc w:val="left"/>
      <w:pPr>
        <w:ind w:left="4602" w:hanging="351"/>
      </w:pPr>
      <w:rPr>
        <w:rFonts w:hint="default"/>
        <w:lang w:val="pl-PL" w:eastAsia="en-US" w:bidi="ar-SA"/>
      </w:rPr>
    </w:lvl>
    <w:lvl w:ilvl="6" w:tplc="CE7E3C4C">
      <w:numFmt w:val="bullet"/>
      <w:lvlText w:val="•"/>
      <w:lvlJc w:val="left"/>
      <w:pPr>
        <w:ind w:left="5543" w:hanging="351"/>
      </w:pPr>
      <w:rPr>
        <w:rFonts w:hint="default"/>
        <w:lang w:val="pl-PL" w:eastAsia="en-US" w:bidi="ar-SA"/>
      </w:rPr>
    </w:lvl>
    <w:lvl w:ilvl="7" w:tplc="A920CADC">
      <w:numFmt w:val="bullet"/>
      <w:lvlText w:val="•"/>
      <w:lvlJc w:val="left"/>
      <w:pPr>
        <w:ind w:left="6484" w:hanging="351"/>
      </w:pPr>
      <w:rPr>
        <w:rFonts w:hint="default"/>
        <w:lang w:val="pl-PL" w:eastAsia="en-US" w:bidi="ar-SA"/>
      </w:rPr>
    </w:lvl>
    <w:lvl w:ilvl="8" w:tplc="E612CAA6">
      <w:numFmt w:val="bullet"/>
      <w:lvlText w:val="•"/>
      <w:lvlJc w:val="left"/>
      <w:pPr>
        <w:ind w:left="7424" w:hanging="351"/>
      </w:pPr>
      <w:rPr>
        <w:rFonts w:hint="default"/>
        <w:lang w:val="pl-PL" w:eastAsia="en-US" w:bidi="ar-SA"/>
      </w:rPr>
    </w:lvl>
  </w:abstractNum>
  <w:abstractNum w:abstractNumId="1" w15:restartNumberingAfterBreak="0">
    <w:nsid w:val="073952FA"/>
    <w:multiLevelType w:val="hybridMultilevel"/>
    <w:tmpl w:val="2392DEE0"/>
    <w:lvl w:ilvl="0" w:tplc="DAB626F0">
      <w:start w:val="1"/>
      <w:numFmt w:val="lowerLetter"/>
      <w:lvlText w:val="%1."/>
      <w:lvlJc w:val="left"/>
      <w:pPr>
        <w:ind w:left="829" w:hanging="356"/>
        <w:jc w:val="left"/>
      </w:pPr>
      <w:rPr>
        <w:rFonts w:ascii="Times New Roman" w:eastAsia="Times New Roman" w:hAnsi="Times New Roman" w:cs="Times New Roman" w:hint="default"/>
        <w:w w:val="100"/>
        <w:sz w:val="22"/>
        <w:szCs w:val="22"/>
        <w:lang w:val="pl-PL" w:eastAsia="en-US" w:bidi="ar-SA"/>
      </w:rPr>
    </w:lvl>
    <w:lvl w:ilvl="1" w:tplc="07489F7C">
      <w:numFmt w:val="bullet"/>
      <w:lvlText w:val="•"/>
      <w:lvlJc w:val="left"/>
      <w:pPr>
        <w:ind w:left="1668" w:hanging="356"/>
      </w:pPr>
      <w:rPr>
        <w:rFonts w:hint="default"/>
        <w:lang w:val="pl-PL" w:eastAsia="en-US" w:bidi="ar-SA"/>
      </w:rPr>
    </w:lvl>
    <w:lvl w:ilvl="2" w:tplc="EE6C25C4">
      <w:numFmt w:val="bullet"/>
      <w:lvlText w:val="•"/>
      <w:lvlJc w:val="left"/>
      <w:pPr>
        <w:ind w:left="2517" w:hanging="356"/>
      </w:pPr>
      <w:rPr>
        <w:rFonts w:hint="default"/>
        <w:lang w:val="pl-PL" w:eastAsia="en-US" w:bidi="ar-SA"/>
      </w:rPr>
    </w:lvl>
    <w:lvl w:ilvl="3" w:tplc="3FB44388">
      <w:numFmt w:val="bullet"/>
      <w:lvlText w:val="•"/>
      <w:lvlJc w:val="left"/>
      <w:pPr>
        <w:ind w:left="3365" w:hanging="356"/>
      </w:pPr>
      <w:rPr>
        <w:rFonts w:hint="default"/>
        <w:lang w:val="pl-PL" w:eastAsia="en-US" w:bidi="ar-SA"/>
      </w:rPr>
    </w:lvl>
    <w:lvl w:ilvl="4" w:tplc="1E3A20EC">
      <w:numFmt w:val="bullet"/>
      <w:lvlText w:val="•"/>
      <w:lvlJc w:val="left"/>
      <w:pPr>
        <w:ind w:left="4214" w:hanging="356"/>
      </w:pPr>
      <w:rPr>
        <w:rFonts w:hint="default"/>
        <w:lang w:val="pl-PL" w:eastAsia="en-US" w:bidi="ar-SA"/>
      </w:rPr>
    </w:lvl>
    <w:lvl w:ilvl="5" w:tplc="882CA314">
      <w:numFmt w:val="bullet"/>
      <w:lvlText w:val="•"/>
      <w:lvlJc w:val="left"/>
      <w:pPr>
        <w:ind w:left="5063" w:hanging="356"/>
      </w:pPr>
      <w:rPr>
        <w:rFonts w:hint="default"/>
        <w:lang w:val="pl-PL" w:eastAsia="en-US" w:bidi="ar-SA"/>
      </w:rPr>
    </w:lvl>
    <w:lvl w:ilvl="6" w:tplc="E29E8138">
      <w:numFmt w:val="bullet"/>
      <w:lvlText w:val="•"/>
      <w:lvlJc w:val="left"/>
      <w:pPr>
        <w:ind w:left="5911" w:hanging="356"/>
      </w:pPr>
      <w:rPr>
        <w:rFonts w:hint="default"/>
        <w:lang w:val="pl-PL" w:eastAsia="en-US" w:bidi="ar-SA"/>
      </w:rPr>
    </w:lvl>
    <w:lvl w:ilvl="7" w:tplc="D6284532">
      <w:numFmt w:val="bullet"/>
      <w:lvlText w:val="•"/>
      <w:lvlJc w:val="left"/>
      <w:pPr>
        <w:ind w:left="6760" w:hanging="356"/>
      </w:pPr>
      <w:rPr>
        <w:rFonts w:hint="default"/>
        <w:lang w:val="pl-PL" w:eastAsia="en-US" w:bidi="ar-SA"/>
      </w:rPr>
    </w:lvl>
    <w:lvl w:ilvl="8" w:tplc="ECB8D424">
      <w:numFmt w:val="bullet"/>
      <w:lvlText w:val="•"/>
      <w:lvlJc w:val="left"/>
      <w:pPr>
        <w:ind w:left="7609" w:hanging="356"/>
      </w:pPr>
      <w:rPr>
        <w:rFonts w:hint="default"/>
        <w:lang w:val="pl-PL" w:eastAsia="en-US" w:bidi="ar-SA"/>
      </w:rPr>
    </w:lvl>
  </w:abstractNum>
  <w:abstractNum w:abstractNumId="2" w15:restartNumberingAfterBreak="0">
    <w:nsid w:val="09B80DB5"/>
    <w:multiLevelType w:val="hybridMultilevel"/>
    <w:tmpl w:val="20F0DDE2"/>
    <w:lvl w:ilvl="0" w:tplc="B456F176">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BCC8C484">
      <w:numFmt w:val="bullet"/>
      <w:lvlText w:val="•"/>
      <w:lvlJc w:val="left"/>
      <w:pPr>
        <w:ind w:left="1362" w:hanging="358"/>
      </w:pPr>
      <w:rPr>
        <w:rFonts w:hint="default"/>
        <w:lang w:val="pl-PL" w:eastAsia="en-US" w:bidi="ar-SA"/>
      </w:rPr>
    </w:lvl>
    <w:lvl w:ilvl="2" w:tplc="7AC8C258">
      <w:numFmt w:val="bullet"/>
      <w:lvlText w:val="•"/>
      <w:lvlJc w:val="left"/>
      <w:pPr>
        <w:ind w:left="2245" w:hanging="358"/>
      </w:pPr>
      <w:rPr>
        <w:rFonts w:hint="default"/>
        <w:lang w:val="pl-PL" w:eastAsia="en-US" w:bidi="ar-SA"/>
      </w:rPr>
    </w:lvl>
    <w:lvl w:ilvl="3" w:tplc="50FEAA22">
      <w:numFmt w:val="bullet"/>
      <w:lvlText w:val="•"/>
      <w:lvlJc w:val="left"/>
      <w:pPr>
        <w:ind w:left="3127" w:hanging="358"/>
      </w:pPr>
      <w:rPr>
        <w:rFonts w:hint="default"/>
        <w:lang w:val="pl-PL" w:eastAsia="en-US" w:bidi="ar-SA"/>
      </w:rPr>
    </w:lvl>
    <w:lvl w:ilvl="4" w:tplc="88B04BB2">
      <w:numFmt w:val="bullet"/>
      <w:lvlText w:val="•"/>
      <w:lvlJc w:val="left"/>
      <w:pPr>
        <w:ind w:left="4010" w:hanging="358"/>
      </w:pPr>
      <w:rPr>
        <w:rFonts w:hint="default"/>
        <w:lang w:val="pl-PL" w:eastAsia="en-US" w:bidi="ar-SA"/>
      </w:rPr>
    </w:lvl>
    <w:lvl w:ilvl="5" w:tplc="68922264">
      <w:numFmt w:val="bullet"/>
      <w:lvlText w:val="•"/>
      <w:lvlJc w:val="left"/>
      <w:pPr>
        <w:ind w:left="4893" w:hanging="358"/>
      </w:pPr>
      <w:rPr>
        <w:rFonts w:hint="default"/>
        <w:lang w:val="pl-PL" w:eastAsia="en-US" w:bidi="ar-SA"/>
      </w:rPr>
    </w:lvl>
    <w:lvl w:ilvl="6" w:tplc="A1DE3246">
      <w:numFmt w:val="bullet"/>
      <w:lvlText w:val="•"/>
      <w:lvlJc w:val="left"/>
      <w:pPr>
        <w:ind w:left="5775" w:hanging="358"/>
      </w:pPr>
      <w:rPr>
        <w:rFonts w:hint="default"/>
        <w:lang w:val="pl-PL" w:eastAsia="en-US" w:bidi="ar-SA"/>
      </w:rPr>
    </w:lvl>
    <w:lvl w:ilvl="7" w:tplc="1A268580">
      <w:numFmt w:val="bullet"/>
      <w:lvlText w:val="•"/>
      <w:lvlJc w:val="left"/>
      <w:pPr>
        <w:ind w:left="6658" w:hanging="358"/>
      </w:pPr>
      <w:rPr>
        <w:rFonts w:hint="default"/>
        <w:lang w:val="pl-PL" w:eastAsia="en-US" w:bidi="ar-SA"/>
      </w:rPr>
    </w:lvl>
    <w:lvl w:ilvl="8" w:tplc="030C31C4">
      <w:numFmt w:val="bullet"/>
      <w:lvlText w:val="•"/>
      <w:lvlJc w:val="left"/>
      <w:pPr>
        <w:ind w:left="7541" w:hanging="358"/>
      </w:pPr>
      <w:rPr>
        <w:rFonts w:hint="default"/>
        <w:lang w:val="pl-PL" w:eastAsia="en-US" w:bidi="ar-SA"/>
      </w:rPr>
    </w:lvl>
  </w:abstractNum>
  <w:abstractNum w:abstractNumId="3" w15:restartNumberingAfterBreak="0">
    <w:nsid w:val="0C9F6414"/>
    <w:multiLevelType w:val="hybridMultilevel"/>
    <w:tmpl w:val="2506A034"/>
    <w:lvl w:ilvl="0" w:tplc="59BAA25A">
      <w:start w:val="9"/>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0444EE7E">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en-US" w:bidi="ar-SA"/>
      </w:rPr>
    </w:lvl>
    <w:lvl w:ilvl="2" w:tplc="F7528644">
      <w:numFmt w:val="bullet"/>
      <w:lvlText w:val="•"/>
      <w:lvlJc w:val="left"/>
      <w:pPr>
        <w:ind w:left="1762" w:hanging="356"/>
      </w:pPr>
      <w:rPr>
        <w:rFonts w:hint="default"/>
        <w:lang w:val="pl-PL" w:eastAsia="en-US" w:bidi="ar-SA"/>
      </w:rPr>
    </w:lvl>
    <w:lvl w:ilvl="3" w:tplc="6B005046">
      <w:numFmt w:val="bullet"/>
      <w:lvlText w:val="•"/>
      <w:lvlJc w:val="left"/>
      <w:pPr>
        <w:ind w:left="2705" w:hanging="356"/>
      </w:pPr>
      <w:rPr>
        <w:rFonts w:hint="default"/>
        <w:lang w:val="pl-PL" w:eastAsia="en-US" w:bidi="ar-SA"/>
      </w:rPr>
    </w:lvl>
    <w:lvl w:ilvl="4" w:tplc="E05471C6">
      <w:numFmt w:val="bullet"/>
      <w:lvlText w:val="•"/>
      <w:lvlJc w:val="left"/>
      <w:pPr>
        <w:ind w:left="3648" w:hanging="356"/>
      </w:pPr>
      <w:rPr>
        <w:rFonts w:hint="default"/>
        <w:lang w:val="pl-PL" w:eastAsia="en-US" w:bidi="ar-SA"/>
      </w:rPr>
    </w:lvl>
    <w:lvl w:ilvl="5" w:tplc="2B82A600">
      <w:numFmt w:val="bullet"/>
      <w:lvlText w:val="•"/>
      <w:lvlJc w:val="left"/>
      <w:pPr>
        <w:ind w:left="4591" w:hanging="356"/>
      </w:pPr>
      <w:rPr>
        <w:rFonts w:hint="default"/>
        <w:lang w:val="pl-PL" w:eastAsia="en-US" w:bidi="ar-SA"/>
      </w:rPr>
    </w:lvl>
    <w:lvl w:ilvl="6" w:tplc="E47036FC">
      <w:numFmt w:val="bullet"/>
      <w:lvlText w:val="•"/>
      <w:lvlJc w:val="left"/>
      <w:pPr>
        <w:ind w:left="5534" w:hanging="356"/>
      </w:pPr>
      <w:rPr>
        <w:rFonts w:hint="default"/>
        <w:lang w:val="pl-PL" w:eastAsia="en-US" w:bidi="ar-SA"/>
      </w:rPr>
    </w:lvl>
    <w:lvl w:ilvl="7" w:tplc="B3508500">
      <w:numFmt w:val="bullet"/>
      <w:lvlText w:val="•"/>
      <w:lvlJc w:val="left"/>
      <w:pPr>
        <w:ind w:left="6477" w:hanging="356"/>
      </w:pPr>
      <w:rPr>
        <w:rFonts w:hint="default"/>
        <w:lang w:val="pl-PL" w:eastAsia="en-US" w:bidi="ar-SA"/>
      </w:rPr>
    </w:lvl>
    <w:lvl w:ilvl="8" w:tplc="E19EE4F6">
      <w:numFmt w:val="bullet"/>
      <w:lvlText w:val="•"/>
      <w:lvlJc w:val="left"/>
      <w:pPr>
        <w:ind w:left="7420" w:hanging="356"/>
      </w:pPr>
      <w:rPr>
        <w:rFonts w:hint="default"/>
        <w:lang w:val="pl-PL" w:eastAsia="en-US" w:bidi="ar-SA"/>
      </w:rPr>
    </w:lvl>
  </w:abstractNum>
  <w:abstractNum w:abstractNumId="4" w15:restartNumberingAfterBreak="0">
    <w:nsid w:val="0CD214C1"/>
    <w:multiLevelType w:val="hybridMultilevel"/>
    <w:tmpl w:val="C5A6FB08"/>
    <w:lvl w:ilvl="0" w:tplc="14E62190">
      <w:start w:val="1"/>
      <w:numFmt w:val="decimal"/>
      <w:lvlText w:val="%1."/>
      <w:lvlJc w:val="left"/>
      <w:pPr>
        <w:ind w:left="476" w:hanging="360"/>
        <w:jc w:val="left"/>
      </w:pPr>
      <w:rPr>
        <w:rFonts w:ascii="Times New Roman" w:eastAsia="Times New Roman" w:hAnsi="Times New Roman" w:cs="Times New Roman" w:hint="default"/>
        <w:w w:val="100"/>
        <w:sz w:val="22"/>
        <w:szCs w:val="22"/>
        <w:lang w:val="pl-PL" w:eastAsia="en-US" w:bidi="ar-SA"/>
      </w:rPr>
    </w:lvl>
    <w:lvl w:ilvl="1" w:tplc="02D06654">
      <w:start w:val="1"/>
      <w:numFmt w:val="decimal"/>
      <w:lvlText w:val="%2)"/>
      <w:lvlJc w:val="left"/>
      <w:pPr>
        <w:ind w:left="836" w:hanging="363"/>
        <w:jc w:val="left"/>
      </w:pPr>
      <w:rPr>
        <w:rFonts w:ascii="Times New Roman" w:eastAsia="Times New Roman" w:hAnsi="Times New Roman" w:cs="Times New Roman" w:hint="default"/>
        <w:w w:val="100"/>
        <w:sz w:val="22"/>
        <w:szCs w:val="22"/>
        <w:lang w:val="pl-PL" w:eastAsia="en-US" w:bidi="ar-SA"/>
      </w:rPr>
    </w:lvl>
    <w:lvl w:ilvl="2" w:tplc="3F90C0F4">
      <w:numFmt w:val="bullet"/>
      <w:lvlText w:val="•"/>
      <w:lvlJc w:val="left"/>
      <w:pPr>
        <w:ind w:left="1780" w:hanging="363"/>
      </w:pPr>
      <w:rPr>
        <w:rFonts w:hint="default"/>
        <w:lang w:val="pl-PL" w:eastAsia="en-US" w:bidi="ar-SA"/>
      </w:rPr>
    </w:lvl>
    <w:lvl w:ilvl="3" w:tplc="FA66CC9C">
      <w:numFmt w:val="bullet"/>
      <w:lvlText w:val="•"/>
      <w:lvlJc w:val="left"/>
      <w:pPr>
        <w:ind w:left="2721" w:hanging="363"/>
      </w:pPr>
      <w:rPr>
        <w:rFonts w:hint="default"/>
        <w:lang w:val="pl-PL" w:eastAsia="en-US" w:bidi="ar-SA"/>
      </w:rPr>
    </w:lvl>
    <w:lvl w:ilvl="4" w:tplc="F6EC40A6">
      <w:numFmt w:val="bullet"/>
      <w:lvlText w:val="•"/>
      <w:lvlJc w:val="left"/>
      <w:pPr>
        <w:ind w:left="3662" w:hanging="363"/>
      </w:pPr>
      <w:rPr>
        <w:rFonts w:hint="default"/>
        <w:lang w:val="pl-PL" w:eastAsia="en-US" w:bidi="ar-SA"/>
      </w:rPr>
    </w:lvl>
    <w:lvl w:ilvl="5" w:tplc="A1CC7B0A">
      <w:numFmt w:val="bullet"/>
      <w:lvlText w:val="•"/>
      <w:lvlJc w:val="left"/>
      <w:pPr>
        <w:ind w:left="4602" w:hanging="363"/>
      </w:pPr>
      <w:rPr>
        <w:rFonts w:hint="default"/>
        <w:lang w:val="pl-PL" w:eastAsia="en-US" w:bidi="ar-SA"/>
      </w:rPr>
    </w:lvl>
    <w:lvl w:ilvl="6" w:tplc="B5109C0E">
      <w:numFmt w:val="bullet"/>
      <w:lvlText w:val="•"/>
      <w:lvlJc w:val="left"/>
      <w:pPr>
        <w:ind w:left="5543" w:hanging="363"/>
      </w:pPr>
      <w:rPr>
        <w:rFonts w:hint="default"/>
        <w:lang w:val="pl-PL" w:eastAsia="en-US" w:bidi="ar-SA"/>
      </w:rPr>
    </w:lvl>
    <w:lvl w:ilvl="7" w:tplc="35625B38">
      <w:numFmt w:val="bullet"/>
      <w:lvlText w:val="•"/>
      <w:lvlJc w:val="left"/>
      <w:pPr>
        <w:ind w:left="6484" w:hanging="363"/>
      </w:pPr>
      <w:rPr>
        <w:rFonts w:hint="default"/>
        <w:lang w:val="pl-PL" w:eastAsia="en-US" w:bidi="ar-SA"/>
      </w:rPr>
    </w:lvl>
    <w:lvl w:ilvl="8" w:tplc="CF36E06E">
      <w:numFmt w:val="bullet"/>
      <w:lvlText w:val="•"/>
      <w:lvlJc w:val="left"/>
      <w:pPr>
        <w:ind w:left="7424" w:hanging="363"/>
      </w:pPr>
      <w:rPr>
        <w:rFonts w:hint="default"/>
        <w:lang w:val="pl-PL" w:eastAsia="en-US" w:bidi="ar-SA"/>
      </w:rPr>
    </w:lvl>
  </w:abstractNum>
  <w:abstractNum w:abstractNumId="5" w15:restartNumberingAfterBreak="0">
    <w:nsid w:val="12BC75B0"/>
    <w:multiLevelType w:val="hybridMultilevel"/>
    <w:tmpl w:val="7AB4E06E"/>
    <w:lvl w:ilvl="0" w:tplc="86E8DD42">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B4A0CD2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en-US" w:bidi="ar-SA"/>
      </w:rPr>
    </w:lvl>
    <w:lvl w:ilvl="2" w:tplc="D56AE43E">
      <w:numFmt w:val="bullet"/>
      <w:lvlText w:val="•"/>
      <w:lvlJc w:val="left"/>
      <w:pPr>
        <w:ind w:left="1780" w:hanging="360"/>
      </w:pPr>
      <w:rPr>
        <w:rFonts w:hint="default"/>
        <w:lang w:val="pl-PL" w:eastAsia="en-US" w:bidi="ar-SA"/>
      </w:rPr>
    </w:lvl>
    <w:lvl w:ilvl="3" w:tplc="A6C69BCC">
      <w:numFmt w:val="bullet"/>
      <w:lvlText w:val="•"/>
      <w:lvlJc w:val="left"/>
      <w:pPr>
        <w:ind w:left="2721" w:hanging="360"/>
      </w:pPr>
      <w:rPr>
        <w:rFonts w:hint="default"/>
        <w:lang w:val="pl-PL" w:eastAsia="en-US" w:bidi="ar-SA"/>
      </w:rPr>
    </w:lvl>
    <w:lvl w:ilvl="4" w:tplc="4EAA2B24">
      <w:numFmt w:val="bullet"/>
      <w:lvlText w:val="•"/>
      <w:lvlJc w:val="left"/>
      <w:pPr>
        <w:ind w:left="3662" w:hanging="360"/>
      </w:pPr>
      <w:rPr>
        <w:rFonts w:hint="default"/>
        <w:lang w:val="pl-PL" w:eastAsia="en-US" w:bidi="ar-SA"/>
      </w:rPr>
    </w:lvl>
    <w:lvl w:ilvl="5" w:tplc="765AE214">
      <w:numFmt w:val="bullet"/>
      <w:lvlText w:val="•"/>
      <w:lvlJc w:val="left"/>
      <w:pPr>
        <w:ind w:left="4602" w:hanging="360"/>
      </w:pPr>
      <w:rPr>
        <w:rFonts w:hint="default"/>
        <w:lang w:val="pl-PL" w:eastAsia="en-US" w:bidi="ar-SA"/>
      </w:rPr>
    </w:lvl>
    <w:lvl w:ilvl="6" w:tplc="9F680654">
      <w:numFmt w:val="bullet"/>
      <w:lvlText w:val="•"/>
      <w:lvlJc w:val="left"/>
      <w:pPr>
        <w:ind w:left="5543" w:hanging="360"/>
      </w:pPr>
      <w:rPr>
        <w:rFonts w:hint="default"/>
        <w:lang w:val="pl-PL" w:eastAsia="en-US" w:bidi="ar-SA"/>
      </w:rPr>
    </w:lvl>
    <w:lvl w:ilvl="7" w:tplc="3292966C">
      <w:numFmt w:val="bullet"/>
      <w:lvlText w:val="•"/>
      <w:lvlJc w:val="left"/>
      <w:pPr>
        <w:ind w:left="6484" w:hanging="360"/>
      </w:pPr>
      <w:rPr>
        <w:rFonts w:hint="default"/>
        <w:lang w:val="pl-PL" w:eastAsia="en-US" w:bidi="ar-SA"/>
      </w:rPr>
    </w:lvl>
    <w:lvl w:ilvl="8" w:tplc="4288D26E">
      <w:numFmt w:val="bullet"/>
      <w:lvlText w:val="•"/>
      <w:lvlJc w:val="left"/>
      <w:pPr>
        <w:ind w:left="7424" w:hanging="360"/>
      </w:pPr>
      <w:rPr>
        <w:rFonts w:hint="default"/>
        <w:lang w:val="pl-PL" w:eastAsia="en-US" w:bidi="ar-SA"/>
      </w:rPr>
    </w:lvl>
  </w:abstractNum>
  <w:abstractNum w:abstractNumId="6" w15:restartNumberingAfterBreak="0">
    <w:nsid w:val="176A6F90"/>
    <w:multiLevelType w:val="hybridMultilevel"/>
    <w:tmpl w:val="7AB04D84"/>
    <w:lvl w:ilvl="0" w:tplc="3C3C2E30">
      <w:start w:val="1"/>
      <w:numFmt w:val="lowerLetter"/>
      <w:lvlText w:val="%1)"/>
      <w:lvlJc w:val="left"/>
      <w:pPr>
        <w:ind w:left="824" w:hanging="351"/>
        <w:jc w:val="left"/>
      </w:pPr>
      <w:rPr>
        <w:rFonts w:ascii="Times New Roman" w:eastAsia="Times New Roman" w:hAnsi="Times New Roman" w:cs="Times New Roman" w:hint="default"/>
        <w:w w:val="100"/>
        <w:sz w:val="22"/>
        <w:szCs w:val="22"/>
        <w:lang w:val="pl-PL" w:eastAsia="en-US" w:bidi="ar-SA"/>
      </w:rPr>
    </w:lvl>
    <w:lvl w:ilvl="1" w:tplc="6ADE2ADC">
      <w:numFmt w:val="bullet"/>
      <w:lvlText w:val="•"/>
      <w:lvlJc w:val="left"/>
      <w:pPr>
        <w:ind w:left="1668" w:hanging="351"/>
      </w:pPr>
      <w:rPr>
        <w:rFonts w:hint="default"/>
        <w:lang w:val="pl-PL" w:eastAsia="en-US" w:bidi="ar-SA"/>
      </w:rPr>
    </w:lvl>
    <w:lvl w:ilvl="2" w:tplc="9A2280FC">
      <w:numFmt w:val="bullet"/>
      <w:lvlText w:val="•"/>
      <w:lvlJc w:val="left"/>
      <w:pPr>
        <w:ind w:left="2517" w:hanging="351"/>
      </w:pPr>
      <w:rPr>
        <w:rFonts w:hint="default"/>
        <w:lang w:val="pl-PL" w:eastAsia="en-US" w:bidi="ar-SA"/>
      </w:rPr>
    </w:lvl>
    <w:lvl w:ilvl="3" w:tplc="AD2632AC">
      <w:numFmt w:val="bullet"/>
      <w:lvlText w:val="•"/>
      <w:lvlJc w:val="left"/>
      <w:pPr>
        <w:ind w:left="3365" w:hanging="351"/>
      </w:pPr>
      <w:rPr>
        <w:rFonts w:hint="default"/>
        <w:lang w:val="pl-PL" w:eastAsia="en-US" w:bidi="ar-SA"/>
      </w:rPr>
    </w:lvl>
    <w:lvl w:ilvl="4" w:tplc="59CA1E84">
      <w:numFmt w:val="bullet"/>
      <w:lvlText w:val="•"/>
      <w:lvlJc w:val="left"/>
      <w:pPr>
        <w:ind w:left="4214" w:hanging="351"/>
      </w:pPr>
      <w:rPr>
        <w:rFonts w:hint="default"/>
        <w:lang w:val="pl-PL" w:eastAsia="en-US" w:bidi="ar-SA"/>
      </w:rPr>
    </w:lvl>
    <w:lvl w:ilvl="5" w:tplc="2222B9B8">
      <w:numFmt w:val="bullet"/>
      <w:lvlText w:val="•"/>
      <w:lvlJc w:val="left"/>
      <w:pPr>
        <w:ind w:left="5063" w:hanging="351"/>
      </w:pPr>
      <w:rPr>
        <w:rFonts w:hint="default"/>
        <w:lang w:val="pl-PL" w:eastAsia="en-US" w:bidi="ar-SA"/>
      </w:rPr>
    </w:lvl>
    <w:lvl w:ilvl="6" w:tplc="64CA10AA">
      <w:numFmt w:val="bullet"/>
      <w:lvlText w:val="•"/>
      <w:lvlJc w:val="left"/>
      <w:pPr>
        <w:ind w:left="5911" w:hanging="351"/>
      </w:pPr>
      <w:rPr>
        <w:rFonts w:hint="default"/>
        <w:lang w:val="pl-PL" w:eastAsia="en-US" w:bidi="ar-SA"/>
      </w:rPr>
    </w:lvl>
    <w:lvl w:ilvl="7" w:tplc="BADE5DCC">
      <w:numFmt w:val="bullet"/>
      <w:lvlText w:val="•"/>
      <w:lvlJc w:val="left"/>
      <w:pPr>
        <w:ind w:left="6760" w:hanging="351"/>
      </w:pPr>
      <w:rPr>
        <w:rFonts w:hint="default"/>
        <w:lang w:val="pl-PL" w:eastAsia="en-US" w:bidi="ar-SA"/>
      </w:rPr>
    </w:lvl>
    <w:lvl w:ilvl="8" w:tplc="C8981012">
      <w:numFmt w:val="bullet"/>
      <w:lvlText w:val="•"/>
      <w:lvlJc w:val="left"/>
      <w:pPr>
        <w:ind w:left="7609" w:hanging="351"/>
      </w:pPr>
      <w:rPr>
        <w:rFonts w:hint="default"/>
        <w:lang w:val="pl-PL" w:eastAsia="en-US" w:bidi="ar-SA"/>
      </w:rPr>
    </w:lvl>
  </w:abstractNum>
  <w:abstractNum w:abstractNumId="7" w15:restartNumberingAfterBreak="0">
    <w:nsid w:val="1DC83FA5"/>
    <w:multiLevelType w:val="hybridMultilevel"/>
    <w:tmpl w:val="BDF2A40A"/>
    <w:lvl w:ilvl="0" w:tplc="A9DC0714">
      <w:start w:val="1"/>
      <w:numFmt w:val="decimal"/>
      <w:lvlText w:val="%1."/>
      <w:lvlJc w:val="left"/>
      <w:pPr>
        <w:ind w:left="476" w:hanging="360"/>
        <w:jc w:val="left"/>
      </w:pPr>
      <w:rPr>
        <w:rFonts w:ascii="Times New Roman" w:eastAsia="Times New Roman" w:hAnsi="Times New Roman" w:cs="Times New Roman" w:hint="default"/>
        <w:w w:val="100"/>
        <w:sz w:val="22"/>
        <w:szCs w:val="22"/>
        <w:lang w:val="pl-PL" w:eastAsia="en-US" w:bidi="ar-SA"/>
      </w:rPr>
    </w:lvl>
    <w:lvl w:ilvl="1" w:tplc="DBA83C0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en-US" w:bidi="ar-SA"/>
      </w:rPr>
    </w:lvl>
    <w:lvl w:ilvl="2" w:tplc="0BB6C57E">
      <w:numFmt w:val="bullet"/>
      <w:lvlText w:val="•"/>
      <w:lvlJc w:val="left"/>
      <w:pPr>
        <w:ind w:left="1780" w:hanging="360"/>
      </w:pPr>
      <w:rPr>
        <w:rFonts w:hint="default"/>
        <w:lang w:val="pl-PL" w:eastAsia="en-US" w:bidi="ar-SA"/>
      </w:rPr>
    </w:lvl>
    <w:lvl w:ilvl="3" w:tplc="2696C184">
      <w:numFmt w:val="bullet"/>
      <w:lvlText w:val="•"/>
      <w:lvlJc w:val="left"/>
      <w:pPr>
        <w:ind w:left="2721" w:hanging="360"/>
      </w:pPr>
      <w:rPr>
        <w:rFonts w:hint="default"/>
        <w:lang w:val="pl-PL" w:eastAsia="en-US" w:bidi="ar-SA"/>
      </w:rPr>
    </w:lvl>
    <w:lvl w:ilvl="4" w:tplc="83E6A4CE">
      <w:numFmt w:val="bullet"/>
      <w:lvlText w:val="•"/>
      <w:lvlJc w:val="left"/>
      <w:pPr>
        <w:ind w:left="3662" w:hanging="360"/>
      </w:pPr>
      <w:rPr>
        <w:rFonts w:hint="default"/>
        <w:lang w:val="pl-PL" w:eastAsia="en-US" w:bidi="ar-SA"/>
      </w:rPr>
    </w:lvl>
    <w:lvl w:ilvl="5" w:tplc="2320EBB8">
      <w:numFmt w:val="bullet"/>
      <w:lvlText w:val="•"/>
      <w:lvlJc w:val="left"/>
      <w:pPr>
        <w:ind w:left="4602" w:hanging="360"/>
      </w:pPr>
      <w:rPr>
        <w:rFonts w:hint="default"/>
        <w:lang w:val="pl-PL" w:eastAsia="en-US" w:bidi="ar-SA"/>
      </w:rPr>
    </w:lvl>
    <w:lvl w:ilvl="6" w:tplc="A670C54C">
      <w:numFmt w:val="bullet"/>
      <w:lvlText w:val="•"/>
      <w:lvlJc w:val="left"/>
      <w:pPr>
        <w:ind w:left="5543" w:hanging="360"/>
      </w:pPr>
      <w:rPr>
        <w:rFonts w:hint="default"/>
        <w:lang w:val="pl-PL" w:eastAsia="en-US" w:bidi="ar-SA"/>
      </w:rPr>
    </w:lvl>
    <w:lvl w:ilvl="7" w:tplc="6902E01C">
      <w:numFmt w:val="bullet"/>
      <w:lvlText w:val="•"/>
      <w:lvlJc w:val="left"/>
      <w:pPr>
        <w:ind w:left="6484" w:hanging="360"/>
      </w:pPr>
      <w:rPr>
        <w:rFonts w:hint="default"/>
        <w:lang w:val="pl-PL" w:eastAsia="en-US" w:bidi="ar-SA"/>
      </w:rPr>
    </w:lvl>
    <w:lvl w:ilvl="8" w:tplc="0C2C64C8">
      <w:numFmt w:val="bullet"/>
      <w:lvlText w:val="•"/>
      <w:lvlJc w:val="left"/>
      <w:pPr>
        <w:ind w:left="7424" w:hanging="360"/>
      </w:pPr>
      <w:rPr>
        <w:rFonts w:hint="default"/>
        <w:lang w:val="pl-PL" w:eastAsia="en-US" w:bidi="ar-SA"/>
      </w:rPr>
    </w:lvl>
  </w:abstractNum>
  <w:abstractNum w:abstractNumId="8" w15:restartNumberingAfterBreak="0">
    <w:nsid w:val="1F2511F5"/>
    <w:multiLevelType w:val="hybridMultilevel"/>
    <w:tmpl w:val="276A97DA"/>
    <w:lvl w:ilvl="0" w:tplc="097054AA">
      <w:start w:val="1"/>
      <w:numFmt w:val="decimal"/>
      <w:lvlText w:val="%1."/>
      <w:lvlJc w:val="left"/>
      <w:pPr>
        <w:ind w:left="474" w:hanging="358"/>
        <w:jc w:val="left"/>
      </w:pPr>
      <w:rPr>
        <w:rFonts w:hint="default"/>
        <w:w w:val="100"/>
        <w:lang w:val="pl-PL" w:eastAsia="en-US" w:bidi="ar-SA"/>
      </w:rPr>
    </w:lvl>
    <w:lvl w:ilvl="1" w:tplc="8A94D382">
      <w:numFmt w:val="bullet"/>
      <w:lvlText w:val="•"/>
      <w:lvlJc w:val="left"/>
      <w:pPr>
        <w:ind w:left="1362" w:hanging="358"/>
      </w:pPr>
      <w:rPr>
        <w:rFonts w:hint="default"/>
        <w:lang w:val="pl-PL" w:eastAsia="en-US" w:bidi="ar-SA"/>
      </w:rPr>
    </w:lvl>
    <w:lvl w:ilvl="2" w:tplc="C70A6E80">
      <w:numFmt w:val="bullet"/>
      <w:lvlText w:val="•"/>
      <w:lvlJc w:val="left"/>
      <w:pPr>
        <w:ind w:left="2245" w:hanging="358"/>
      </w:pPr>
      <w:rPr>
        <w:rFonts w:hint="default"/>
        <w:lang w:val="pl-PL" w:eastAsia="en-US" w:bidi="ar-SA"/>
      </w:rPr>
    </w:lvl>
    <w:lvl w:ilvl="3" w:tplc="A2A2911E">
      <w:numFmt w:val="bullet"/>
      <w:lvlText w:val="•"/>
      <w:lvlJc w:val="left"/>
      <w:pPr>
        <w:ind w:left="3127" w:hanging="358"/>
      </w:pPr>
      <w:rPr>
        <w:rFonts w:hint="default"/>
        <w:lang w:val="pl-PL" w:eastAsia="en-US" w:bidi="ar-SA"/>
      </w:rPr>
    </w:lvl>
    <w:lvl w:ilvl="4" w:tplc="C216558E">
      <w:numFmt w:val="bullet"/>
      <w:lvlText w:val="•"/>
      <w:lvlJc w:val="left"/>
      <w:pPr>
        <w:ind w:left="4010" w:hanging="358"/>
      </w:pPr>
      <w:rPr>
        <w:rFonts w:hint="default"/>
        <w:lang w:val="pl-PL" w:eastAsia="en-US" w:bidi="ar-SA"/>
      </w:rPr>
    </w:lvl>
    <w:lvl w:ilvl="5" w:tplc="A84028A2">
      <w:numFmt w:val="bullet"/>
      <w:lvlText w:val="•"/>
      <w:lvlJc w:val="left"/>
      <w:pPr>
        <w:ind w:left="4893" w:hanging="358"/>
      </w:pPr>
      <w:rPr>
        <w:rFonts w:hint="default"/>
        <w:lang w:val="pl-PL" w:eastAsia="en-US" w:bidi="ar-SA"/>
      </w:rPr>
    </w:lvl>
    <w:lvl w:ilvl="6" w:tplc="496AFAA2">
      <w:numFmt w:val="bullet"/>
      <w:lvlText w:val="•"/>
      <w:lvlJc w:val="left"/>
      <w:pPr>
        <w:ind w:left="5775" w:hanging="358"/>
      </w:pPr>
      <w:rPr>
        <w:rFonts w:hint="default"/>
        <w:lang w:val="pl-PL" w:eastAsia="en-US" w:bidi="ar-SA"/>
      </w:rPr>
    </w:lvl>
    <w:lvl w:ilvl="7" w:tplc="C1E2AC08">
      <w:numFmt w:val="bullet"/>
      <w:lvlText w:val="•"/>
      <w:lvlJc w:val="left"/>
      <w:pPr>
        <w:ind w:left="6658" w:hanging="358"/>
      </w:pPr>
      <w:rPr>
        <w:rFonts w:hint="default"/>
        <w:lang w:val="pl-PL" w:eastAsia="en-US" w:bidi="ar-SA"/>
      </w:rPr>
    </w:lvl>
    <w:lvl w:ilvl="8" w:tplc="4D342D6E">
      <w:numFmt w:val="bullet"/>
      <w:lvlText w:val="•"/>
      <w:lvlJc w:val="left"/>
      <w:pPr>
        <w:ind w:left="7541" w:hanging="358"/>
      </w:pPr>
      <w:rPr>
        <w:rFonts w:hint="default"/>
        <w:lang w:val="pl-PL" w:eastAsia="en-US" w:bidi="ar-SA"/>
      </w:rPr>
    </w:lvl>
  </w:abstractNum>
  <w:abstractNum w:abstractNumId="9" w15:restartNumberingAfterBreak="0">
    <w:nsid w:val="20FD552F"/>
    <w:multiLevelType w:val="hybridMultilevel"/>
    <w:tmpl w:val="7B086E94"/>
    <w:lvl w:ilvl="0" w:tplc="C5C49DB4">
      <w:start w:val="1"/>
      <w:numFmt w:val="decimal"/>
      <w:lvlText w:val="%1."/>
      <w:lvlJc w:val="left"/>
      <w:pPr>
        <w:ind w:left="476" w:hanging="360"/>
        <w:jc w:val="left"/>
      </w:pPr>
      <w:rPr>
        <w:rFonts w:ascii="Times New Roman" w:eastAsia="Times New Roman" w:hAnsi="Times New Roman" w:cs="Times New Roman" w:hint="default"/>
        <w:w w:val="100"/>
        <w:sz w:val="22"/>
        <w:szCs w:val="22"/>
        <w:lang w:val="pl-PL" w:eastAsia="en-US" w:bidi="ar-SA"/>
      </w:rPr>
    </w:lvl>
    <w:lvl w:ilvl="1" w:tplc="A82669DA">
      <w:numFmt w:val="bullet"/>
      <w:lvlText w:val="•"/>
      <w:lvlJc w:val="left"/>
      <w:pPr>
        <w:ind w:left="1362" w:hanging="360"/>
      </w:pPr>
      <w:rPr>
        <w:rFonts w:hint="default"/>
        <w:lang w:val="pl-PL" w:eastAsia="en-US" w:bidi="ar-SA"/>
      </w:rPr>
    </w:lvl>
    <w:lvl w:ilvl="2" w:tplc="4EC2C888">
      <w:numFmt w:val="bullet"/>
      <w:lvlText w:val="•"/>
      <w:lvlJc w:val="left"/>
      <w:pPr>
        <w:ind w:left="2245" w:hanging="360"/>
      </w:pPr>
      <w:rPr>
        <w:rFonts w:hint="default"/>
        <w:lang w:val="pl-PL" w:eastAsia="en-US" w:bidi="ar-SA"/>
      </w:rPr>
    </w:lvl>
    <w:lvl w:ilvl="3" w:tplc="7DD6FCDA">
      <w:numFmt w:val="bullet"/>
      <w:lvlText w:val="•"/>
      <w:lvlJc w:val="left"/>
      <w:pPr>
        <w:ind w:left="3127" w:hanging="360"/>
      </w:pPr>
      <w:rPr>
        <w:rFonts w:hint="default"/>
        <w:lang w:val="pl-PL" w:eastAsia="en-US" w:bidi="ar-SA"/>
      </w:rPr>
    </w:lvl>
    <w:lvl w:ilvl="4" w:tplc="D9A4F274">
      <w:numFmt w:val="bullet"/>
      <w:lvlText w:val="•"/>
      <w:lvlJc w:val="left"/>
      <w:pPr>
        <w:ind w:left="4010" w:hanging="360"/>
      </w:pPr>
      <w:rPr>
        <w:rFonts w:hint="default"/>
        <w:lang w:val="pl-PL" w:eastAsia="en-US" w:bidi="ar-SA"/>
      </w:rPr>
    </w:lvl>
    <w:lvl w:ilvl="5" w:tplc="1220A11A">
      <w:numFmt w:val="bullet"/>
      <w:lvlText w:val="•"/>
      <w:lvlJc w:val="left"/>
      <w:pPr>
        <w:ind w:left="4893" w:hanging="360"/>
      </w:pPr>
      <w:rPr>
        <w:rFonts w:hint="default"/>
        <w:lang w:val="pl-PL" w:eastAsia="en-US" w:bidi="ar-SA"/>
      </w:rPr>
    </w:lvl>
    <w:lvl w:ilvl="6" w:tplc="D046CC8A">
      <w:numFmt w:val="bullet"/>
      <w:lvlText w:val="•"/>
      <w:lvlJc w:val="left"/>
      <w:pPr>
        <w:ind w:left="5775" w:hanging="360"/>
      </w:pPr>
      <w:rPr>
        <w:rFonts w:hint="default"/>
        <w:lang w:val="pl-PL" w:eastAsia="en-US" w:bidi="ar-SA"/>
      </w:rPr>
    </w:lvl>
    <w:lvl w:ilvl="7" w:tplc="6A303260">
      <w:numFmt w:val="bullet"/>
      <w:lvlText w:val="•"/>
      <w:lvlJc w:val="left"/>
      <w:pPr>
        <w:ind w:left="6658" w:hanging="360"/>
      </w:pPr>
      <w:rPr>
        <w:rFonts w:hint="default"/>
        <w:lang w:val="pl-PL" w:eastAsia="en-US" w:bidi="ar-SA"/>
      </w:rPr>
    </w:lvl>
    <w:lvl w:ilvl="8" w:tplc="1B445634">
      <w:numFmt w:val="bullet"/>
      <w:lvlText w:val="•"/>
      <w:lvlJc w:val="left"/>
      <w:pPr>
        <w:ind w:left="7541" w:hanging="360"/>
      </w:pPr>
      <w:rPr>
        <w:rFonts w:hint="default"/>
        <w:lang w:val="pl-PL" w:eastAsia="en-US" w:bidi="ar-SA"/>
      </w:rPr>
    </w:lvl>
  </w:abstractNum>
  <w:abstractNum w:abstractNumId="10" w15:restartNumberingAfterBreak="0">
    <w:nsid w:val="210B551C"/>
    <w:multiLevelType w:val="hybridMultilevel"/>
    <w:tmpl w:val="CCD0F53C"/>
    <w:lvl w:ilvl="0" w:tplc="99306F7E">
      <w:start w:val="1"/>
      <w:numFmt w:val="lowerLetter"/>
      <w:lvlText w:val="%1)"/>
      <w:lvlJc w:val="left"/>
      <w:pPr>
        <w:ind w:left="836" w:hanging="363"/>
        <w:jc w:val="left"/>
      </w:pPr>
      <w:rPr>
        <w:rFonts w:ascii="Times New Roman" w:eastAsia="Times New Roman" w:hAnsi="Times New Roman" w:cs="Times New Roman" w:hint="default"/>
        <w:w w:val="100"/>
        <w:sz w:val="22"/>
        <w:szCs w:val="22"/>
        <w:lang w:val="pl-PL" w:eastAsia="en-US" w:bidi="ar-SA"/>
      </w:rPr>
    </w:lvl>
    <w:lvl w:ilvl="1" w:tplc="951CF230">
      <w:numFmt w:val="bullet"/>
      <w:lvlText w:val="•"/>
      <w:lvlJc w:val="left"/>
      <w:pPr>
        <w:ind w:left="1686" w:hanging="363"/>
      </w:pPr>
      <w:rPr>
        <w:rFonts w:hint="default"/>
        <w:lang w:val="pl-PL" w:eastAsia="en-US" w:bidi="ar-SA"/>
      </w:rPr>
    </w:lvl>
    <w:lvl w:ilvl="2" w:tplc="A98848A2">
      <w:numFmt w:val="bullet"/>
      <w:lvlText w:val="•"/>
      <w:lvlJc w:val="left"/>
      <w:pPr>
        <w:ind w:left="2533" w:hanging="363"/>
      </w:pPr>
      <w:rPr>
        <w:rFonts w:hint="default"/>
        <w:lang w:val="pl-PL" w:eastAsia="en-US" w:bidi="ar-SA"/>
      </w:rPr>
    </w:lvl>
    <w:lvl w:ilvl="3" w:tplc="C2E0A860">
      <w:numFmt w:val="bullet"/>
      <w:lvlText w:val="•"/>
      <w:lvlJc w:val="left"/>
      <w:pPr>
        <w:ind w:left="3379" w:hanging="363"/>
      </w:pPr>
      <w:rPr>
        <w:rFonts w:hint="default"/>
        <w:lang w:val="pl-PL" w:eastAsia="en-US" w:bidi="ar-SA"/>
      </w:rPr>
    </w:lvl>
    <w:lvl w:ilvl="4" w:tplc="E306F672">
      <w:numFmt w:val="bullet"/>
      <w:lvlText w:val="•"/>
      <w:lvlJc w:val="left"/>
      <w:pPr>
        <w:ind w:left="4226" w:hanging="363"/>
      </w:pPr>
      <w:rPr>
        <w:rFonts w:hint="default"/>
        <w:lang w:val="pl-PL" w:eastAsia="en-US" w:bidi="ar-SA"/>
      </w:rPr>
    </w:lvl>
    <w:lvl w:ilvl="5" w:tplc="2B5E1BDA">
      <w:numFmt w:val="bullet"/>
      <w:lvlText w:val="•"/>
      <w:lvlJc w:val="left"/>
      <w:pPr>
        <w:ind w:left="5073" w:hanging="363"/>
      </w:pPr>
      <w:rPr>
        <w:rFonts w:hint="default"/>
        <w:lang w:val="pl-PL" w:eastAsia="en-US" w:bidi="ar-SA"/>
      </w:rPr>
    </w:lvl>
    <w:lvl w:ilvl="6" w:tplc="C3985B7A">
      <w:numFmt w:val="bullet"/>
      <w:lvlText w:val="•"/>
      <w:lvlJc w:val="left"/>
      <w:pPr>
        <w:ind w:left="5919" w:hanging="363"/>
      </w:pPr>
      <w:rPr>
        <w:rFonts w:hint="default"/>
        <w:lang w:val="pl-PL" w:eastAsia="en-US" w:bidi="ar-SA"/>
      </w:rPr>
    </w:lvl>
    <w:lvl w:ilvl="7" w:tplc="D94A69E0">
      <w:numFmt w:val="bullet"/>
      <w:lvlText w:val="•"/>
      <w:lvlJc w:val="left"/>
      <w:pPr>
        <w:ind w:left="6766" w:hanging="363"/>
      </w:pPr>
      <w:rPr>
        <w:rFonts w:hint="default"/>
        <w:lang w:val="pl-PL" w:eastAsia="en-US" w:bidi="ar-SA"/>
      </w:rPr>
    </w:lvl>
    <w:lvl w:ilvl="8" w:tplc="4AD893D4">
      <w:numFmt w:val="bullet"/>
      <w:lvlText w:val="•"/>
      <w:lvlJc w:val="left"/>
      <w:pPr>
        <w:ind w:left="7613" w:hanging="363"/>
      </w:pPr>
      <w:rPr>
        <w:rFonts w:hint="default"/>
        <w:lang w:val="pl-PL" w:eastAsia="en-US" w:bidi="ar-SA"/>
      </w:rPr>
    </w:lvl>
  </w:abstractNum>
  <w:abstractNum w:abstractNumId="11" w15:restartNumberingAfterBreak="0">
    <w:nsid w:val="243D79AA"/>
    <w:multiLevelType w:val="hybridMultilevel"/>
    <w:tmpl w:val="81C26D7A"/>
    <w:lvl w:ilvl="0" w:tplc="6722DEA4">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C1D8ED28">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en-US" w:bidi="ar-SA"/>
      </w:rPr>
    </w:lvl>
    <w:lvl w:ilvl="2" w:tplc="B58C6D64">
      <w:numFmt w:val="bullet"/>
      <w:lvlText w:val="•"/>
      <w:lvlJc w:val="left"/>
      <w:pPr>
        <w:ind w:left="840" w:hanging="356"/>
      </w:pPr>
      <w:rPr>
        <w:rFonts w:hint="default"/>
        <w:lang w:val="pl-PL" w:eastAsia="en-US" w:bidi="ar-SA"/>
      </w:rPr>
    </w:lvl>
    <w:lvl w:ilvl="3" w:tplc="F1A29076">
      <w:numFmt w:val="bullet"/>
      <w:lvlText w:val="•"/>
      <w:lvlJc w:val="left"/>
      <w:pPr>
        <w:ind w:left="1898" w:hanging="356"/>
      </w:pPr>
      <w:rPr>
        <w:rFonts w:hint="default"/>
        <w:lang w:val="pl-PL" w:eastAsia="en-US" w:bidi="ar-SA"/>
      </w:rPr>
    </w:lvl>
    <w:lvl w:ilvl="4" w:tplc="88F6C920">
      <w:numFmt w:val="bullet"/>
      <w:lvlText w:val="•"/>
      <w:lvlJc w:val="left"/>
      <w:pPr>
        <w:ind w:left="2956" w:hanging="356"/>
      </w:pPr>
      <w:rPr>
        <w:rFonts w:hint="default"/>
        <w:lang w:val="pl-PL" w:eastAsia="en-US" w:bidi="ar-SA"/>
      </w:rPr>
    </w:lvl>
    <w:lvl w:ilvl="5" w:tplc="4EDCA836">
      <w:numFmt w:val="bullet"/>
      <w:lvlText w:val="•"/>
      <w:lvlJc w:val="left"/>
      <w:pPr>
        <w:ind w:left="4014" w:hanging="356"/>
      </w:pPr>
      <w:rPr>
        <w:rFonts w:hint="default"/>
        <w:lang w:val="pl-PL" w:eastAsia="en-US" w:bidi="ar-SA"/>
      </w:rPr>
    </w:lvl>
    <w:lvl w:ilvl="6" w:tplc="8A30E936">
      <w:numFmt w:val="bullet"/>
      <w:lvlText w:val="•"/>
      <w:lvlJc w:val="left"/>
      <w:pPr>
        <w:ind w:left="5073" w:hanging="356"/>
      </w:pPr>
      <w:rPr>
        <w:rFonts w:hint="default"/>
        <w:lang w:val="pl-PL" w:eastAsia="en-US" w:bidi="ar-SA"/>
      </w:rPr>
    </w:lvl>
    <w:lvl w:ilvl="7" w:tplc="601EE0CE">
      <w:numFmt w:val="bullet"/>
      <w:lvlText w:val="•"/>
      <w:lvlJc w:val="left"/>
      <w:pPr>
        <w:ind w:left="6131" w:hanging="356"/>
      </w:pPr>
      <w:rPr>
        <w:rFonts w:hint="default"/>
        <w:lang w:val="pl-PL" w:eastAsia="en-US" w:bidi="ar-SA"/>
      </w:rPr>
    </w:lvl>
    <w:lvl w:ilvl="8" w:tplc="D850FB4E">
      <w:numFmt w:val="bullet"/>
      <w:lvlText w:val="•"/>
      <w:lvlJc w:val="left"/>
      <w:pPr>
        <w:ind w:left="7189" w:hanging="356"/>
      </w:pPr>
      <w:rPr>
        <w:rFonts w:hint="default"/>
        <w:lang w:val="pl-PL" w:eastAsia="en-US" w:bidi="ar-SA"/>
      </w:rPr>
    </w:lvl>
  </w:abstractNum>
  <w:abstractNum w:abstractNumId="12" w15:restartNumberingAfterBreak="0">
    <w:nsid w:val="37712E21"/>
    <w:multiLevelType w:val="hybridMultilevel"/>
    <w:tmpl w:val="D9CAD4E2"/>
    <w:lvl w:ilvl="0" w:tplc="5900B82C">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01AA52BA">
      <w:start w:val="1"/>
      <w:numFmt w:val="decimal"/>
      <w:lvlText w:val="%2)"/>
      <w:lvlJc w:val="left"/>
      <w:pPr>
        <w:ind w:left="836" w:hanging="363"/>
        <w:jc w:val="left"/>
      </w:pPr>
      <w:rPr>
        <w:rFonts w:ascii="Times New Roman" w:eastAsia="Times New Roman" w:hAnsi="Times New Roman" w:cs="Times New Roman" w:hint="default"/>
        <w:w w:val="100"/>
        <w:sz w:val="22"/>
        <w:szCs w:val="22"/>
        <w:lang w:val="pl-PL" w:eastAsia="en-US" w:bidi="ar-SA"/>
      </w:rPr>
    </w:lvl>
    <w:lvl w:ilvl="2" w:tplc="1362DFC2">
      <w:numFmt w:val="bullet"/>
      <w:lvlText w:val="•"/>
      <w:lvlJc w:val="left"/>
      <w:pPr>
        <w:ind w:left="1780" w:hanging="363"/>
      </w:pPr>
      <w:rPr>
        <w:rFonts w:hint="default"/>
        <w:lang w:val="pl-PL" w:eastAsia="en-US" w:bidi="ar-SA"/>
      </w:rPr>
    </w:lvl>
    <w:lvl w:ilvl="3" w:tplc="B46048F2">
      <w:numFmt w:val="bullet"/>
      <w:lvlText w:val="•"/>
      <w:lvlJc w:val="left"/>
      <w:pPr>
        <w:ind w:left="2721" w:hanging="363"/>
      </w:pPr>
      <w:rPr>
        <w:rFonts w:hint="default"/>
        <w:lang w:val="pl-PL" w:eastAsia="en-US" w:bidi="ar-SA"/>
      </w:rPr>
    </w:lvl>
    <w:lvl w:ilvl="4" w:tplc="D8E8FC6E">
      <w:numFmt w:val="bullet"/>
      <w:lvlText w:val="•"/>
      <w:lvlJc w:val="left"/>
      <w:pPr>
        <w:ind w:left="3662" w:hanging="363"/>
      </w:pPr>
      <w:rPr>
        <w:rFonts w:hint="default"/>
        <w:lang w:val="pl-PL" w:eastAsia="en-US" w:bidi="ar-SA"/>
      </w:rPr>
    </w:lvl>
    <w:lvl w:ilvl="5" w:tplc="A0F8BDA2">
      <w:numFmt w:val="bullet"/>
      <w:lvlText w:val="•"/>
      <w:lvlJc w:val="left"/>
      <w:pPr>
        <w:ind w:left="4602" w:hanging="363"/>
      </w:pPr>
      <w:rPr>
        <w:rFonts w:hint="default"/>
        <w:lang w:val="pl-PL" w:eastAsia="en-US" w:bidi="ar-SA"/>
      </w:rPr>
    </w:lvl>
    <w:lvl w:ilvl="6" w:tplc="8FD8C160">
      <w:numFmt w:val="bullet"/>
      <w:lvlText w:val="•"/>
      <w:lvlJc w:val="left"/>
      <w:pPr>
        <w:ind w:left="5543" w:hanging="363"/>
      </w:pPr>
      <w:rPr>
        <w:rFonts w:hint="default"/>
        <w:lang w:val="pl-PL" w:eastAsia="en-US" w:bidi="ar-SA"/>
      </w:rPr>
    </w:lvl>
    <w:lvl w:ilvl="7" w:tplc="2CA65014">
      <w:numFmt w:val="bullet"/>
      <w:lvlText w:val="•"/>
      <w:lvlJc w:val="left"/>
      <w:pPr>
        <w:ind w:left="6484" w:hanging="363"/>
      </w:pPr>
      <w:rPr>
        <w:rFonts w:hint="default"/>
        <w:lang w:val="pl-PL" w:eastAsia="en-US" w:bidi="ar-SA"/>
      </w:rPr>
    </w:lvl>
    <w:lvl w:ilvl="8" w:tplc="6A5003C6">
      <w:numFmt w:val="bullet"/>
      <w:lvlText w:val="•"/>
      <w:lvlJc w:val="left"/>
      <w:pPr>
        <w:ind w:left="7424" w:hanging="363"/>
      </w:pPr>
      <w:rPr>
        <w:rFonts w:hint="default"/>
        <w:lang w:val="pl-PL" w:eastAsia="en-US" w:bidi="ar-SA"/>
      </w:rPr>
    </w:lvl>
  </w:abstractNum>
  <w:abstractNum w:abstractNumId="13" w15:restartNumberingAfterBreak="0">
    <w:nsid w:val="398C7F74"/>
    <w:multiLevelType w:val="hybridMultilevel"/>
    <w:tmpl w:val="A9CC7A30"/>
    <w:lvl w:ilvl="0" w:tplc="1B7A9498">
      <w:start w:val="1"/>
      <w:numFmt w:val="decimal"/>
      <w:lvlText w:val="%1."/>
      <w:lvlJc w:val="left"/>
      <w:pPr>
        <w:ind w:left="476" w:hanging="360"/>
        <w:jc w:val="left"/>
      </w:pPr>
      <w:rPr>
        <w:rFonts w:ascii="Times New Roman" w:eastAsia="Times New Roman" w:hAnsi="Times New Roman" w:cs="Times New Roman" w:hint="default"/>
        <w:w w:val="100"/>
        <w:sz w:val="22"/>
        <w:szCs w:val="22"/>
        <w:lang w:val="pl-PL" w:eastAsia="en-US" w:bidi="ar-SA"/>
      </w:rPr>
    </w:lvl>
    <w:lvl w:ilvl="1" w:tplc="25C6A27C">
      <w:start w:val="1"/>
      <w:numFmt w:val="decimal"/>
      <w:lvlText w:val="%2)"/>
      <w:lvlJc w:val="left"/>
      <w:pPr>
        <w:ind w:left="824" w:hanging="351"/>
        <w:jc w:val="left"/>
      </w:pPr>
      <w:rPr>
        <w:rFonts w:ascii="Times New Roman" w:eastAsia="Times New Roman" w:hAnsi="Times New Roman" w:cs="Times New Roman" w:hint="default"/>
        <w:w w:val="100"/>
        <w:sz w:val="22"/>
        <w:szCs w:val="22"/>
        <w:lang w:val="pl-PL" w:eastAsia="en-US" w:bidi="ar-SA"/>
      </w:rPr>
    </w:lvl>
    <w:lvl w:ilvl="2" w:tplc="F9BC5132">
      <w:numFmt w:val="bullet"/>
      <w:lvlText w:val="•"/>
      <w:lvlJc w:val="left"/>
      <w:pPr>
        <w:ind w:left="1762" w:hanging="351"/>
      </w:pPr>
      <w:rPr>
        <w:rFonts w:hint="default"/>
        <w:lang w:val="pl-PL" w:eastAsia="en-US" w:bidi="ar-SA"/>
      </w:rPr>
    </w:lvl>
    <w:lvl w:ilvl="3" w:tplc="3FB2F884">
      <w:numFmt w:val="bullet"/>
      <w:lvlText w:val="•"/>
      <w:lvlJc w:val="left"/>
      <w:pPr>
        <w:ind w:left="2705" w:hanging="351"/>
      </w:pPr>
      <w:rPr>
        <w:rFonts w:hint="default"/>
        <w:lang w:val="pl-PL" w:eastAsia="en-US" w:bidi="ar-SA"/>
      </w:rPr>
    </w:lvl>
    <w:lvl w:ilvl="4" w:tplc="739A3C9C">
      <w:numFmt w:val="bullet"/>
      <w:lvlText w:val="•"/>
      <w:lvlJc w:val="left"/>
      <w:pPr>
        <w:ind w:left="3648" w:hanging="351"/>
      </w:pPr>
      <w:rPr>
        <w:rFonts w:hint="default"/>
        <w:lang w:val="pl-PL" w:eastAsia="en-US" w:bidi="ar-SA"/>
      </w:rPr>
    </w:lvl>
    <w:lvl w:ilvl="5" w:tplc="A150EE00">
      <w:numFmt w:val="bullet"/>
      <w:lvlText w:val="•"/>
      <w:lvlJc w:val="left"/>
      <w:pPr>
        <w:ind w:left="4591" w:hanging="351"/>
      </w:pPr>
      <w:rPr>
        <w:rFonts w:hint="default"/>
        <w:lang w:val="pl-PL" w:eastAsia="en-US" w:bidi="ar-SA"/>
      </w:rPr>
    </w:lvl>
    <w:lvl w:ilvl="6" w:tplc="F92466A0">
      <w:numFmt w:val="bullet"/>
      <w:lvlText w:val="•"/>
      <w:lvlJc w:val="left"/>
      <w:pPr>
        <w:ind w:left="5534" w:hanging="351"/>
      </w:pPr>
      <w:rPr>
        <w:rFonts w:hint="default"/>
        <w:lang w:val="pl-PL" w:eastAsia="en-US" w:bidi="ar-SA"/>
      </w:rPr>
    </w:lvl>
    <w:lvl w:ilvl="7" w:tplc="78108DF6">
      <w:numFmt w:val="bullet"/>
      <w:lvlText w:val="•"/>
      <w:lvlJc w:val="left"/>
      <w:pPr>
        <w:ind w:left="6477" w:hanging="351"/>
      </w:pPr>
      <w:rPr>
        <w:rFonts w:hint="default"/>
        <w:lang w:val="pl-PL" w:eastAsia="en-US" w:bidi="ar-SA"/>
      </w:rPr>
    </w:lvl>
    <w:lvl w:ilvl="8" w:tplc="C2E687AC">
      <w:numFmt w:val="bullet"/>
      <w:lvlText w:val="•"/>
      <w:lvlJc w:val="left"/>
      <w:pPr>
        <w:ind w:left="7420" w:hanging="351"/>
      </w:pPr>
      <w:rPr>
        <w:rFonts w:hint="default"/>
        <w:lang w:val="pl-PL" w:eastAsia="en-US" w:bidi="ar-SA"/>
      </w:rPr>
    </w:lvl>
  </w:abstractNum>
  <w:abstractNum w:abstractNumId="14" w15:restartNumberingAfterBreak="0">
    <w:nsid w:val="43E15B0D"/>
    <w:multiLevelType w:val="hybridMultilevel"/>
    <w:tmpl w:val="909E9D26"/>
    <w:lvl w:ilvl="0" w:tplc="3572ADFC">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3886E85E">
      <w:numFmt w:val="bullet"/>
      <w:lvlText w:val="•"/>
      <w:lvlJc w:val="left"/>
      <w:pPr>
        <w:ind w:left="1362" w:hanging="358"/>
      </w:pPr>
      <w:rPr>
        <w:rFonts w:hint="default"/>
        <w:lang w:val="pl-PL" w:eastAsia="en-US" w:bidi="ar-SA"/>
      </w:rPr>
    </w:lvl>
    <w:lvl w:ilvl="2" w:tplc="02FE0E4A">
      <w:numFmt w:val="bullet"/>
      <w:lvlText w:val="•"/>
      <w:lvlJc w:val="left"/>
      <w:pPr>
        <w:ind w:left="2245" w:hanging="358"/>
      </w:pPr>
      <w:rPr>
        <w:rFonts w:hint="default"/>
        <w:lang w:val="pl-PL" w:eastAsia="en-US" w:bidi="ar-SA"/>
      </w:rPr>
    </w:lvl>
    <w:lvl w:ilvl="3" w:tplc="84E0FCE4">
      <w:numFmt w:val="bullet"/>
      <w:lvlText w:val="•"/>
      <w:lvlJc w:val="left"/>
      <w:pPr>
        <w:ind w:left="3127" w:hanging="358"/>
      </w:pPr>
      <w:rPr>
        <w:rFonts w:hint="default"/>
        <w:lang w:val="pl-PL" w:eastAsia="en-US" w:bidi="ar-SA"/>
      </w:rPr>
    </w:lvl>
    <w:lvl w:ilvl="4" w:tplc="5BAC2C3A">
      <w:numFmt w:val="bullet"/>
      <w:lvlText w:val="•"/>
      <w:lvlJc w:val="left"/>
      <w:pPr>
        <w:ind w:left="4010" w:hanging="358"/>
      </w:pPr>
      <w:rPr>
        <w:rFonts w:hint="default"/>
        <w:lang w:val="pl-PL" w:eastAsia="en-US" w:bidi="ar-SA"/>
      </w:rPr>
    </w:lvl>
    <w:lvl w:ilvl="5" w:tplc="1E3C6C6C">
      <w:numFmt w:val="bullet"/>
      <w:lvlText w:val="•"/>
      <w:lvlJc w:val="left"/>
      <w:pPr>
        <w:ind w:left="4893" w:hanging="358"/>
      </w:pPr>
      <w:rPr>
        <w:rFonts w:hint="default"/>
        <w:lang w:val="pl-PL" w:eastAsia="en-US" w:bidi="ar-SA"/>
      </w:rPr>
    </w:lvl>
    <w:lvl w:ilvl="6" w:tplc="E3106EA4">
      <w:numFmt w:val="bullet"/>
      <w:lvlText w:val="•"/>
      <w:lvlJc w:val="left"/>
      <w:pPr>
        <w:ind w:left="5775" w:hanging="358"/>
      </w:pPr>
      <w:rPr>
        <w:rFonts w:hint="default"/>
        <w:lang w:val="pl-PL" w:eastAsia="en-US" w:bidi="ar-SA"/>
      </w:rPr>
    </w:lvl>
    <w:lvl w:ilvl="7" w:tplc="160C145A">
      <w:numFmt w:val="bullet"/>
      <w:lvlText w:val="•"/>
      <w:lvlJc w:val="left"/>
      <w:pPr>
        <w:ind w:left="6658" w:hanging="358"/>
      </w:pPr>
      <w:rPr>
        <w:rFonts w:hint="default"/>
        <w:lang w:val="pl-PL" w:eastAsia="en-US" w:bidi="ar-SA"/>
      </w:rPr>
    </w:lvl>
    <w:lvl w:ilvl="8" w:tplc="0CD47296">
      <w:numFmt w:val="bullet"/>
      <w:lvlText w:val="•"/>
      <w:lvlJc w:val="left"/>
      <w:pPr>
        <w:ind w:left="7541" w:hanging="358"/>
      </w:pPr>
      <w:rPr>
        <w:rFonts w:hint="default"/>
        <w:lang w:val="pl-PL" w:eastAsia="en-US" w:bidi="ar-SA"/>
      </w:rPr>
    </w:lvl>
  </w:abstractNum>
  <w:abstractNum w:abstractNumId="15" w15:restartNumberingAfterBreak="0">
    <w:nsid w:val="464628A5"/>
    <w:multiLevelType w:val="hybridMultilevel"/>
    <w:tmpl w:val="E8B02B4E"/>
    <w:lvl w:ilvl="0" w:tplc="ABC42042">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EFE00B94">
      <w:numFmt w:val="bullet"/>
      <w:lvlText w:val="•"/>
      <w:lvlJc w:val="left"/>
      <w:pPr>
        <w:ind w:left="1362" w:hanging="358"/>
      </w:pPr>
      <w:rPr>
        <w:rFonts w:hint="default"/>
        <w:lang w:val="pl-PL" w:eastAsia="en-US" w:bidi="ar-SA"/>
      </w:rPr>
    </w:lvl>
    <w:lvl w:ilvl="2" w:tplc="A53465FA">
      <w:numFmt w:val="bullet"/>
      <w:lvlText w:val="•"/>
      <w:lvlJc w:val="left"/>
      <w:pPr>
        <w:ind w:left="2245" w:hanging="358"/>
      </w:pPr>
      <w:rPr>
        <w:rFonts w:hint="default"/>
        <w:lang w:val="pl-PL" w:eastAsia="en-US" w:bidi="ar-SA"/>
      </w:rPr>
    </w:lvl>
    <w:lvl w:ilvl="3" w:tplc="B0948D8C">
      <w:numFmt w:val="bullet"/>
      <w:lvlText w:val="•"/>
      <w:lvlJc w:val="left"/>
      <w:pPr>
        <w:ind w:left="3127" w:hanging="358"/>
      </w:pPr>
      <w:rPr>
        <w:rFonts w:hint="default"/>
        <w:lang w:val="pl-PL" w:eastAsia="en-US" w:bidi="ar-SA"/>
      </w:rPr>
    </w:lvl>
    <w:lvl w:ilvl="4" w:tplc="DFB27112">
      <w:numFmt w:val="bullet"/>
      <w:lvlText w:val="•"/>
      <w:lvlJc w:val="left"/>
      <w:pPr>
        <w:ind w:left="4010" w:hanging="358"/>
      </w:pPr>
      <w:rPr>
        <w:rFonts w:hint="default"/>
        <w:lang w:val="pl-PL" w:eastAsia="en-US" w:bidi="ar-SA"/>
      </w:rPr>
    </w:lvl>
    <w:lvl w:ilvl="5" w:tplc="2D9E768C">
      <w:numFmt w:val="bullet"/>
      <w:lvlText w:val="•"/>
      <w:lvlJc w:val="left"/>
      <w:pPr>
        <w:ind w:left="4893" w:hanging="358"/>
      </w:pPr>
      <w:rPr>
        <w:rFonts w:hint="default"/>
        <w:lang w:val="pl-PL" w:eastAsia="en-US" w:bidi="ar-SA"/>
      </w:rPr>
    </w:lvl>
    <w:lvl w:ilvl="6" w:tplc="5F8E3C7E">
      <w:numFmt w:val="bullet"/>
      <w:lvlText w:val="•"/>
      <w:lvlJc w:val="left"/>
      <w:pPr>
        <w:ind w:left="5775" w:hanging="358"/>
      </w:pPr>
      <w:rPr>
        <w:rFonts w:hint="default"/>
        <w:lang w:val="pl-PL" w:eastAsia="en-US" w:bidi="ar-SA"/>
      </w:rPr>
    </w:lvl>
    <w:lvl w:ilvl="7" w:tplc="3C144ED0">
      <w:numFmt w:val="bullet"/>
      <w:lvlText w:val="•"/>
      <w:lvlJc w:val="left"/>
      <w:pPr>
        <w:ind w:left="6658" w:hanging="358"/>
      </w:pPr>
      <w:rPr>
        <w:rFonts w:hint="default"/>
        <w:lang w:val="pl-PL" w:eastAsia="en-US" w:bidi="ar-SA"/>
      </w:rPr>
    </w:lvl>
    <w:lvl w:ilvl="8" w:tplc="D5141F44">
      <w:numFmt w:val="bullet"/>
      <w:lvlText w:val="•"/>
      <w:lvlJc w:val="left"/>
      <w:pPr>
        <w:ind w:left="7541" w:hanging="358"/>
      </w:pPr>
      <w:rPr>
        <w:rFonts w:hint="default"/>
        <w:lang w:val="pl-PL" w:eastAsia="en-US" w:bidi="ar-SA"/>
      </w:rPr>
    </w:lvl>
  </w:abstractNum>
  <w:abstractNum w:abstractNumId="16" w15:restartNumberingAfterBreak="0">
    <w:nsid w:val="501F7129"/>
    <w:multiLevelType w:val="hybridMultilevel"/>
    <w:tmpl w:val="25FA6FC4"/>
    <w:lvl w:ilvl="0" w:tplc="3ACCEBDE">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2AC413FA">
      <w:start w:val="1"/>
      <w:numFmt w:val="decimal"/>
      <w:lvlText w:val="%2)"/>
      <w:lvlJc w:val="left"/>
      <w:pPr>
        <w:ind w:left="836" w:hanging="351"/>
        <w:jc w:val="left"/>
      </w:pPr>
      <w:rPr>
        <w:rFonts w:ascii="Times New Roman" w:eastAsia="Times New Roman" w:hAnsi="Times New Roman" w:cs="Times New Roman" w:hint="default"/>
        <w:w w:val="100"/>
        <w:sz w:val="22"/>
        <w:szCs w:val="22"/>
        <w:lang w:val="pl-PL" w:eastAsia="en-US" w:bidi="ar-SA"/>
      </w:rPr>
    </w:lvl>
    <w:lvl w:ilvl="2" w:tplc="E496E212">
      <w:numFmt w:val="bullet"/>
      <w:lvlText w:val="•"/>
      <w:lvlJc w:val="left"/>
      <w:pPr>
        <w:ind w:left="1780" w:hanging="351"/>
      </w:pPr>
      <w:rPr>
        <w:rFonts w:hint="default"/>
        <w:lang w:val="pl-PL" w:eastAsia="en-US" w:bidi="ar-SA"/>
      </w:rPr>
    </w:lvl>
    <w:lvl w:ilvl="3" w:tplc="879C086A">
      <w:numFmt w:val="bullet"/>
      <w:lvlText w:val="•"/>
      <w:lvlJc w:val="left"/>
      <w:pPr>
        <w:ind w:left="2721" w:hanging="351"/>
      </w:pPr>
      <w:rPr>
        <w:rFonts w:hint="default"/>
        <w:lang w:val="pl-PL" w:eastAsia="en-US" w:bidi="ar-SA"/>
      </w:rPr>
    </w:lvl>
    <w:lvl w:ilvl="4" w:tplc="2FB4766C">
      <w:numFmt w:val="bullet"/>
      <w:lvlText w:val="•"/>
      <w:lvlJc w:val="left"/>
      <w:pPr>
        <w:ind w:left="3662" w:hanging="351"/>
      </w:pPr>
      <w:rPr>
        <w:rFonts w:hint="default"/>
        <w:lang w:val="pl-PL" w:eastAsia="en-US" w:bidi="ar-SA"/>
      </w:rPr>
    </w:lvl>
    <w:lvl w:ilvl="5" w:tplc="91921D4A">
      <w:numFmt w:val="bullet"/>
      <w:lvlText w:val="•"/>
      <w:lvlJc w:val="left"/>
      <w:pPr>
        <w:ind w:left="4602" w:hanging="351"/>
      </w:pPr>
      <w:rPr>
        <w:rFonts w:hint="default"/>
        <w:lang w:val="pl-PL" w:eastAsia="en-US" w:bidi="ar-SA"/>
      </w:rPr>
    </w:lvl>
    <w:lvl w:ilvl="6" w:tplc="DED2E0E2">
      <w:numFmt w:val="bullet"/>
      <w:lvlText w:val="•"/>
      <w:lvlJc w:val="left"/>
      <w:pPr>
        <w:ind w:left="5543" w:hanging="351"/>
      </w:pPr>
      <w:rPr>
        <w:rFonts w:hint="default"/>
        <w:lang w:val="pl-PL" w:eastAsia="en-US" w:bidi="ar-SA"/>
      </w:rPr>
    </w:lvl>
    <w:lvl w:ilvl="7" w:tplc="F8A8F2C8">
      <w:numFmt w:val="bullet"/>
      <w:lvlText w:val="•"/>
      <w:lvlJc w:val="left"/>
      <w:pPr>
        <w:ind w:left="6484" w:hanging="351"/>
      </w:pPr>
      <w:rPr>
        <w:rFonts w:hint="default"/>
        <w:lang w:val="pl-PL" w:eastAsia="en-US" w:bidi="ar-SA"/>
      </w:rPr>
    </w:lvl>
    <w:lvl w:ilvl="8" w:tplc="83EC7E00">
      <w:numFmt w:val="bullet"/>
      <w:lvlText w:val="•"/>
      <w:lvlJc w:val="left"/>
      <w:pPr>
        <w:ind w:left="7424" w:hanging="351"/>
      </w:pPr>
      <w:rPr>
        <w:rFonts w:hint="default"/>
        <w:lang w:val="pl-PL" w:eastAsia="en-US" w:bidi="ar-SA"/>
      </w:rPr>
    </w:lvl>
  </w:abstractNum>
  <w:abstractNum w:abstractNumId="17" w15:restartNumberingAfterBreak="0">
    <w:nsid w:val="6B7E09E9"/>
    <w:multiLevelType w:val="hybridMultilevel"/>
    <w:tmpl w:val="C31A2F50"/>
    <w:lvl w:ilvl="0" w:tplc="687A7A28">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B6C668A8">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en-US" w:bidi="ar-SA"/>
      </w:rPr>
    </w:lvl>
    <w:lvl w:ilvl="2" w:tplc="855A5E3E">
      <w:numFmt w:val="bullet"/>
      <w:lvlText w:val="•"/>
      <w:lvlJc w:val="left"/>
      <w:pPr>
        <w:ind w:left="1762" w:hanging="356"/>
      </w:pPr>
      <w:rPr>
        <w:rFonts w:hint="default"/>
        <w:lang w:val="pl-PL" w:eastAsia="en-US" w:bidi="ar-SA"/>
      </w:rPr>
    </w:lvl>
    <w:lvl w:ilvl="3" w:tplc="F5F6A2CC">
      <w:numFmt w:val="bullet"/>
      <w:lvlText w:val="•"/>
      <w:lvlJc w:val="left"/>
      <w:pPr>
        <w:ind w:left="2705" w:hanging="356"/>
      </w:pPr>
      <w:rPr>
        <w:rFonts w:hint="default"/>
        <w:lang w:val="pl-PL" w:eastAsia="en-US" w:bidi="ar-SA"/>
      </w:rPr>
    </w:lvl>
    <w:lvl w:ilvl="4" w:tplc="E9726000">
      <w:numFmt w:val="bullet"/>
      <w:lvlText w:val="•"/>
      <w:lvlJc w:val="left"/>
      <w:pPr>
        <w:ind w:left="3648" w:hanging="356"/>
      </w:pPr>
      <w:rPr>
        <w:rFonts w:hint="default"/>
        <w:lang w:val="pl-PL" w:eastAsia="en-US" w:bidi="ar-SA"/>
      </w:rPr>
    </w:lvl>
    <w:lvl w:ilvl="5" w:tplc="61405E56">
      <w:numFmt w:val="bullet"/>
      <w:lvlText w:val="•"/>
      <w:lvlJc w:val="left"/>
      <w:pPr>
        <w:ind w:left="4591" w:hanging="356"/>
      </w:pPr>
      <w:rPr>
        <w:rFonts w:hint="default"/>
        <w:lang w:val="pl-PL" w:eastAsia="en-US" w:bidi="ar-SA"/>
      </w:rPr>
    </w:lvl>
    <w:lvl w:ilvl="6" w:tplc="5C14F8F4">
      <w:numFmt w:val="bullet"/>
      <w:lvlText w:val="•"/>
      <w:lvlJc w:val="left"/>
      <w:pPr>
        <w:ind w:left="5534" w:hanging="356"/>
      </w:pPr>
      <w:rPr>
        <w:rFonts w:hint="default"/>
        <w:lang w:val="pl-PL" w:eastAsia="en-US" w:bidi="ar-SA"/>
      </w:rPr>
    </w:lvl>
    <w:lvl w:ilvl="7" w:tplc="396672AC">
      <w:numFmt w:val="bullet"/>
      <w:lvlText w:val="•"/>
      <w:lvlJc w:val="left"/>
      <w:pPr>
        <w:ind w:left="6477" w:hanging="356"/>
      </w:pPr>
      <w:rPr>
        <w:rFonts w:hint="default"/>
        <w:lang w:val="pl-PL" w:eastAsia="en-US" w:bidi="ar-SA"/>
      </w:rPr>
    </w:lvl>
    <w:lvl w:ilvl="8" w:tplc="C706B636">
      <w:numFmt w:val="bullet"/>
      <w:lvlText w:val="•"/>
      <w:lvlJc w:val="left"/>
      <w:pPr>
        <w:ind w:left="7420" w:hanging="356"/>
      </w:pPr>
      <w:rPr>
        <w:rFonts w:hint="default"/>
        <w:lang w:val="pl-PL" w:eastAsia="en-US" w:bidi="ar-SA"/>
      </w:rPr>
    </w:lvl>
  </w:abstractNum>
  <w:abstractNum w:abstractNumId="18" w15:restartNumberingAfterBreak="0">
    <w:nsid w:val="6BCF1FF0"/>
    <w:multiLevelType w:val="hybridMultilevel"/>
    <w:tmpl w:val="F0EACF4E"/>
    <w:lvl w:ilvl="0" w:tplc="A3E886AC">
      <w:start w:val="1"/>
      <w:numFmt w:val="lowerLetter"/>
      <w:lvlText w:val="%1."/>
      <w:lvlJc w:val="left"/>
      <w:pPr>
        <w:ind w:left="1556" w:hanging="360"/>
        <w:jc w:val="left"/>
      </w:pPr>
      <w:rPr>
        <w:rFonts w:ascii="Times New Roman" w:eastAsia="Times New Roman" w:hAnsi="Times New Roman" w:cs="Times New Roman" w:hint="default"/>
        <w:w w:val="100"/>
        <w:sz w:val="22"/>
        <w:szCs w:val="22"/>
        <w:lang w:val="pl-PL" w:eastAsia="en-US" w:bidi="ar-SA"/>
      </w:rPr>
    </w:lvl>
    <w:lvl w:ilvl="1" w:tplc="DCB21552">
      <w:numFmt w:val="bullet"/>
      <w:lvlText w:val="•"/>
      <w:lvlJc w:val="left"/>
      <w:pPr>
        <w:ind w:left="2334" w:hanging="360"/>
      </w:pPr>
      <w:rPr>
        <w:rFonts w:hint="default"/>
        <w:lang w:val="pl-PL" w:eastAsia="en-US" w:bidi="ar-SA"/>
      </w:rPr>
    </w:lvl>
    <w:lvl w:ilvl="2" w:tplc="59CA0992">
      <w:numFmt w:val="bullet"/>
      <w:lvlText w:val="•"/>
      <w:lvlJc w:val="left"/>
      <w:pPr>
        <w:ind w:left="3109" w:hanging="360"/>
      </w:pPr>
      <w:rPr>
        <w:rFonts w:hint="default"/>
        <w:lang w:val="pl-PL" w:eastAsia="en-US" w:bidi="ar-SA"/>
      </w:rPr>
    </w:lvl>
    <w:lvl w:ilvl="3" w:tplc="A18CED88">
      <w:numFmt w:val="bullet"/>
      <w:lvlText w:val="•"/>
      <w:lvlJc w:val="left"/>
      <w:pPr>
        <w:ind w:left="3883" w:hanging="360"/>
      </w:pPr>
      <w:rPr>
        <w:rFonts w:hint="default"/>
        <w:lang w:val="pl-PL" w:eastAsia="en-US" w:bidi="ar-SA"/>
      </w:rPr>
    </w:lvl>
    <w:lvl w:ilvl="4" w:tplc="0BD42136">
      <w:numFmt w:val="bullet"/>
      <w:lvlText w:val="•"/>
      <w:lvlJc w:val="left"/>
      <w:pPr>
        <w:ind w:left="4658" w:hanging="360"/>
      </w:pPr>
      <w:rPr>
        <w:rFonts w:hint="default"/>
        <w:lang w:val="pl-PL" w:eastAsia="en-US" w:bidi="ar-SA"/>
      </w:rPr>
    </w:lvl>
    <w:lvl w:ilvl="5" w:tplc="9D24E78A">
      <w:numFmt w:val="bullet"/>
      <w:lvlText w:val="•"/>
      <w:lvlJc w:val="left"/>
      <w:pPr>
        <w:ind w:left="5433" w:hanging="360"/>
      </w:pPr>
      <w:rPr>
        <w:rFonts w:hint="default"/>
        <w:lang w:val="pl-PL" w:eastAsia="en-US" w:bidi="ar-SA"/>
      </w:rPr>
    </w:lvl>
    <w:lvl w:ilvl="6" w:tplc="40288AF4">
      <w:numFmt w:val="bullet"/>
      <w:lvlText w:val="•"/>
      <w:lvlJc w:val="left"/>
      <w:pPr>
        <w:ind w:left="6207" w:hanging="360"/>
      </w:pPr>
      <w:rPr>
        <w:rFonts w:hint="default"/>
        <w:lang w:val="pl-PL" w:eastAsia="en-US" w:bidi="ar-SA"/>
      </w:rPr>
    </w:lvl>
    <w:lvl w:ilvl="7" w:tplc="31944852">
      <w:numFmt w:val="bullet"/>
      <w:lvlText w:val="•"/>
      <w:lvlJc w:val="left"/>
      <w:pPr>
        <w:ind w:left="6982" w:hanging="360"/>
      </w:pPr>
      <w:rPr>
        <w:rFonts w:hint="default"/>
        <w:lang w:val="pl-PL" w:eastAsia="en-US" w:bidi="ar-SA"/>
      </w:rPr>
    </w:lvl>
    <w:lvl w:ilvl="8" w:tplc="E1E0DA6E">
      <w:numFmt w:val="bullet"/>
      <w:lvlText w:val="•"/>
      <w:lvlJc w:val="left"/>
      <w:pPr>
        <w:ind w:left="7757" w:hanging="360"/>
      </w:pPr>
      <w:rPr>
        <w:rFonts w:hint="default"/>
        <w:lang w:val="pl-PL" w:eastAsia="en-US" w:bidi="ar-SA"/>
      </w:rPr>
    </w:lvl>
  </w:abstractNum>
  <w:abstractNum w:abstractNumId="19" w15:restartNumberingAfterBreak="0">
    <w:nsid w:val="741216AE"/>
    <w:multiLevelType w:val="hybridMultilevel"/>
    <w:tmpl w:val="9BD48F12"/>
    <w:lvl w:ilvl="0" w:tplc="0A98C946">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139C982C">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en-US" w:bidi="ar-SA"/>
      </w:rPr>
    </w:lvl>
    <w:lvl w:ilvl="2" w:tplc="487C47FE">
      <w:numFmt w:val="bullet"/>
      <w:lvlText w:val="•"/>
      <w:lvlJc w:val="left"/>
      <w:pPr>
        <w:ind w:left="1762" w:hanging="356"/>
      </w:pPr>
      <w:rPr>
        <w:rFonts w:hint="default"/>
        <w:lang w:val="pl-PL" w:eastAsia="en-US" w:bidi="ar-SA"/>
      </w:rPr>
    </w:lvl>
    <w:lvl w:ilvl="3" w:tplc="489C0698">
      <w:numFmt w:val="bullet"/>
      <w:lvlText w:val="•"/>
      <w:lvlJc w:val="left"/>
      <w:pPr>
        <w:ind w:left="2705" w:hanging="356"/>
      </w:pPr>
      <w:rPr>
        <w:rFonts w:hint="default"/>
        <w:lang w:val="pl-PL" w:eastAsia="en-US" w:bidi="ar-SA"/>
      </w:rPr>
    </w:lvl>
    <w:lvl w:ilvl="4" w:tplc="3B74449C">
      <w:numFmt w:val="bullet"/>
      <w:lvlText w:val="•"/>
      <w:lvlJc w:val="left"/>
      <w:pPr>
        <w:ind w:left="3648" w:hanging="356"/>
      </w:pPr>
      <w:rPr>
        <w:rFonts w:hint="default"/>
        <w:lang w:val="pl-PL" w:eastAsia="en-US" w:bidi="ar-SA"/>
      </w:rPr>
    </w:lvl>
    <w:lvl w:ilvl="5" w:tplc="884C4E76">
      <w:numFmt w:val="bullet"/>
      <w:lvlText w:val="•"/>
      <w:lvlJc w:val="left"/>
      <w:pPr>
        <w:ind w:left="4591" w:hanging="356"/>
      </w:pPr>
      <w:rPr>
        <w:rFonts w:hint="default"/>
        <w:lang w:val="pl-PL" w:eastAsia="en-US" w:bidi="ar-SA"/>
      </w:rPr>
    </w:lvl>
    <w:lvl w:ilvl="6" w:tplc="7832B090">
      <w:numFmt w:val="bullet"/>
      <w:lvlText w:val="•"/>
      <w:lvlJc w:val="left"/>
      <w:pPr>
        <w:ind w:left="5534" w:hanging="356"/>
      </w:pPr>
      <w:rPr>
        <w:rFonts w:hint="default"/>
        <w:lang w:val="pl-PL" w:eastAsia="en-US" w:bidi="ar-SA"/>
      </w:rPr>
    </w:lvl>
    <w:lvl w:ilvl="7" w:tplc="35A43208">
      <w:numFmt w:val="bullet"/>
      <w:lvlText w:val="•"/>
      <w:lvlJc w:val="left"/>
      <w:pPr>
        <w:ind w:left="6477" w:hanging="356"/>
      </w:pPr>
      <w:rPr>
        <w:rFonts w:hint="default"/>
        <w:lang w:val="pl-PL" w:eastAsia="en-US" w:bidi="ar-SA"/>
      </w:rPr>
    </w:lvl>
    <w:lvl w:ilvl="8" w:tplc="A4888236">
      <w:numFmt w:val="bullet"/>
      <w:lvlText w:val="•"/>
      <w:lvlJc w:val="left"/>
      <w:pPr>
        <w:ind w:left="7420" w:hanging="356"/>
      </w:pPr>
      <w:rPr>
        <w:rFonts w:hint="default"/>
        <w:lang w:val="pl-PL" w:eastAsia="en-US" w:bidi="ar-SA"/>
      </w:rPr>
    </w:lvl>
  </w:abstractNum>
  <w:abstractNum w:abstractNumId="20" w15:restartNumberingAfterBreak="0">
    <w:nsid w:val="783D1528"/>
    <w:multiLevelType w:val="hybridMultilevel"/>
    <w:tmpl w:val="950EAE7A"/>
    <w:lvl w:ilvl="0" w:tplc="FD320F94">
      <w:start w:val="1"/>
      <w:numFmt w:val="decimal"/>
      <w:lvlText w:val="%1."/>
      <w:lvlJc w:val="left"/>
      <w:pPr>
        <w:ind w:left="474" w:hanging="358"/>
        <w:jc w:val="left"/>
      </w:pPr>
      <w:rPr>
        <w:rFonts w:hint="default"/>
        <w:b/>
        <w:bCs/>
        <w:w w:val="100"/>
        <w:lang w:val="pl-PL" w:eastAsia="en-US" w:bidi="ar-SA"/>
      </w:rPr>
    </w:lvl>
    <w:lvl w:ilvl="1" w:tplc="F528BF38">
      <w:numFmt w:val="bullet"/>
      <w:lvlText w:val="•"/>
      <w:lvlJc w:val="left"/>
      <w:pPr>
        <w:ind w:left="1362" w:hanging="358"/>
      </w:pPr>
      <w:rPr>
        <w:rFonts w:hint="default"/>
        <w:lang w:val="pl-PL" w:eastAsia="en-US" w:bidi="ar-SA"/>
      </w:rPr>
    </w:lvl>
    <w:lvl w:ilvl="2" w:tplc="63C6209A">
      <w:numFmt w:val="bullet"/>
      <w:lvlText w:val="•"/>
      <w:lvlJc w:val="left"/>
      <w:pPr>
        <w:ind w:left="2245" w:hanging="358"/>
      </w:pPr>
      <w:rPr>
        <w:rFonts w:hint="default"/>
        <w:lang w:val="pl-PL" w:eastAsia="en-US" w:bidi="ar-SA"/>
      </w:rPr>
    </w:lvl>
    <w:lvl w:ilvl="3" w:tplc="30547B0A">
      <w:numFmt w:val="bullet"/>
      <w:lvlText w:val="•"/>
      <w:lvlJc w:val="left"/>
      <w:pPr>
        <w:ind w:left="3127" w:hanging="358"/>
      </w:pPr>
      <w:rPr>
        <w:rFonts w:hint="default"/>
        <w:lang w:val="pl-PL" w:eastAsia="en-US" w:bidi="ar-SA"/>
      </w:rPr>
    </w:lvl>
    <w:lvl w:ilvl="4" w:tplc="AA2494B6">
      <w:numFmt w:val="bullet"/>
      <w:lvlText w:val="•"/>
      <w:lvlJc w:val="left"/>
      <w:pPr>
        <w:ind w:left="4010" w:hanging="358"/>
      </w:pPr>
      <w:rPr>
        <w:rFonts w:hint="default"/>
        <w:lang w:val="pl-PL" w:eastAsia="en-US" w:bidi="ar-SA"/>
      </w:rPr>
    </w:lvl>
    <w:lvl w:ilvl="5" w:tplc="963AD2BE">
      <w:numFmt w:val="bullet"/>
      <w:lvlText w:val="•"/>
      <w:lvlJc w:val="left"/>
      <w:pPr>
        <w:ind w:left="4893" w:hanging="358"/>
      </w:pPr>
      <w:rPr>
        <w:rFonts w:hint="default"/>
        <w:lang w:val="pl-PL" w:eastAsia="en-US" w:bidi="ar-SA"/>
      </w:rPr>
    </w:lvl>
    <w:lvl w:ilvl="6" w:tplc="3F5C21B4">
      <w:numFmt w:val="bullet"/>
      <w:lvlText w:val="•"/>
      <w:lvlJc w:val="left"/>
      <w:pPr>
        <w:ind w:left="5775" w:hanging="358"/>
      </w:pPr>
      <w:rPr>
        <w:rFonts w:hint="default"/>
        <w:lang w:val="pl-PL" w:eastAsia="en-US" w:bidi="ar-SA"/>
      </w:rPr>
    </w:lvl>
    <w:lvl w:ilvl="7" w:tplc="525C2A54">
      <w:numFmt w:val="bullet"/>
      <w:lvlText w:val="•"/>
      <w:lvlJc w:val="left"/>
      <w:pPr>
        <w:ind w:left="6658" w:hanging="358"/>
      </w:pPr>
      <w:rPr>
        <w:rFonts w:hint="default"/>
        <w:lang w:val="pl-PL" w:eastAsia="en-US" w:bidi="ar-SA"/>
      </w:rPr>
    </w:lvl>
    <w:lvl w:ilvl="8" w:tplc="248C79A0">
      <w:numFmt w:val="bullet"/>
      <w:lvlText w:val="•"/>
      <w:lvlJc w:val="left"/>
      <w:pPr>
        <w:ind w:left="7541" w:hanging="358"/>
      </w:pPr>
      <w:rPr>
        <w:rFonts w:hint="default"/>
        <w:lang w:val="pl-PL" w:eastAsia="en-US" w:bidi="ar-SA"/>
      </w:rPr>
    </w:lvl>
  </w:abstractNum>
  <w:abstractNum w:abstractNumId="21" w15:restartNumberingAfterBreak="0">
    <w:nsid w:val="7C80204F"/>
    <w:multiLevelType w:val="hybridMultilevel"/>
    <w:tmpl w:val="6C2C30D8"/>
    <w:lvl w:ilvl="0" w:tplc="53C66C40">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2EF83CA2">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en-US" w:bidi="ar-SA"/>
      </w:rPr>
    </w:lvl>
    <w:lvl w:ilvl="2" w:tplc="9BDAA186">
      <w:numFmt w:val="bullet"/>
      <w:lvlText w:val="•"/>
      <w:lvlJc w:val="left"/>
      <w:pPr>
        <w:ind w:left="1762" w:hanging="356"/>
      </w:pPr>
      <w:rPr>
        <w:rFonts w:hint="default"/>
        <w:lang w:val="pl-PL" w:eastAsia="en-US" w:bidi="ar-SA"/>
      </w:rPr>
    </w:lvl>
    <w:lvl w:ilvl="3" w:tplc="29EE0CE4">
      <w:numFmt w:val="bullet"/>
      <w:lvlText w:val="•"/>
      <w:lvlJc w:val="left"/>
      <w:pPr>
        <w:ind w:left="2705" w:hanging="356"/>
      </w:pPr>
      <w:rPr>
        <w:rFonts w:hint="default"/>
        <w:lang w:val="pl-PL" w:eastAsia="en-US" w:bidi="ar-SA"/>
      </w:rPr>
    </w:lvl>
    <w:lvl w:ilvl="4" w:tplc="FC866DE8">
      <w:numFmt w:val="bullet"/>
      <w:lvlText w:val="•"/>
      <w:lvlJc w:val="left"/>
      <w:pPr>
        <w:ind w:left="3648" w:hanging="356"/>
      </w:pPr>
      <w:rPr>
        <w:rFonts w:hint="default"/>
        <w:lang w:val="pl-PL" w:eastAsia="en-US" w:bidi="ar-SA"/>
      </w:rPr>
    </w:lvl>
    <w:lvl w:ilvl="5" w:tplc="D57460AA">
      <w:numFmt w:val="bullet"/>
      <w:lvlText w:val="•"/>
      <w:lvlJc w:val="left"/>
      <w:pPr>
        <w:ind w:left="4591" w:hanging="356"/>
      </w:pPr>
      <w:rPr>
        <w:rFonts w:hint="default"/>
        <w:lang w:val="pl-PL" w:eastAsia="en-US" w:bidi="ar-SA"/>
      </w:rPr>
    </w:lvl>
    <w:lvl w:ilvl="6" w:tplc="B9941190">
      <w:numFmt w:val="bullet"/>
      <w:lvlText w:val="•"/>
      <w:lvlJc w:val="left"/>
      <w:pPr>
        <w:ind w:left="5534" w:hanging="356"/>
      </w:pPr>
      <w:rPr>
        <w:rFonts w:hint="default"/>
        <w:lang w:val="pl-PL" w:eastAsia="en-US" w:bidi="ar-SA"/>
      </w:rPr>
    </w:lvl>
    <w:lvl w:ilvl="7" w:tplc="374CC680">
      <w:numFmt w:val="bullet"/>
      <w:lvlText w:val="•"/>
      <w:lvlJc w:val="left"/>
      <w:pPr>
        <w:ind w:left="6477" w:hanging="356"/>
      </w:pPr>
      <w:rPr>
        <w:rFonts w:hint="default"/>
        <w:lang w:val="pl-PL" w:eastAsia="en-US" w:bidi="ar-SA"/>
      </w:rPr>
    </w:lvl>
    <w:lvl w:ilvl="8" w:tplc="C7E65EC4">
      <w:numFmt w:val="bullet"/>
      <w:lvlText w:val="•"/>
      <w:lvlJc w:val="left"/>
      <w:pPr>
        <w:ind w:left="7420" w:hanging="356"/>
      </w:pPr>
      <w:rPr>
        <w:rFonts w:hint="default"/>
        <w:lang w:val="pl-PL" w:eastAsia="en-US" w:bidi="ar-SA"/>
      </w:rPr>
    </w:lvl>
  </w:abstractNum>
  <w:abstractNum w:abstractNumId="22" w15:restartNumberingAfterBreak="0">
    <w:nsid w:val="7F2043BE"/>
    <w:multiLevelType w:val="hybridMultilevel"/>
    <w:tmpl w:val="0A64FC20"/>
    <w:lvl w:ilvl="0" w:tplc="FFF620C8">
      <w:start w:val="1"/>
      <w:numFmt w:val="decimal"/>
      <w:lvlText w:val="%1."/>
      <w:lvlJc w:val="left"/>
      <w:pPr>
        <w:ind w:left="474" w:hanging="358"/>
        <w:jc w:val="left"/>
      </w:pPr>
      <w:rPr>
        <w:rFonts w:ascii="Times New Roman" w:eastAsia="Times New Roman" w:hAnsi="Times New Roman" w:cs="Times New Roman" w:hint="default"/>
        <w:w w:val="100"/>
        <w:sz w:val="22"/>
        <w:szCs w:val="22"/>
        <w:lang w:val="pl-PL" w:eastAsia="en-US" w:bidi="ar-SA"/>
      </w:rPr>
    </w:lvl>
    <w:lvl w:ilvl="1" w:tplc="19064BFE">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en-US" w:bidi="ar-SA"/>
      </w:rPr>
    </w:lvl>
    <w:lvl w:ilvl="2" w:tplc="CE48565A">
      <w:numFmt w:val="bullet"/>
      <w:lvlText w:val="•"/>
      <w:lvlJc w:val="left"/>
      <w:pPr>
        <w:ind w:left="1780" w:hanging="360"/>
      </w:pPr>
      <w:rPr>
        <w:rFonts w:hint="default"/>
        <w:lang w:val="pl-PL" w:eastAsia="en-US" w:bidi="ar-SA"/>
      </w:rPr>
    </w:lvl>
    <w:lvl w:ilvl="3" w:tplc="29CCD65A">
      <w:numFmt w:val="bullet"/>
      <w:lvlText w:val="•"/>
      <w:lvlJc w:val="left"/>
      <w:pPr>
        <w:ind w:left="2721" w:hanging="360"/>
      </w:pPr>
      <w:rPr>
        <w:rFonts w:hint="default"/>
        <w:lang w:val="pl-PL" w:eastAsia="en-US" w:bidi="ar-SA"/>
      </w:rPr>
    </w:lvl>
    <w:lvl w:ilvl="4" w:tplc="E9A8627A">
      <w:numFmt w:val="bullet"/>
      <w:lvlText w:val="•"/>
      <w:lvlJc w:val="left"/>
      <w:pPr>
        <w:ind w:left="3662" w:hanging="360"/>
      </w:pPr>
      <w:rPr>
        <w:rFonts w:hint="default"/>
        <w:lang w:val="pl-PL" w:eastAsia="en-US" w:bidi="ar-SA"/>
      </w:rPr>
    </w:lvl>
    <w:lvl w:ilvl="5" w:tplc="6004DD06">
      <w:numFmt w:val="bullet"/>
      <w:lvlText w:val="•"/>
      <w:lvlJc w:val="left"/>
      <w:pPr>
        <w:ind w:left="4602" w:hanging="360"/>
      </w:pPr>
      <w:rPr>
        <w:rFonts w:hint="default"/>
        <w:lang w:val="pl-PL" w:eastAsia="en-US" w:bidi="ar-SA"/>
      </w:rPr>
    </w:lvl>
    <w:lvl w:ilvl="6" w:tplc="B746A952">
      <w:numFmt w:val="bullet"/>
      <w:lvlText w:val="•"/>
      <w:lvlJc w:val="left"/>
      <w:pPr>
        <w:ind w:left="5543" w:hanging="360"/>
      </w:pPr>
      <w:rPr>
        <w:rFonts w:hint="default"/>
        <w:lang w:val="pl-PL" w:eastAsia="en-US" w:bidi="ar-SA"/>
      </w:rPr>
    </w:lvl>
    <w:lvl w:ilvl="7" w:tplc="20BC2C74">
      <w:numFmt w:val="bullet"/>
      <w:lvlText w:val="•"/>
      <w:lvlJc w:val="left"/>
      <w:pPr>
        <w:ind w:left="6484" w:hanging="360"/>
      </w:pPr>
      <w:rPr>
        <w:rFonts w:hint="default"/>
        <w:lang w:val="pl-PL" w:eastAsia="en-US" w:bidi="ar-SA"/>
      </w:rPr>
    </w:lvl>
    <w:lvl w:ilvl="8" w:tplc="DAA221C2">
      <w:numFmt w:val="bullet"/>
      <w:lvlText w:val="•"/>
      <w:lvlJc w:val="left"/>
      <w:pPr>
        <w:ind w:left="7424" w:hanging="360"/>
      </w:pPr>
      <w:rPr>
        <w:rFonts w:hint="default"/>
        <w:lang w:val="pl-PL" w:eastAsia="en-US" w:bidi="ar-SA"/>
      </w:rPr>
    </w:lvl>
  </w:abstractNum>
  <w:num w:numId="1" w16cid:durableId="1399278832">
    <w:abstractNumId w:val="22"/>
  </w:num>
  <w:num w:numId="2" w16cid:durableId="2081782480">
    <w:abstractNumId w:val="7"/>
  </w:num>
  <w:num w:numId="3" w16cid:durableId="895354476">
    <w:abstractNumId w:val="3"/>
  </w:num>
  <w:num w:numId="4" w16cid:durableId="259411829">
    <w:abstractNumId w:val="6"/>
  </w:num>
  <w:num w:numId="5" w16cid:durableId="1269119422">
    <w:abstractNumId w:val="4"/>
  </w:num>
  <w:num w:numId="6" w16cid:durableId="1367679609">
    <w:abstractNumId w:val="5"/>
  </w:num>
  <w:num w:numId="7" w16cid:durableId="1304773812">
    <w:abstractNumId w:val="16"/>
  </w:num>
  <w:num w:numId="8" w16cid:durableId="877817793">
    <w:abstractNumId w:val="15"/>
  </w:num>
  <w:num w:numId="9" w16cid:durableId="1598292853">
    <w:abstractNumId w:val="0"/>
  </w:num>
  <w:num w:numId="10" w16cid:durableId="155386160">
    <w:abstractNumId w:val="19"/>
  </w:num>
  <w:num w:numId="11" w16cid:durableId="74476861">
    <w:abstractNumId w:val="8"/>
  </w:num>
  <w:num w:numId="12" w16cid:durableId="211616336">
    <w:abstractNumId w:val="20"/>
  </w:num>
  <w:num w:numId="13" w16cid:durableId="1508059157">
    <w:abstractNumId w:val="11"/>
  </w:num>
  <w:num w:numId="14" w16cid:durableId="1415400115">
    <w:abstractNumId w:val="14"/>
  </w:num>
  <w:num w:numId="15" w16cid:durableId="1781484306">
    <w:abstractNumId w:val="10"/>
  </w:num>
  <w:num w:numId="16" w16cid:durableId="1714043076">
    <w:abstractNumId w:val="12"/>
  </w:num>
  <w:num w:numId="17" w16cid:durableId="360664837">
    <w:abstractNumId w:val="21"/>
  </w:num>
  <w:num w:numId="18" w16cid:durableId="2078084973">
    <w:abstractNumId w:val="2"/>
  </w:num>
  <w:num w:numId="19" w16cid:durableId="1979022806">
    <w:abstractNumId w:val="18"/>
  </w:num>
  <w:num w:numId="20" w16cid:durableId="1577324173">
    <w:abstractNumId w:val="1"/>
  </w:num>
  <w:num w:numId="21" w16cid:durableId="244874513">
    <w:abstractNumId w:val="13"/>
  </w:num>
  <w:num w:numId="22" w16cid:durableId="1744987404">
    <w:abstractNumId w:val="9"/>
  </w:num>
  <w:num w:numId="23" w16cid:durableId="4022652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50"/>
    <w:rsid w:val="001631FD"/>
    <w:rsid w:val="00230224"/>
    <w:rsid w:val="005414F0"/>
    <w:rsid w:val="0058230A"/>
    <w:rsid w:val="006B1027"/>
    <w:rsid w:val="00807A1C"/>
    <w:rsid w:val="00AC2984"/>
    <w:rsid w:val="00AE4909"/>
    <w:rsid w:val="00B0256B"/>
    <w:rsid w:val="00B2586A"/>
    <w:rsid w:val="00C47AE0"/>
    <w:rsid w:val="00D2538C"/>
    <w:rsid w:val="00D26AF8"/>
    <w:rsid w:val="00D45050"/>
    <w:rsid w:val="00ED62C4"/>
    <w:rsid w:val="00F21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8FFFA"/>
  <w15:docId w15:val="{4455C66D-2FD5-4BDC-8896-0E2C900D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38"/>
      <w:ind w:left="1322" w:right="132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4" w:hanging="358"/>
      <w:jc w:val="both"/>
    </w:pPr>
  </w:style>
  <w:style w:type="paragraph" w:styleId="Akapitzlist">
    <w:name w:val="List Paragraph"/>
    <w:basedOn w:val="Normalny"/>
    <w:uiPriority w:val="1"/>
    <w:qFormat/>
    <w:pPr>
      <w:ind w:left="474" w:hanging="35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30224"/>
    <w:pPr>
      <w:tabs>
        <w:tab w:val="center" w:pos="4536"/>
        <w:tab w:val="right" w:pos="9072"/>
      </w:tabs>
    </w:pPr>
  </w:style>
  <w:style w:type="character" w:customStyle="1" w:styleId="NagwekZnak">
    <w:name w:val="Nagłówek Znak"/>
    <w:basedOn w:val="Domylnaczcionkaakapitu"/>
    <w:link w:val="Nagwek"/>
    <w:uiPriority w:val="99"/>
    <w:rsid w:val="00230224"/>
    <w:rPr>
      <w:rFonts w:ascii="Times New Roman" w:eastAsia="Times New Roman" w:hAnsi="Times New Roman" w:cs="Times New Roman"/>
      <w:lang w:val="pl-PL"/>
    </w:rPr>
  </w:style>
  <w:style w:type="paragraph" w:styleId="Stopka">
    <w:name w:val="footer"/>
    <w:basedOn w:val="Normalny"/>
    <w:link w:val="StopkaZnak"/>
    <w:uiPriority w:val="99"/>
    <w:unhideWhenUsed/>
    <w:rsid w:val="00230224"/>
    <w:pPr>
      <w:tabs>
        <w:tab w:val="center" w:pos="4536"/>
        <w:tab w:val="right" w:pos="9072"/>
      </w:tabs>
    </w:pPr>
  </w:style>
  <w:style w:type="character" w:customStyle="1" w:styleId="StopkaZnak">
    <w:name w:val="Stopka Znak"/>
    <w:basedOn w:val="Domylnaczcionkaakapitu"/>
    <w:link w:val="Stopka"/>
    <w:uiPriority w:val="99"/>
    <w:rsid w:val="00230224"/>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9630</Words>
  <Characters>57786</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Marta Kośka</cp:lastModifiedBy>
  <cp:revision>2</cp:revision>
  <dcterms:created xsi:type="dcterms:W3CDTF">2022-06-27T12:08:00Z</dcterms:created>
  <dcterms:modified xsi:type="dcterms:W3CDTF">2022-06-27T12:08:00Z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 2019</vt:lpwstr>
  </property>
  <property fmtid="{D5CDD505-2E9C-101B-9397-08002B2CF9AE}" pid="4" name="LastSaved">
    <vt:filetime>2022-06-24T00:00:00Z</vt:filetime>
  </property>
</Properties>
</file>