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BDF0B1" w14:textId="5AFCDBFA" w:rsidR="007D7C48" w:rsidRPr="00372CFC" w:rsidRDefault="007D7C48" w:rsidP="007D7C48">
      <w:pPr>
        <w:spacing w:after="0" w:line="259" w:lineRule="auto"/>
        <w:ind w:left="725" w:right="3" w:hanging="10"/>
        <w:jc w:val="right"/>
        <w:rPr>
          <w:i/>
          <w:sz w:val="22"/>
        </w:rPr>
      </w:pPr>
      <w:r w:rsidRPr="00372CFC">
        <w:rPr>
          <w:i/>
          <w:sz w:val="22"/>
        </w:rPr>
        <w:t>Załącznik Nr 4 do Zapytania ofertowego</w:t>
      </w:r>
    </w:p>
    <w:p w14:paraId="318FDBFD" w14:textId="77777777" w:rsidR="007D7C48" w:rsidRPr="00372CFC" w:rsidRDefault="007D7C48" w:rsidP="007D7C48">
      <w:pPr>
        <w:spacing w:after="0" w:line="259" w:lineRule="auto"/>
        <w:ind w:left="725" w:right="3" w:hanging="10"/>
        <w:jc w:val="right"/>
        <w:rPr>
          <w:i/>
          <w:sz w:val="22"/>
        </w:rPr>
      </w:pPr>
    </w:p>
    <w:p w14:paraId="18C48556" w14:textId="4B675894" w:rsidR="003C4A93" w:rsidRPr="00372CFC" w:rsidRDefault="00016DBC">
      <w:pPr>
        <w:spacing w:after="0" w:line="259" w:lineRule="auto"/>
        <w:ind w:left="725" w:right="720" w:hanging="10"/>
        <w:jc w:val="center"/>
        <w:rPr>
          <w:sz w:val="22"/>
        </w:rPr>
      </w:pPr>
      <w:r w:rsidRPr="00372CFC">
        <w:rPr>
          <w:b/>
          <w:sz w:val="22"/>
        </w:rPr>
        <w:t xml:space="preserve">UMOWA NR </w:t>
      </w:r>
      <w:r w:rsidR="00AD7817" w:rsidRPr="00372CFC">
        <w:rPr>
          <w:b/>
          <w:sz w:val="22"/>
        </w:rPr>
        <w:t>………………………</w:t>
      </w:r>
      <w:r w:rsidR="007D7C48" w:rsidRPr="00372CFC">
        <w:rPr>
          <w:b/>
          <w:sz w:val="22"/>
        </w:rPr>
        <w:t xml:space="preserve"> (projekt)</w:t>
      </w:r>
    </w:p>
    <w:p w14:paraId="463BE279" w14:textId="77777777" w:rsidR="003C4A93" w:rsidRPr="00372CFC" w:rsidRDefault="00016DBC">
      <w:pPr>
        <w:spacing w:after="2" w:line="259" w:lineRule="auto"/>
        <w:ind w:left="57" w:firstLine="0"/>
        <w:jc w:val="center"/>
        <w:rPr>
          <w:sz w:val="22"/>
        </w:rPr>
      </w:pPr>
      <w:r w:rsidRPr="00372CFC">
        <w:rPr>
          <w:sz w:val="22"/>
        </w:rPr>
        <w:t xml:space="preserve"> </w:t>
      </w:r>
    </w:p>
    <w:p w14:paraId="131D021B" w14:textId="5CB15DDA" w:rsidR="007D7C48" w:rsidRPr="00372CFC" w:rsidRDefault="007D7C48" w:rsidP="007D7C48">
      <w:pPr>
        <w:pStyle w:val="Standard"/>
        <w:spacing w:line="240" w:lineRule="auto"/>
        <w:ind w:right="0"/>
        <w:contextualSpacing/>
        <w:rPr>
          <w:sz w:val="22"/>
          <w:szCs w:val="22"/>
        </w:rPr>
      </w:pPr>
      <w:r w:rsidRPr="00372CFC">
        <w:rPr>
          <w:sz w:val="22"/>
          <w:szCs w:val="22"/>
        </w:rPr>
        <w:t>zawarta w dniu ……………</w:t>
      </w:r>
      <w:proofErr w:type="gramStart"/>
      <w:r w:rsidRPr="00372CFC">
        <w:rPr>
          <w:sz w:val="22"/>
          <w:szCs w:val="22"/>
        </w:rPr>
        <w:t>…….</w:t>
      </w:r>
      <w:proofErr w:type="gramEnd"/>
      <w:r w:rsidRPr="00372CFC">
        <w:rPr>
          <w:sz w:val="22"/>
          <w:szCs w:val="22"/>
        </w:rPr>
        <w:t>2026 r. w Poświętnem, pomiędzy Gminą Poświętne ul. Akacjowa 4, 26-315 Poświętne, Regon 590648110, NIP 768</w:t>
      </w:r>
      <w:r w:rsidR="001B2FF9">
        <w:rPr>
          <w:sz w:val="22"/>
          <w:szCs w:val="22"/>
        </w:rPr>
        <w:t xml:space="preserve"> </w:t>
      </w:r>
      <w:r w:rsidRPr="00372CFC">
        <w:rPr>
          <w:sz w:val="22"/>
          <w:szCs w:val="22"/>
        </w:rPr>
        <w:t>17</w:t>
      </w:r>
      <w:r w:rsidR="001B2FF9">
        <w:rPr>
          <w:sz w:val="22"/>
          <w:szCs w:val="22"/>
        </w:rPr>
        <w:t xml:space="preserve"> </w:t>
      </w:r>
      <w:r w:rsidRPr="00372CFC">
        <w:rPr>
          <w:sz w:val="22"/>
          <w:szCs w:val="22"/>
        </w:rPr>
        <w:t>35</w:t>
      </w:r>
      <w:r w:rsidR="001B2FF9">
        <w:rPr>
          <w:sz w:val="22"/>
          <w:szCs w:val="22"/>
        </w:rPr>
        <w:t xml:space="preserve"> </w:t>
      </w:r>
      <w:r w:rsidRPr="00372CFC">
        <w:rPr>
          <w:sz w:val="22"/>
          <w:szCs w:val="22"/>
        </w:rPr>
        <w:t>515</w:t>
      </w:r>
    </w:p>
    <w:p w14:paraId="5AE67037" w14:textId="77777777" w:rsidR="007D7C48" w:rsidRPr="00372CFC" w:rsidRDefault="007D7C48" w:rsidP="007D7C48">
      <w:pPr>
        <w:pStyle w:val="Standard"/>
        <w:spacing w:line="240" w:lineRule="auto"/>
        <w:ind w:right="0"/>
        <w:contextualSpacing/>
        <w:rPr>
          <w:sz w:val="22"/>
          <w:szCs w:val="22"/>
        </w:rPr>
      </w:pPr>
      <w:r w:rsidRPr="00372CFC">
        <w:rPr>
          <w:sz w:val="22"/>
          <w:szCs w:val="22"/>
        </w:rPr>
        <w:t>zwaną w dalszej części Umowy „Zamawiającym”, reprezentowaną przez:</w:t>
      </w:r>
    </w:p>
    <w:p w14:paraId="556BE6D7" w14:textId="77777777" w:rsidR="007D7C48" w:rsidRPr="00372CFC" w:rsidRDefault="007D7C48" w:rsidP="007D7C48">
      <w:pPr>
        <w:pStyle w:val="Standard"/>
        <w:spacing w:line="240" w:lineRule="auto"/>
        <w:ind w:right="0"/>
        <w:contextualSpacing/>
        <w:rPr>
          <w:sz w:val="22"/>
          <w:szCs w:val="22"/>
        </w:rPr>
      </w:pPr>
      <w:r w:rsidRPr="00372CFC">
        <w:rPr>
          <w:sz w:val="22"/>
          <w:szCs w:val="22"/>
        </w:rPr>
        <w:t xml:space="preserve">Wójta Gminy Poświętne – Łukasza Jana </w:t>
      </w:r>
      <w:proofErr w:type="spellStart"/>
      <w:r w:rsidRPr="00372CFC">
        <w:rPr>
          <w:sz w:val="22"/>
          <w:szCs w:val="22"/>
        </w:rPr>
        <w:t>Glimasińskiego</w:t>
      </w:r>
      <w:proofErr w:type="spellEnd"/>
    </w:p>
    <w:p w14:paraId="27839F6C" w14:textId="77777777" w:rsidR="007D7C48" w:rsidRPr="00372CFC" w:rsidRDefault="007D7C48" w:rsidP="007D7C48">
      <w:pPr>
        <w:pStyle w:val="Standard"/>
        <w:spacing w:line="240" w:lineRule="auto"/>
        <w:ind w:right="0"/>
        <w:contextualSpacing/>
        <w:rPr>
          <w:sz w:val="22"/>
          <w:szCs w:val="22"/>
        </w:rPr>
      </w:pPr>
      <w:r w:rsidRPr="00372CFC">
        <w:rPr>
          <w:sz w:val="22"/>
          <w:szCs w:val="22"/>
        </w:rPr>
        <w:t xml:space="preserve">przy kontrasygnacie Skarbnika Gminy – Jadwigi </w:t>
      </w:r>
      <w:proofErr w:type="spellStart"/>
      <w:r w:rsidRPr="00372CFC">
        <w:rPr>
          <w:sz w:val="22"/>
          <w:szCs w:val="22"/>
        </w:rPr>
        <w:t>Kośka</w:t>
      </w:r>
      <w:proofErr w:type="spellEnd"/>
    </w:p>
    <w:p w14:paraId="7F87B97D" w14:textId="77777777" w:rsidR="007D7C48" w:rsidRPr="00372CFC" w:rsidRDefault="007D7C48" w:rsidP="007D7C48">
      <w:pPr>
        <w:pStyle w:val="Standard"/>
        <w:spacing w:line="240" w:lineRule="auto"/>
        <w:ind w:right="0"/>
        <w:contextualSpacing/>
        <w:rPr>
          <w:sz w:val="22"/>
          <w:szCs w:val="22"/>
        </w:rPr>
      </w:pPr>
      <w:r w:rsidRPr="00372CFC">
        <w:rPr>
          <w:sz w:val="22"/>
          <w:szCs w:val="22"/>
        </w:rPr>
        <w:t>a</w:t>
      </w:r>
    </w:p>
    <w:p w14:paraId="14E3E6A6" w14:textId="77777777" w:rsidR="007D7C48" w:rsidRPr="00372CFC" w:rsidRDefault="007D7C48" w:rsidP="007D7C48">
      <w:pPr>
        <w:pStyle w:val="Standard"/>
        <w:spacing w:line="240" w:lineRule="auto"/>
        <w:ind w:right="0"/>
        <w:rPr>
          <w:b/>
          <w:bCs/>
          <w:sz w:val="22"/>
          <w:szCs w:val="22"/>
        </w:rPr>
      </w:pPr>
      <w:r w:rsidRPr="00372CFC">
        <w:rPr>
          <w:b/>
          <w:bCs/>
          <w:sz w:val="22"/>
          <w:szCs w:val="22"/>
        </w:rPr>
        <w:t xml:space="preserve">…………………………………………………………………………………………….. </w:t>
      </w:r>
    </w:p>
    <w:p w14:paraId="06143A10" w14:textId="77777777" w:rsidR="007D7C48" w:rsidRPr="00372CFC" w:rsidRDefault="007D7C48" w:rsidP="007D7C48">
      <w:pPr>
        <w:pStyle w:val="Standard"/>
        <w:spacing w:line="240" w:lineRule="auto"/>
        <w:ind w:right="0"/>
        <w:rPr>
          <w:b/>
          <w:bCs/>
          <w:sz w:val="22"/>
          <w:szCs w:val="22"/>
        </w:rPr>
      </w:pPr>
      <w:r w:rsidRPr="00372CFC">
        <w:rPr>
          <w:b/>
          <w:bCs/>
          <w:sz w:val="22"/>
          <w:szCs w:val="22"/>
        </w:rPr>
        <w:t>………………………………………………………………………………………………….</w:t>
      </w:r>
    </w:p>
    <w:p w14:paraId="51041D6D" w14:textId="77777777" w:rsidR="007D7C48" w:rsidRPr="00372CFC" w:rsidRDefault="007D7C48" w:rsidP="007D7C48">
      <w:pPr>
        <w:pStyle w:val="Standard"/>
        <w:spacing w:line="240" w:lineRule="auto"/>
        <w:ind w:right="0"/>
        <w:rPr>
          <w:sz w:val="22"/>
          <w:szCs w:val="22"/>
        </w:rPr>
      </w:pPr>
      <w:r w:rsidRPr="00372CFC">
        <w:rPr>
          <w:sz w:val="22"/>
          <w:szCs w:val="22"/>
        </w:rPr>
        <w:t xml:space="preserve">zwanym w dalszej części „Wykonawcą” reprezentowanym </w:t>
      </w:r>
      <w:proofErr w:type="gramStart"/>
      <w:r w:rsidRPr="00372CFC">
        <w:rPr>
          <w:sz w:val="22"/>
          <w:szCs w:val="22"/>
        </w:rPr>
        <w:t>przez::</w:t>
      </w:r>
      <w:proofErr w:type="gramEnd"/>
    </w:p>
    <w:p w14:paraId="25E9BF7B" w14:textId="77777777" w:rsidR="007D7C48" w:rsidRPr="00372CFC" w:rsidRDefault="007D7C48" w:rsidP="007D7C48">
      <w:pPr>
        <w:pStyle w:val="Standard"/>
        <w:spacing w:line="240" w:lineRule="auto"/>
        <w:ind w:right="0"/>
        <w:rPr>
          <w:sz w:val="22"/>
          <w:szCs w:val="22"/>
        </w:rPr>
      </w:pPr>
      <w:r w:rsidRPr="00372CFC">
        <w:rPr>
          <w:b/>
          <w:bCs/>
          <w:sz w:val="22"/>
          <w:szCs w:val="22"/>
        </w:rPr>
        <w:t>……………………………………………………………………………………..</w:t>
      </w:r>
    </w:p>
    <w:p w14:paraId="739D7694" w14:textId="77777777" w:rsidR="00BF0AC2" w:rsidRPr="00372CFC" w:rsidRDefault="00BF0AC2">
      <w:pPr>
        <w:ind w:left="0" w:firstLine="0"/>
        <w:rPr>
          <w:sz w:val="22"/>
        </w:rPr>
      </w:pPr>
      <w:r w:rsidRPr="00372CFC">
        <w:rPr>
          <w:sz w:val="22"/>
        </w:rPr>
        <w:t xml:space="preserve">o następującej treści: </w:t>
      </w:r>
    </w:p>
    <w:p w14:paraId="0142BC8F" w14:textId="77777777" w:rsidR="00AD7817" w:rsidRPr="00372CFC" w:rsidRDefault="00AD7817" w:rsidP="00AD7817">
      <w:pPr>
        <w:pStyle w:val="Standard"/>
        <w:spacing w:line="240" w:lineRule="auto"/>
        <w:ind w:right="0"/>
        <w:contextualSpacing/>
        <w:rPr>
          <w:b/>
          <w:bCs/>
          <w:sz w:val="22"/>
          <w:szCs w:val="22"/>
          <w:shd w:val="clear" w:color="auto" w:fill="FFFF00"/>
        </w:rPr>
      </w:pPr>
    </w:p>
    <w:p w14:paraId="7F7A3E66" w14:textId="77777777" w:rsidR="003C4A93" w:rsidRPr="00372CFC" w:rsidRDefault="00016DBC">
      <w:pPr>
        <w:spacing w:after="0" w:line="259" w:lineRule="auto"/>
        <w:ind w:left="725" w:right="720" w:hanging="10"/>
        <w:jc w:val="center"/>
        <w:rPr>
          <w:sz w:val="22"/>
        </w:rPr>
      </w:pPr>
      <w:r w:rsidRPr="00372CFC">
        <w:rPr>
          <w:b/>
          <w:sz w:val="22"/>
        </w:rPr>
        <w:t xml:space="preserve">§ 1 </w:t>
      </w:r>
    </w:p>
    <w:p w14:paraId="0FB8BEB3" w14:textId="77777777" w:rsidR="003C4A93" w:rsidRPr="00372CFC" w:rsidRDefault="00016DBC">
      <w:pPr>
        <w:spacing w:after="0" w:line="259" w:lineRule="auto"/>
        <w:ind w:left="725" w:right="719" w:hanging="10"/>
        <w:jc w:val="center"/>
        <w:rPr>
          <w:sz w:val="22"/>
        </w:rPr>
      </w:pPr>
      <w:r w:rsidRPr="00372CFC">
        <w:rPr>
          <w:b/>
          <w:sz w:val="22"/>
        </w:rPr>
        <w:t>Przedmiot umowy</w:t>
      </w:r>
      <w:r w:rsidRPr="00372CFC">
        <w:rPr>
          <w:sz w:val="22"/>
        </w:rPr>
        <w:t xml:space="preserve"> </w:t>
      </w:r>
    </w:p>
    <w:p w14:paraId="58429409" w14:textId="7583CA43" w:rsidR="007D7C48" w:rsidRPr="00372CFC" w:rsidRDefault="00016DBC" w:rsidP="00372CFC">
      <w:pPr>
        <w:pStyle w:val="Akapitzlist"/>
        <w:numPr>
          <w:ilvl w:val="0"/>
          <w:numId w:val="19"/>
        </w:numPr>
        <w:spacing w:before="100"/>
        <w:ind w:left="284" w:hanging="284"/>
        <w:jc w:val="both"/>
        <w:rPr>
          <w:sz w:val="22"/>
          <w:szCs w:val="22"/>
        </w:rPr>
      </w:pPr>
      <w:r w:rsidRPr="00372CFC">
        <w:rPr>
          <w:sz w:val="22"/>
          <w:szCs w:val="22"/>
        </w:rPr>
        <w:t>Zamawiający zleca, a Wykonawca zobowiązuje się do wykonania przedmiotu umowy - kompleksowej usługi zaprojektowania i wykonania</w:t>
      </w:r>
      <w:r w:rsidR="007D7C48" w:rsidRPr="00372CFC">
        <w:rPr>
          <w:sz w:val="22"/>
          <w:szCs w:val="22"/>
        </w:rPr>
        <w:t xml:space="preserve"> </w:t>
      </w:r>
      <w:r w:rsidR="007D7C48" w:rsidRPr="00372CFC">
        <w:rPr>
          <w:rFonts w:eastAsia="Times New Roman"/>
          <w:sz w:val="22"/>
          <w:szCs w:val="22"/>
        </w:rPr>
        <w:t xml:space="preserve">muralu na ścianie budynku Zespołu Szkolno-Przedszkolnego </w:t>
      </w:r>
      <w:r w:rsidR="00372CFC">
        <w:rPr>
          <w:rFonts w:eastAsia="Times New Roman"/>
          <w:sz w:val="22"/>
          <w:szCs w:val="22"/>
        </w:rPr>
        <w:br/>
      </w:r>
      <w:r w:rsidR="007D7C48" w:rsidRPr="00372CFC">
        <w:rPr>
          <w:rFonts w:eastAsia="Times New Roman"/>
          <w:sz w:val="22"/>
          <w:szCs w:val="22"/>
        </w:rPr>
        <w:t>w Poświętnem.</w:t>
      </w:r>
    </w:p>
    <w:p w14:paraId="62A49CE9" w14:textId="0892D581" w:rsidR="007D7C48" w:rsidRPr="00372CFC" w:rsidRDefault="007D7C48" w:rsidP="00372CFC">
      <w:pPr>
        <w:pStyle w:val="Akapitzlist"/>
        <w:numPr>
          <w:ilvl w:val="0"/>
          <w:numId w:val="19"/>
        </w:numPr>
        <w:spacing w:before="100"/>
        <w:ind w:left="284" w:hanging="284"/>
        <w:jc w:val="both"/>
        <w:rPr>
          <w:sz w:val="22"/>
          <w:szCs w:val="22"/>
        </w:rPr>
      </w:pPr>
      <w:r w:rsidRPr="00372CFC">
        <w:rPr>
          <w:rFonts w:eastAsia="Times New Roman"/>
          <w:bCs/>
          <w:sz w:val="22"/>
          <w:szCs w:val="22"/>
        </w:rPr>
        <w:t xml:space="preserve">Zadanie realizowane jest </w:t>
      </w:r>
      <w:r w:rsidRPr="00372CFC">
        <w:rPr>
          <w:bCs/>
          <w:sz w:val="22"/>
          <w:szCs w:val="22"/>
        </w:rPr>
        <w:t xml:space="preserve">w ramach projektu </w:t>
      </w:r>
      <w:proofErr w:type="gramStart"/>
      <w:r w:rsidRPr="00372CFC">
        <w:rPr>
          <w:bCs/>
          <w:sz w:val="22"/>
          <w:szCs w:val="22"/>
        </w:rPr>
        <w:t>pn. ,,Radosny</w:t>
      </w:r>
      <w:proofErr w:type="gramEnd"/>
      <w:r w:rsidRPr="00372CFC">
        <w:rPr>
          <w:bCs/>
          <w:sz w:val="22"/>
          <w:szCs w:val="22"/>
        </w:rPr>
        <w:t xml:space="preserve"> start – podniesienie jakości edukacji przedszkolnej na terenie Gminy Poświętne” współfinansowanego ze środków Europejskiego Funduszu Rozwoju Regionalnego w ramach Programu Regionalnego Fundusze Europejskie dla Łódzkiego 2021-2027.</w:t>
      </w:r>
    </w:p>
    <w:p w14:paraId="586D5799" w14:textId="749E0323" w:rsidR="00F556F8" w:rsidRPr="00372CFC" w:rsidRDefault="00016DBC" w:rsidP="00372CFC">
      <w:pPr>
        <w:pStyle w:val="Akapitzlist"/>
        <w:numPr>
          <w:ilvl w:val="0"/>
          <w:numId w:val="19"/>
        </w:numPr>
        <w:ind w:left="284" w:hanging="284"/>
        <w:jc w:val="both"/>
        <w:rPr>
          <w:sz w:val="22"/>
          <w:szCs w:val="22"/>
        </w:rPr>
      </w:pPr>
      <w:r w:rsidRPr="00372CFC">
        <w:rPr>
          <w:sz w:val="22"/>
          <w:szCs w:val="22"/>
        </w:rPr>
        <w:t xml:space="preserve">Mural ma być wykonany na </w:t>
      </w:r>
      <w:r w:rsidR="00F556F8" w:rsidRPr="00372CFC">
        <w:rPr>
          <w:sz w:val="22"/>
          <w:szCs w:val="22"/>
        </w:rPr>
        <w:t xml:space="preserve">ścianie budynku </w:t>
      </w:r>
      <w:r w:rsidR="007D7C48" w:rsidRPr="00372CFC">
        <w:rPr>
          <w:sz w:val="22"/>
          <w:szCs w:val="22"/>
        </w:rPr>
        <w:t xml:space="preserve">Zespołu Szkolno-Przedszkolnego w Poświętnem ul. Szkolna 2a, 26-315 Poświętne (działka nr 670/2) </w:t>
      </w:r>
    </w:p>
    <w:p w14:paraId="3BFB79BF" w14:textId="77777777" w:rsidR="00FE3E0C" w:rsidRPr="00372CFC" w:rsidRDefault="00FE3E0C" w:rsidP="00372CFC">
      <w:pPr>
        <w:pStyle w:val="Akapitzlist"/>
        <w:numPr>
          <w:ilvl w:val="0"/>
          <w:numId w:val="19"/>
        </w:numPr>
        <w:ind w:left="284" w:hanging="284"/>
        <w:jc w:val="both"/>
        <w:rPr>
          <w:sz w:val="22"/>
          <w:szCs w:val="22"/>
        </w:rPr>
      </w:pPr>
      <w:r w:rsidRPr="00372CFC">
        <w:rPr>
          <w:sz w:val="22"/>
          <w:szCs w:val="22"/>
        </w:rPr>
        <w:t>Wykonanie przedmiotu zamówienia polega w szczególności na:</w:t>
      </w:r>
    </w:p>
    <w:p w14:paraId="526681D1" w14:textId="0C31FFD4" w:rsidR="00FE3E0C" w:rsidRPr="00372CFC" w:rsidRDefault="00FE3E0C" w:rsidP="00372CFC">
      <w:pPr>
        <w:pStyle w:val="Akapitzlist"/>
        <w:numPr>
          <w:ilvl w:val="0"/>
          <w:numId w:val="21"/>
        </w:numPr>
        <w:ind w:left="567" w:hanging="283"/>
        <w:jc w:val="both"/>
        <w:rPr>
          <w:sz w:val="22"/>
          <w:szCs w:val="22"/>
        </w:rPr>
      </w:pPr>
      <w:r w:rsidRPr="00372CFC">
        <w:rPr>
          <w:sz w:val="22"/>
          <w:szCs w:val="22"/>
        </w:rPr>
        <w:t>przygotowaniu przez Wykonawcę projektu graficznego mural</w:t>
      </w:r>
      <w:r w:rsidR="00394DD3" w:rsidRPr="00372CFC">
        <w:rPr>
          <w:sz w:val="22"/>
          <w:szCs w:val="22"/>
        </w:rPr>
        <w:t>u</w:t>
      </w:r>
      <w:r w:rsidRPr="00372CFC">
        <w:rPr>
          <w:sz w:val="22"/>
          <w:szCs w:val="22"/>
        </w:rPr>
        <w:t xml:space="preserve">, na podstawie </w:t>
      </w:r>
      <w:r w:rsidR="00403EDA">
        <w:t xml:space="preserve">wersji poglądowej projektu muralu </w:t>
      </w:r>
      <w:r w:rsidRPr="00372CFC">
        <w:rPr>
          <w:sz w:val="22"/>
          <w:szCs w:val="22"/>
        </w:rPr>
        <w:t>zgłoszonej przez Wykonawcę w prowadzonym przez Zamawiającego Zapytaniu ofertowym – w terminie 14 dni od daty podpisania umowy</w:t>
      </w:r>
      <w:r w:rsidR="00372CFC">
        <w:rPr>
          <w:sz w:val="22"/>
          <w:szCs w:val="22"/>
        </w:rPr>
        <w:t>,</w:t>
      </w:r>
      <w:r w:rsidRPr="00372CFC">
        <w:rPr>
          <w:sz w:val="22"/>
          <w:szCs w:val="22"/>
        </w:rPr>
        <w:t xml:space="preserve"> </w:t>
      </w:r>
    </w:p>
    <w:p w14:paraId="45D74A3E" w14:textId="77777777" w:rsidR="00FE3E0C" w:rsidRPr="00372CFC" w:rsidRDefault="00FE3E0C" w:rsidP="00372CFC">
      <w:pPr>
        <w:pStyle w:val="Akapitzlist"/>
        <w:numPr>
          <w:ilvl w:val="0"/>
          <w:numId w:val="21"/>
        </w:numPr>
        <w:ind w:left="567" w:hanging="283"/>
        <w:jc w:val="both"/>
        <w:rPr>
          <w:sz w:val="22"/>
          <w:szCs w:val="22"/>
        </w:rPr>
      </w:pPr>
      <w:r w:rsidRPr="00372CFC">
        <w:rPr>
          <w:sz w:val="22"/>
          <w:szCs w:val="22"/>
        </w:rPr>
        <w:t xml:space="preserve">konsultacji projektu z Zamawiającym, </w:t>
      </w:r>
    </w:p>
    <w:p w14:paraId="504E1C6F" w14:textId="4A337A5B" w:rsidR="00FE3E0C" w:rsidRPr="00372CFC" w:rsidRDefault="00FE3E0C" w:rsidP="00372CFC">
      <w:pPr>
        <w:pStyle w:val="Akapitzlist"/>
        <w:numPr>
          <w:ilvl w:val="0"/>
          <w:numId w:val="21"/>
        </w:numPr>
        <w:ind w:left="567" w:hanging="283"/>
        <w:jc w:val="both"/>
        <w:rPr>
          <w:sz w:val="22"/>
          <w:szCs w:val="22"/>
        </w:rPr>
      </w:pPr>
      <w:r w:rsidRPr="00372CFC">
        <w:rPr>
          <w:sz w:val="22"/>
          <w:szCs w:val="22"/>
        </w:rPr>
        <w:t xml:space="preserve">wprowadzeniu zmian w projekcie na prośbę Zamawiającego oraz uzyskanie ostatecznej akceptacji projektu, </w:t>
      </w:r>
    </w:p>
    <w:p w14:paraId="76CD31B6" w14:textId="5FC464C2" w:rsidR="00FE3E0C" w:rsidRPr="00372CFC" w:rsidRDefault="00FE3E0C" w:rsidP="00372CFC">
      <w:pPr>
        <w:pStyle w:val="Akapitzlist"/>
        <w:numPr>
          <w:ilvl w:val="0"/>
          <w:numId w:val="21"/>
        </w:numPr>
        <w:ind w:left="567" w:hanging="283"/>
        <w:jc w:val="both"/>
        <w:rPr>
          <w:sz w:val="22"/>
          <w:szCs w:val="22"/>
        </w:rPr>
      </w:pPr>
      <w:r w:rsidRPr="00372CFC">
        <w:rPr>
          <w:sz w:val="22"/>
          <w:szCs w:val="22"/>
        </w:rPr>
        <w:t>zakupie przez Wykonawcę materiałów i sprzętu niezbędnego do wykonania mural</w:t>
      </w:r>
      <w:r w:rsidR="00394DD3" w:rsidRPr="00372CFC">
        <w:rPr>
          <w:sz w:val="22"/>
          <w:szCs w:val="22"/>
        </w:rPr>
        <w:t>u</w:t>
      </w:r>
      <w:r w:rsidRPr="00372CFC">
        <w:rPr>
          <w:sz w:val="22"/>
          <w:szCs w:val="22"/>
        </w:rPr>
        <w:t xml:space="preserve"> oraz ich dostarczenie na miejsce wykonywania prac, </w:t>
      </w:r>
    </w:p>
    <w:p w14:paraId="09036550" w14:textId="75EBA409" w:rsidR="00394DD3" w:rsidRPr="00372CFC" w:rsidRDefault="00394DD3" w:rsidP="00372CFC">
      <w:pPr>
        <w:numPr>
          <w:ilvl w:val="0"/>
          <w:numId w:val="21"/>
        </w:numPr>
        <w:ind w:left="567" w:hanging="283"/>
        <w:rPr>
          <w:sz w:val="22"/>
        </w:rPr>
      </w:pPr>
      <w:r w:rsidRPr="00372CFC">
        <w:rPr>
          <w:sz w:val="22"/>
        </w:rPr>
        <w:t xml:space="preserve">przygotowanie muru pod wykonanie muralu (usunięcie spękań, nierówności, odpadających fragmentów, wyrównanie tynku, zagruntowanie, </w:t>
      </w:r>
      <w:proofErr w:type="spellStart"/>
      <w:r w:rsidRPr="00372CFC">
        <w:rPr>
          <w:sz w:val="22"/>
        </w:rPr>
        <w:t>etc</w:t>
      </w:r>
      <w:proofErr w:type="spellEnd"/>
      <w:r w:rsidRPr="00372CFC">
        <w:rPr>
          <w:sz w:val="22"/>
        </w:rPr>
        <w:t>),</w:t>
      </w:r>
    </w:p>
    <w:p w14:paraId="02298876" w14:textId="1C0EAC5D" w:rsidR="00FE3E0C" w:rsidRPr="00372CFC" w:rsidRDefault="00FE3E0C" w:rsidP="00372CFC">
      <w:pPr>
        <w:pStyle w:val="Akapitzlist"/>
        <w:numPr>
          <w:ilvl w:val="0"/>
          <w:numId w:val="21"/>
        </w:numPr>
        <w:ind w:left="567" w:hanging="283"/>
        <w:jc w:val="both"/>
        <w:rPr>
          <w:sz w:val="22"/>
          <w:szCs w:val="22"/>
        </w:rPr>
      </w:pPr>
      <w:r w:rsidRPr="00372CFC">
        <w:rPr>
          <w:sz w:val="22"/>
          <w:szCs w:val="22"/>
        </w:rPr>
        <w:t>wykonanie mural</w:t>
      </w:r>
      <w:r w:rsidR="00394DD3" w:rsidRPr="00372CFC">
        <w:rPr>
          <w:sz w:val="22"/>
          <w:szCs w:val="22"/>
        </w:rPr>
        <w:t>u</w:t>
      </w:r>
      <w:r w:rsidRPr="00372CFC">
        <w:rPr>
          <w:sz w:val="22"/>
          <w:szCs w:val="22"/>
        </w:rPr>
        <w:t xml:space="preserve"> na podstawie zaakceptowanego projektu na wskazanej przez Zamawiającego ścianie, </w:t>
      </w:r>
    </w:p>
    <w:p w14:paraId="225DE879" w14:textId="7852E758" w:rsidR="00FE3E0C" w:rsidRPr="00372CFC" w:rsidRDefault="00FE3E0C" w:rsidP="00372CFC">
      <w:pPr>
        <w:pStyle w:val="Akapitzlist"/>
        <w:numPr>
          <w:ilvl w:val="0"/>
          <w:numId w:val="21"/>
        </w:numPr>
        <w:ind w:left="567" w:hanging="283"/>
        <w:jc w:val="both"/>
        <w:rPr>
          <w:sz w:val="22"/>
          <w:szCs w:val="22"/>
        </w:rPr>
      </w:pPr>
      <w:r w:rsidRPr="00372CFC">
        <w:rPr>
          <w:sz w:val="22"/>
          <w:szCs w:val="22"/>
        </w:rPr>
        <w:t>przeniesienie na Zamawiającego autorskich praw majątkowych do mural</w:t>
      </w:r>
      <w:r w:rsidR="00394DD3" w:rsidRPr="00372CFC">
        <w:rPr>
          <w:sz w:val="22"/>
          <w:szCs w:val="22"/>
        </w:rPr>
        <w:t>u</w:t>
      </w:r>
      <w:r w:rsidRPr="00372CFC">
        <w:rPr>
          <w:sz w:val="22"/>
          <w:szCs w:val="22"/>
        </w:rPr>
        <w:t xml:space="preserve">. </w:t>
      </w:r>
    </w:p>
    <w:p w14:paraId="6F25DDFF" w14:textId="33E9D9B0" w:rsidR="00394DD3" w:rsidRPr="00372CFC" w:rsidRDefault="00FE3E0C" w:rsidP="00372CFC">
      <w:pPr>
        <w:pStyle w:val="Akapitzlist"/>
        <w:numPr>
          <w:ilvl w:val="0"/>
          <w:numId w:val="23"/>
        </w:numPr>
        <w:ind w:left="284" w:hanging="284"/>
        <w:jc w:val="both"/>
        <w:rPr>
          <w:sz w:val="22"/>
          <w:szCs w:val="22"/>
        </w:rPr>
      </w:pPr>
      <w:r w:rsidRPr="00372CFC">
        <w:rPr>
          <w:sz w:val="22"/>
          <w:szCs w:val="22"/>
        </w:rPr>
        <w:t>Wykonawca oświadcza, że zapoznał się z miejscem przeznaczonym na wykonanie mural</w:t>
      </w:r>
      <w:r w:rsidR="00394DD3" w:rsidRPr="00372CFC">
        <w:rPr>
          <w:sz w:val="22"/>
          <w:szCs w:val="22"/>
        </w:rPr>
        <w:t>u</w:t>
      </w:r>
      <w:r w:rsidRPr="00372CFC">
        <w:rPr>
          <w:sz w:val="22"/>
          <w:szCs w:val="22"/>
        </w:rPr>
        <w:t xml:space="preserve"> i nie wnosi </w:t>
      </w:r>
      <w:r w:rsidR="00372CFC">
        <w:rPr>
          <w:sz w:val="22"/>
          <w:szCs w:val="22"/>
        </w:rPr>
        <w:br/>
      </w:r>
      <w:r w:rsidRPr="00372CFC">
        <w:rPr>
          <w:sz w:val="22"/>
          <w:szCs w:val="22"/>
        </w:rPr>
        <w:t xml:space="preserve">w tym zakresie żadnych uwag. </w:t>
      </w:r>
    </w:p>
    <w:p w14:paraId="47FB38B8" w14:textId="77777777" w:rsidR="00CF6C8D" w:rsidRDefault="00FE3E0C" w:rsidP="00CF6C8D">
      <w:pPr>
        <w:pStyle w:val="Akapitzlist"/>
        <w:numPr>
          <w:ilvl w:val="0"/>
          <w:numId w:val="23"/>
        </w:numPr>
        <w:ind w:left="284" w:hanging="284"/>
        <w:jc w:val="both"/>
        <w:rPr>
          <w:sz w:val="22"/>
          <w:szCs w:val="22"/>
        </w:rPr>
      </w:pPr>
      <w:r w:rsidRPr="00372CFC">
        <w:rPr>
          <w:sz w:val="22"/>
          <w:szCs w:val="22"/>
        </w:rPr>
        <w:t xml:space="preserve">Zamawiający oświadcza, że </w:t>
      </w:r>
      <w:r w:rsidR="00394DD3" w:rsidRPr="00372CFC">
        <w:rPr>
          <w:sz w:val="22"/>
          <w:szCs w:val="22"/>
        </w:rPr>
        <w:t xml:space="preserve">jest właścicielem </w:t>
      </w:r>
      <w:r w:rsidRPr="00372CFC">
        <w:rPr>
          <w:sz w:val="22"/>
          <w:szCs w:val="22"/>
        </w:rPr>
        <w:t>budynku</w:t>
      </w:r>
      <w:r w:rsidR="00394DD3" w:rsidRPr="00372CFC">
        <w:rPr>
          <w:sz w:val="22"/>
          <w:szCs w:val="22"/>
        </w:rPr>
        <w:t>, na którego ścianie ma być</w:t>
      </w:r>
      <w:r w:rsidRPr="00372CFC">
        <w:rPr>
          <w:sz w:val="22"/>
          <w:szCs w:val="22"/>
        </w:rPr>
        <w:t xml:space="preserve"> wykonan</w:t>
      </w:r>
      <w:r w:rsidR="00394DD3" w:rsidRPr="00372CFC">
        <w:rPr>
          <w:sz w:val="22"/>
          <w:szCs w:val="22"/>
        </w:rPr>
        <w:t>y mural</w:t>
      </w:r>
      <w:r w:rsidRPr="00372CFC">
        <w:rPr>
          <w:sz w:val="22"/>
          <w:szCs w:val="22"/>
        </w:rPr>
        <w:t xml:space="preserve"> będąc</w:t>
      </w:r>
      <w:r w:rsidR="00394DD3" w:rsidRPr="00372CFC">
        <w:rPr>
          <w:sz w:val="22"/>
          <w:szCs w:val="22"/>
        </w:rPr>
        <w:t>y</w:t>
      </w:r>
      <w:r w:rsidRPr="00372CFC">
        <w:rPr>
          <w:sz w:val="22"/>
          <w:szCs w:val="22"/>
        </w:rPr>
        <w:t xml:space="preserve"> przedmiotem umowy</w:t>
      </w:r>
      <w:r w:rsidR="00394DD3" w:rsidRPr="00372CFC">
        <w:rPr>
          <w:sz w:val="22"/>
          <w:szCs w:val="22"/>
        </w:rPr>
        <w:t>.</w:t>
      </w:r>
      <w:r w:rsidR="00016DBC" w:rsidRPr="00372CFC">
        <w:rPr>
          <w:sz w:val="22"/>
          <w:szCs w:val="22"/>
        </w:rPr>
        <w:t xml:space="preserve"> </w:t>
      </w:r>
    </w:p>
    <w:p w14:paraId="1CF8FE8A" w14:textId="75302C59" w:rsidR="00CF6C8D" w:rsidRPr="00CF6C8D" w:rsidRDefault="00CF6C8D" w:rsidP="00CF6C8D">
      <w:pPr>
        <w:pStyle w:val="Akapitzlist"/>
        <w:numPr>
          <w:ilvl w:val="0"/>
          <w:numId w:val="23"/>
        </w:numPr>
        <w:ind w:left="284" w:hanging="284"/>
        <w:jc w:val="both"/>
        <w:rPr>
          <w:sz w:val="22"/>
          <w:szCs w:val="22"/>
        </w:rPr>
      </w:pPr>
      <w:r w:rsidRPr="006D5733">
        <w:rPr>
          <w:sz w:val="22"/>
        </w:rPr>
        <w:t>Wykonawca nie może powierzyć wykonania przedmiotu niniejszej umowy osobie trzeciej bez zgody Zamawiającego wyrażonej na piśmie.</w:t>
      </w:r>
    </w:p>
    <w:p w14:paraId="45F84F45" w14:textId="1386879D" w:rsidR="00CF6C8D" w:rsidRPr="006D5733" w:rsidRDefault="00CF6C8D" w:rsidP="006D5733">
      <w:pPr>
        <w:pStyle w:val="Akapitzlist"/>
        <w:numPr>
          <w:ilvl w:val="0"/>
          <w:numId w:val="23"/>
        </w:numPr>
        <w:ind w:left="284" w:hanging="284"/>
        <w:jc w:val="both"/>
        <w:rPr>
          <w:sz w:val="22"/>
          <w:szCs w:val="22"/>
        </w:rPr>
      </w:pPr>
      <w:r w:rsidRPr="006D5733">
        <w:rPr>
          <w:sz w:val="22"/>
        </w:rPr>
        <w:t xml:space="preserve">W razie naruszenia postanowienia ust. </w:t>
      </w:r>
      <w:r>
        <w:rPr>
          <w:sz w:val="22"/>
        </w:rPr>
        <w:t>6</w:t>
      </w:r>
      <w:r w:rsidRPr="006D5733">
        <w:rPr>
          <w:sz w:val="22"/>
        </w:rPr>
        <w:t xml:space="preserve"> Zamawiający może od umowy odstąpić ze skutkiem natychmiastowym.</w:t>
      </w:r>
    </w:p>
    <w:p w14:paraId="1756EEAF" w14:textId="6B8D1F39" w:rsidR="00CF6C8D" w:rsidRDefault="00CF6C8D" w:rsidP="00372CFC">
      <w:pPr>
        <w:pStyle w:val="Akapitzlist"/>
        <w:numPr>
          <w:ilvl w:val="0"/>
          <w:numId w:val="23"/>
        </w:numPr>
        <w:ind w:left="284" w:hanging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Przed przystąpieniem do prac – Wykonawca zobowiązany jest do uzyskania akceptacji Zamawiającego dla </w:t>
      </w:r>
      <w:r>
        <w:rPr>
          <w:sz w:val="22"/>
          <w:szCs w:val="22"/>
        </w:rPr>
        <w:lastRenderedPageBreak/>
        <w:t>ostatecznego projektu muralu, pod rygorem odstąpienia od umowy.</w:t>
      </w:r>
    </w:p>
    <w:p w14:paraId="6BDADE57" w14:textId="77777777" w:rsidR="00CF6C8D" w:rsidRPr="00372CFC" w:rsidRDefault="00CF6C8D" w:rsidP="006D5733">
      <w:pPr>
        <w:pStyle w:val="Akapitzlist"/>
        <w:ind w:left="284"/>
        <w:jc w:val="both"/>
        <w:rPr>
          <w:sz w:val="22"/>
          <w:szCs w:val="22"/>
        </w:rPr>
      </w:pPr>
    </w:p>
    <w:p w14:paraId="52402722" w14:textId="77777777" w:rsidR="003C4A93" w:rsidRPr="00372CFC" w:rsidRDefault="00016DBC">
      <w:pPr>
        <w:spacing w:after="0" w:line="259" w:lineRule="auto"/>
        <w:ind w:left="725" w:right="720" w:hanging="10"/>
        <w:jc w:val="center"/>
        <w:rPr>
          <w:sz w:val="22"/>
        </w:rPr>
      </w:pPr>
      <w:r w:rsidRPr="00372CFC">
        <w:rPr>
          <w:b/>
          <w:sz w:val="22"/>
        </w:rPr>
        <w:t xml:space="preserve">§ 2 </w:t>
      </w:r>
    </w:p>
    <w:p w14:paraId="19BA6B41" w14:textId="72F00152" w:rsidR="007D7C48" w:rsidRPr="00372CFC" w:rsidRDefault="007D7C48">
      <w:pPr>
        <w:spacing w:after="87" w:line="259" w:lineRule="auto"/>
        <w:ind w:left="725" w:right="723" w:hanging="10"/>
        <w:jc w:val="center"/>
        <w:rPr>
          <w:b/>
          <w:sz w:val="22"/>
        </w:rPr>
      </w:pPr>
      <w:r w:rsidRPr="00372CFC">
        <w:rPr>
          <w:b/>
          <w:sz w:val="22"/>
        </w:rPr>
        <w:t xml:space="preserve">Termin realizacji </w:t>
      </w:r>
    </w:p>
    <w:p w14:paraId="61F33531" w14:textId="4503F257" w:rsidR="007D7C48" w:rsidRPr="00372CFC" w:rsidRDefault="007D7C48" w:rsidP="00372CFC">
      <w:pPr>
        <w:pStyle w:val="Akapitzlist"/>
        <w:numPr>
          <w:ilvl w:val="0"/>
          <w:numId w:val="20"/>
        </w:numPr>
        <w:ind w:left="284" w:hanging="284"/>
        <w:rPr>
          <w:sz w:val="22"/>
          <w:szCs w:val="22"/>
        </w:rPr>
      </w:pPr>
      <w:r w:rsidRPr="00372CFC">
        <w:rPr>
          <w:sz w:val="22"/>
          <w:szCs w:val="22"/>
        </w:rPr>
        <w:t xml:space="preserve">Termin wykonania przedmiotu zamówienia: od daty podpisania umowy </w:t>
      </w:r>
      <w:r w:rsidRPr="00372CFC">
        <w:rPr>
          <w:b/>
          <w:bCs/>
          <w:sz w:val="22"/>
          <w:szCs w:val="22"/>
        </w:rPr>
        <w:t>do dnia 31 lipca 2026r.</w:t>
      </w:r>
      <w:r w:rsidRPr="00372CFC">
        <w:rPr>
          <w:sz w:val="22"/>
          <w:szCs w:val="22"/>
        </w:rPr>
        <w:t xml:space="preserve"> </w:t>
      </w:r>
    </w:p>
    <w:p w14:paraId="7C6FA3FE" w14:textId="77777777" w:rsidR="007D7C48" w:rsidRPr="00372CFC" w:rsidRDefault="007D7C48" w:rsidP="00372CFC">
      <w:pPr>
        <w:spacing w:after="87" w:line="259" w:lineRule="auto"/>
        <w:ind w:left="284" w:right="723" w:hanging="284"/>
        <w:jc w:val="center"/>
        <w:rPr>
          <w:sz w:val="22"/>
        </w:rPr>
      </w:pPr>
    </w:p>
    <w:p w14:paraId="3FFB411E" w14:textId="3EBA9A78" w:rsidR="007D7C48" w:rsidRPr="00372CFC" w:rsidRDefault="007D7C48" w:rsidP="007D7C48">
      <w:pPr>
        <w:spacing w:after="0" w:line="259" w:lineRule="auto"/>
        <w:ind w:left="725" w:right="720" w:hanging="10"/>
        <w:jc w:val="center"/>
        <w:rPr>
          <w:sz w:val="22"/>
        </w:rPr>
      </w:pPr>
      <w:r w:rsidRPr="00372CFC">
        <w:rPr>
          <w:b/>
          <w:sz w:val="22"/>
        </w:rPr>
        <w:t xml:space="preserve">§ 3 </w:t>
      </w:r>
    </w:p>
    <w:p w14:paraId="022A2BA8" w14:textId="26F17FA4" w:rsidR="003C4A93" w:rsidRPr="00372CFC" w:rsidRDefault="00016DBC">
      <w:pPr>
        <w:spacing w:after="87" w:line="259" w:lineRule="auto"/>
        <w:ind w:left="725" w:right="723" w:hanging="10"/>
        <w:jc w:val="center"/>
        <w:rPr>
          <w:sz w:val="22"/>
        </w:rPr>
      </w:pPr>
      <w:r w:rsidRPr="00372CFC">
        <w:rPr>
          <w:b/>
          <w:sz w:val="22"/>
        </w:rPr>
        <w:t xml:space="preserve">Wynagrodzenie </w:t>
      </w:r>
    </w:p>
    <w:p w14:paraId="2A27EDE7" w14:textId="77777777" w:rsidR="006D38D9" w:rsidRPr="00372CFC" w:rsidRDefault="006D38D9" w:rsidP="006D38D9">
      <w:pPr>
        <w:numPr>
          <w:ilvl w:val="0"/>
          <w:numId w:val="24"/>
        </w:numPr>
        <w:suppressAutoHyphens/>
        <w:autoSpaceDN w:val="0"/>
        <w:spacing w:after="0" w:line="240" w:lineRule="auto"/>
        <w:ind w:left="283" w:hanging="357"/>
        <w:rPr>
          <w:rFonts w:eastAsia="Arial"/>
          <w:color w:val="auto"/>
          <w:sz w:val="22"/>
        </w:rPr>
      </w:pPr>
      <w:r w:rsidRPr="00372CFC">
        <w:rPr>
          <w:sz w:val="22"/>
        </w:rPr>
        <w:t>Za wykonanie przedmiotu umowy Wykonawca otrzyma wynagrodzenie w wysokości …………</w:t>
      </w:r>
      <w:proofErr w:type="gramStart"/>
      <w:r w:rsidRPr="00372CFC">
        <w:rPr>
          <w:sz w:val="22"/>
        </w:rPr>
        <w:t>…….</w:t>
      </w:r>
      <w:proofErr w:type="gramEnd"/>
      <w:r w:rsidRPr="00372CFC">
        <w:rPr>
          <w:sz w:val="22"/>
        </w:rPr>
        <w:t>. zł netto + należny podatek VAT …………</w:t>
      </w:r>
      <w:proofErr w:type="gramStart"/>
      <w:r w:rsidRPr="00372CFC">
        <w:rPr>
          <w:sz w:val="22"/>
        </w:rPr>
        <w:t>…….</w:t>
      </w:r>
      <w:proofErr w:type="gramEnd"/>
      <w:r w:rsidRPr="00372CFC">
        <w:rPr>
          <w:sz w:val="22"/>
        </w:rPr>
        <w:t>%, co daje całkowitą kwotę w wysokości ………………</w:t>
      </w:r>
      <w:proofErr w:type="gramStart"/>
      <w:r w:rsidRPr="00372CFC">
        <w:rPr>
          <w:sz w:val="22"/>
        </w:rPr>
        <w:t>…….</w:t>
      </w:r>
      <w:proofErr w:type="gramEnd"/>
      <w:r w:rsidRPr="00372CFC">
        <w:rPr>
          <w:sz w:val="22"/>
        </w:rPr>
        <w:t>z</w:t>
      </w:r>
      <w:r w:rsidRPr="00372CFC">
        <w:rPr>
          <w:b/>
          <w:bCs/>
          <w:sz w:val="22"/>
        </w:rPr>
        <w:t xml:space="preserve">ł </w:t>
      </w:r>
      <w:proofErr w:type="gramStart"/>
      <w:r w:rsidRPr="00372CFC">
        <w:rPr>
          <w:b/>
          <w:bCs/>
          <w:sz w:val="22"/>
        </w:rPr>
        <w:t>brutto,</w:t>
      </w:r>
      <w:proofErr w:type="gramEnd"/>
      <w:r w:rsidRPr="00372CFC">
        <w:rPr>
          <w:b/>
          <w:bCs/>
          <w:sz w:val="22"/>
        </w:rPr>
        <w:t xml:space="preserve"> (słownie: ……………………………………………</w:t>
      </w:r>
      <w:proofErr w:type="gramStart"/>
      <w:r w:rsidRPr="00372CFC">
        <w:rPr>
          <w:b/>
          <w:bCs/>
          <w:sz w:val="22"/>
        </w:rPr>
        <w:t>…….</w:t>
      </w:r>
      <w:proofErr w:type="gramEnd"/>
      <w:r w:rsidRPr="00372CFC">
        <w:rPr>
          <w:b/>
          <w:bCs/>
          <w:sz w:val="22"/>
        </w:rPr>
        <w:t>.).</w:t>
      </w:r>
    </w:p>
    <w:p w14:paraId="58DE7A5A" w14:textId="40330F31" w:rsidR="006D38D9" w:rsidRPr="00372CFC" w:rsidRDefault="006D38D9" w:rsidP="006D38D9">
      <w:pPr>
        <w:numPr>
          <w:ilvl w:val="0"/>
          <w:numId w:val="24"/>
        </w:numPr>
        <w:suppressAutoHyphens/>
        <w:autoSpaceDN w:val="0"/>
        <w:spacing w:after="0" w:line="240" w:lineRule="auto"/>
        <w:ind w:left="284" w:hanging="284"/>
        <w:rPr>
          <w:rFonts w:eastAsiaTheme="minorHAnsi"/>
          <w:sz w:val="22"/>
          <w:lang w:eastAsia="en-US"/>
        </w:rPr>
      </w:pPr>
      <w:r w:rsidRPr="00372CFC">
        <w:rPr>
          <w:sz w:val="22"/>
          <w:lang w:eastAsia="ar-SA"/>
        </w:rPr>
        <w:t>Wypłata wynagrodzenia nastąpi na podstawie faktury/rachunku wystawionej przez Wykonawcę usługi po wykonaniu przedmiotu umowy.</w:t>
      </w:r>
    </w:p>
    <w:p w14:paraId="6A08BAD1" w14:textId="60B2A364" w:rsidR="006D38D9" w:rsidRPr="00372CFC" w:rsidRDefault="006D38D9" w:rsidP="006D38D9">
      <w:pPr>
        <w:numPr>
          <w:ilvl w:val="0"/>
          <w:numId w:val="24"/>
        </w:numPr>
        <w:suppressAutoHyphens/>
        <w:autoSpaceDN w:val="0"/>
        <w:spacing w:after="0" w:line="240" w:lineRule="auto"/>
        <w:ind w:left="284" w:hanging="284"/>
        <w:rPr>
          <w:sz w:val="22"/>
          <w:lang w:eastAsia="ar-SA"/>
        </w:rPr>
      </w:pPr>
      <w:r w:rsidRPr="00372CFC">
        <w:rPr>
          <w:sz w:val="22"/>
          <w:lang w:eastAsia="ar-SA"/>
        </w:rPr>
        <w:t>Podstawą wystawienia faktury/rachunku jest protokół zdawczo-odbiorczy potwierdzony przez Zamawiającego, stwierdzający prawidłowe wykonanie przedmiotu umowy.</w:t>
      </w:r>
    </w:p>
    <w:p w14:paraId="354D2C6E" w14:textId="27927AB6" w:rsidR="00394DD3" w:rsidRPr="00FB25D3" w:rsidRDefault="00394DD3" w:rsidP="00394DD3">
      <w:pPr>
        <w:numPr>
          <w:ilvl w:val="0"/>
          <w:numId w:val="24"/>
        </w:numPr>
        <w:suppressAutoHyphens/>
        <w:autoSpaceDN w:val="0"/>
        <w:spacing w:after="0" w:line="240" w:lineRule="auto"/>
        <w:ind w:left="284" w:hanging="284"/>
        <w:rPr>
          <w:color w:val="auto"/>
          <w:sz w:val="22"/>
        </w:rPr>
      </w:pPr>
      <w:r w:rsidRPr="00372CFC">
        <w:rPr>
          <w:sz w:val="22"/>
          <w:lang w:eastAsia="ar-SA"/>
        </w:rPr>
        <w:t xml:space="preserve">Należność za wykonane prace regulowana będzie w formie przelewu </w:t>
      </w:r>
      <w:r w:rsidRPr="00372CFC">
        <w:rPr>
          <w:bCs/>
          <w:sz w:val="22"/>
          <w:lang w:eastAsia="ar-SA"/>
        </w:rPr>
        <w:t xml:space="preserve">na konto </w:t>
      </w:r>
      <w:r w:rsidRPr="00372CFC">
        <w:rPr>
          <w:b/>
          <w:bCs/>
          <w:sz w:val="22"/>
          <w:lang w:eastAsia="ar-SA"/>
        </w:rPr>
        <w:t xml:space="preserve">Wykonawcy </w:t>
      </w:r>
      <w:r w:rsidRPr="00372CFC">
        <w:rPr>
          <w:b/>
          <w:bCs/>
          <w:sz w:val="22"/>
          <w:lang w:eastAsia="ar-SA"/>
        </w:rPr>
        <w:br/>
      </w:r>
      <w:proofErr w:type="gramStart"/>
      <w:r w:rsidRPr="00372CFC">
        <w:rPr>
          <w:b/>
          <w:bCs/>
          <w:sz w:val="22"/>
          <w:lang w:eastAsia="ar-SA"/>
        </w:rPr>
        <w:t>nr</w:t>
      </w:r>
      <w:r w:rsidRPr="00372CFC">
        <w:rPr>
          <w:bCs/>
          <w:sz w:val="22"/>
          <w:lang w:eastAsia="ar-SA"/>
        </w:rPr>
        <w:t> </w:t>
      </w:r>
      <w:r w:rsidRPr="00372CFC">
        <w:rPr>
          <w:b/>
          <w:bCs/>
          <w:sz w:val="22"/>
          <w:lang w:eastAsia="ar-SA"/>
        </w:rPr>
        <w:t xml:space="preserve"> …</w:t>
      </w:r>
      <w:proofErr w:type="gramEnd"/>
      <w:r w:rsidRPr="00372CFC">
        <w:rPr>
          <w:b/>
          <w:bCs/>
          <w:sz w:val="22"/>
          <w:lang w:eastAsia="ar-SA"/>
        </w:rPr>
        <w:t>…………………………</w:t>
      </w:r>
      <w:r w:rsidRPr="00372CFC">
        <w:rPr>
          <w:sz w:val="22"/>
          <w:lang w:eastAsia="ar-SA"/>
        </w:rPr>
        <w:t>w terminie 30 dni od daty otrzymania prawidłowo wystawionej faktury/rachunku przez</w:t>
      </w:r>
      <w:r w:rsidRPr="00372CFC">
        <w:rPr>
          <w:b/>
          <w:bCs/>
          <w:sz w:val="22"/>
          <w:lang w:eastAsia="ar-SA"/>
        </w:rPr>
        <w:t xml:space="preserve"> </w:t>
      </w:r>
      <w:r w:rsidRPr="00372CFC">
        <w:rPr>
          <w:sz w:val="22"/>
          <w:lang w:eastAsia="ar-SA"/>
        </w:rPr>
        <w:t>Zamawiającego wraz z podpisanym protokołem zdawczo-odbiorczym. W przypadku gdy Wykonawca jest płatnikiem VAT podaje nr konta bankowego zgłoszony w Urzędzie Skarbowym.</w:t>
      </w:r>
    </w:p>
    <w:p w14:paraId="0E1A2EAB" w14:textId="6A2CD312" w:rsidR="00FB25D3" w:rsidRPr="00FB25D3" w:rsidRDefault="00FB25D3" w:rsidP="00FB25D3">
      <w:pPr>
        <w:suppressAutoHyphens/>
        <w:autoSpaceDN w:val="0"/>
        <w:spacing w:after="0" w:line="240" w:lineRule="auto"/>
        <w:ind w:left="284" w:firstLine="0"/>
        <w:rPr>
          <w:b/>
          <w:bCs/>
          <w:color w:val="auto"/>
          <w:sz w:val="22"/>
        </w:rPr>
      </w:pPr>
      <w:r w:rsidRPr="00FB25D3">
        <w:rPr>
          <w:b/>
          <w:bCs/>
          <w:color w:val="auto"/>
          <w:sz w:val="22"/>
        </w:rPr>
        <w:t>Zamawiający informuje, że w związku z wnioskiem o dofinansowanie zadania dokona płatności za zamówienie w terminie 08.2026 po otrzymaniu środków pieniężnych.</w:t>
      </w:r>
    </w:p>
    <w:p w14:paraId="0542E236" w14:textId="77777777" w:rsidR="00394DD3" w:rsidRPr="00372CFC" w:rsidRDefault="00394DD3" w:rsidP="00394DD3">
      <w:pPr>
        <w:numPr>
          <w:ilvl w:val="0"/>
          <w:numId w:val="24"/>
        </w:numPr>
        <w:suppressAutoHyphens/>
        <w:autoSpaceDN w:val="0"/>
        <w:spacing w:after="0" w:line="240" w:lineRule="auto"/>
        <w:ind w:left="284" w:hanging="284"/>
        <w:rPr>
          <w:sz w:val="22"/>
        </w:rPr>
      </w:pPr>
      <w:r w:rsidRPr="00372CFC">
        <w:rPr>
          <w:bCs/>
          <w:sz w:val="22"/>
          <w:lang w:eastAsia="ar-SA"/>
        </w:rPr>
        <w:t xml:space="preserve">Datą zapłaty jest data obciążenia rachunku bankowego </w:t>
      </w:r>
      <w:r w:rsidRPr="00372CFC">
        <w:rPr>
          <w:sz w:val="22"/>
          <w:lang w:eastAsia="ar-SA"/>
        </w:rPr>
        <w:t>Zamawiającego.</w:t>
      </w:r>
    </w:p>
    <w:p w14:paraId="71ECF413" w14:textId="77777777" w:rsidR="00394DD3" w:rsidRPr="00372CFC" w:rsidRDefault="00394DD3" w:rsidP="00394DD3">
      <w:pPr>
        <w:numPr>
          <w:ilvl w:val="0"/>
          <w:numId w:val="24"/>
        </w:numPr>
        <w:suppressAutoHyphens/>
        <w:autoSpaceDN w:val="0"/>
        <w:spacing w:after="0" w:line="240" w:lineRule="auto"/>
        <w:ind w:left="284" w:hanging="284"/>
        <w:rPr>
          <w:color w:val="auto"/>
          <w:sz w:val="22"/>
          <w:lang w:eastAsia="en-US"/>
        </w:rPr>
      </w:pPr>
      <w:r w:rsidRPr="00372CFC">
        <w:rPr>
          <w:bCs/>
          <w:sz w:val="22"/>
          <w:lang w:eastAsia="ar-SA"/>
        </w:rPr>
        <w:t>W przypadku, gdy wskazany przez Wykonawcę rachunek bankowy, na który ma nastąpić zapłata wynagrodzenia, nie widnieje w wykazie podmiotów zarejestrowanych jako podatnicy VAT, niezarejestrowanych oraz wykreślonych i przywróconych do rejestru VAT lub rachunek bankowy wskazany na fakturach nie będzie znajdował się na Białej liście podatników VAT – Zamawiającemu przysługuje prawo wstrzymania zapłaty wynagrodzenia do czasu uzyskania wpisu tego rachunku bankowego lub rachunku powiązanego z rachunkiem Wykonawcy do przedmiotowego wykazu lub wykazania nowego rachunku bankowego ujawnionego w ww. wykazie.</w:t>
      </w:r>
    </w:p>
    <w:p w14:paraId="2A5C8187" w14:textId="77777777" w:rsidR="00394DD3" w:rsidRPr="00372CFC" w:rsidRDefault="00394DD3" w:rsidP="00394DD3">
      <w:pPr>
        <w:numPr>
          <w:ilvl w:val="0"/>
          <w:numId w:val="24"/>
        </w:numPr>
        <w:suppressAutoHyphens/>
        <w:autoSpaceDN w:val="0"/>
        <w:spacing w:after="0" w:line="240" w:lineRule="auto"/>
        <w:ind w:left="284" w:hanging="284"/>
        <w:rPr>
          <w:sz w:val="22"/>
        </w:rPr>
      </w:pPr>
      <w:r w:rsidRPr="00372CFC">
        <w:rPr>
          <w:bCs/>
          <w:sz w:val="22"/>
          <w:lang w:eastAsia="ar-SA"/>
        </w:rPr>
        <w:t>Okres do czasu uzyskania przez Wykonawcę wpisu rachunku bankowego do przedmiotowego wykazu lub wskazania nowego rachunku bankowego ujawnionego w ww. wykazie nie jest traktowany jako opóźnienie Zamawiającego w zapłacie należnego wynagrodzenia i w takim przypadku nie będą naliczane za ten okres odsetki za opóźnienie w wysokości odsetek ustawowych, jak i uznaje się, że wynagrodzenie nie jest jeszcze należne Wykonawcy w tym okresie.</w:t>
      </w:r>
    </w:p>
    <w:p w14:paraId="67A07261" w14:textId="0161F2C4" w:rsidR="003C4A93" w:rsidRPr="00372CFC" w:rsidRDefault="003C4A93">
      <w:pPr>
        <w:spacing w:after="18" w:line="259" w:lineRule="auto"/>
        <w:ind w:left="720" w:firstLine="0"/>
        <w:jc w:val="left"/>
        <w:rPr>
          <w:sz w:val="22"/>
        </w:rPr>
      </w:pPr>
    </w:p>
    <w:p w14:paraId="36C3E47A" w14:textId="3A24CDAF" w:rsidR="006D38D9" w:rsidRPr="00372CFC" w:rsidRDefault="006D38D9" w:rsidP="006D38D9">
      <w:pPr>
        <w:spacing w:after="0" w:line="240" w:lineRule="auto"/>
        <w:jc w:val="center"/>
        <w:rPr>
          <w:b/>
          <w:color w:val="auto"/>
          <w:sz w:val="22"/>
        </w:rPr>
      </w:pPr>
      <w:r w:rsidRPr="00372CFC">
        <w:rPr>
          <w:b/>
          <w:sz w:val="22"/>
        </w:rPr>
        <w:t xml:space="preserve">§ </w:t>
      </w:r>
      <w:r w:rsidR="00372CFC">
        <w:rPr>
          <w:b/>
          <w:sz w:val="22"/>
        </w:rPr>
        <w:t>4</w:t>
      </w:r>
    </w:p>
    <w:p w14:paraId="1420FCE8" w14:textId="77777777" w:rsidR="006D38D9" w:rsidRPr="00372CFC" w:rsidRDefault="006D38D9" w:rsidP="006D38D9">
      <w:pPr>
        <w:spacing w:line="240" w:lineRule="auto"/>
        <w:jc w:val="center"/>
        <w:rPr>
          <w:b/>
          <w:sz w:val="22"/>
        </w:rPr>
      </w:pPr>
      <w:proofErr w:type="spellStart"/>
      <w:r w:rsidRPr="00372CFC">
        <w:rPr>
          <w:b/>
          <w:sz w:val="22"/>
        </w:rPr>
        <w:t>KSeF</w:t>
      </w:r>
      <w:proofErr w:type="spellEnd"/>
    </w:p>
    <w:p w14:paraId="509308ED" w14:textId="0B982B59" w:rsidR="006D38D9" w:rsidRPr="00372CFC" w:rsidRDefault="00372CFC" w:rsidP="006D38D9">
      <w:pPr>
        <w:spacing w:line="240" w:lineRule="auto"/>
        <w:jc w:val="center"/>
        <w:rPr>
          <w:sz w:val="22"/>
        </w:rPr>
      </w:pPr>
      <w:r>
        <w:rPr>
          <w:b/>
          <w:bCs/>
          <w:sz w:val="22"/>
        </w:rPr>
        <w:t xml:space="preserve">Zasady wystawiania i doręczania faktur oraz regulowania wynagrodzenia przy użyciu krajowego systemu e-faktur </w:t>
      </w:r>
    </w:p>
    <w:p w14:paraId="33CA523A" w14:textId="77777777" w:rsidR="006D38D9" w:rsidRPr="00372CFC" w:rsidRDefault="006D38D9" w:rsidP="006D38D9">
      <w:pPr>
        <w:numPr>
          <w:ilvl w:val="0"/>
          <w:numId w:val="27"/>
        </w:numPr>
        <w:suppressAutoHyphens/>
        <w:autoSpaceDN w:val="0"/>
        <w:spacing w:after="0" w:line="240" w:lineRule="auto"/>
        <w:ind w:left="284" w:hanging="284"/>
        <w:rPr>
          <w:bCs/>
          <w:sz w:val="22"/>
        </w:rPr>
      </w:pPr>
      <w:r w:rsidRPr="00372CFC">
        <w:rPr>
          <w:bCs/>
          <w:sz w:val="22"/>
        </w:rPr>
        <w:t>Od dnia, w którym stosowanie faktur ustrukturyzowanych stanie się dla Wykonawcy obowiązkowe, faktury będą wystawiane i doręczane przy użyciu Krajowego Systemu e-Faktur z uwzględnieniem postanowień niniejszego paragrafu.</w:t>
      </w:r>
    </w:p>
    <w:p w14:paraId="73C144A6" w14:textId="77777777" w:rsidR="006D38D9" w:rsidRPr="00372CFC" w:rsidRDefault="006D38D9" w:rsidP="006D38D9">
      <w:pPr>
        <w:numPr>
          <w:ilvl w:val="0"/>
          <w:numId w:val="27"/>
        </w:numPr>
        <w:suppressAutoHyphens/>
        <w:autoSpaceDN w:val="0"/>
        <w:spacing w:after="0" w:line="240" w:lineRule="auto"/>
        <w:ind w:left="284" w:hanging="284"/>
        <w:rPr>
          <w:bCs/>
          <w:sz w:val="22"/>
        </w:rPr>
      </w:pPr>
      <w:r w:rsidRPr="00372CFC">
        <w:rPr>
          <w:bCs/>
          <w:sz w:val="22"/>
        </w:rPr>
        <w:t>Zapłata wynagrodzenia przez Zamawiającego na rzecz Wykonawcy będzie następować na podstawie prawidłowo wystawionej i doręczonej faktury ustrukturyzowanej, z zastrzeżeniem ust. 7. Wykonawca przyjmuje do wiadomości i akceptuje, że wyłącznie faktury ustrukturyzowane wystawione w sposób uwzględniający postanowienia niniejszego paragrafu będą uznawane za doręczone Zamawiającemu i będą stanowić podstawę dokonania zapłaty wynagrodzenia przez Zamawiającego.</w:t>
      </w:r>
    </w:p>
    <w:p w14:paraId="58737C61" w14:textId="77777777" w:rsidR="006D38D9" w:rsidRPr="00372CFC" w:rsidRDefault="006D38D9" w:rsidP="006D38D9">
      <w:pPr>
        <w:numPr>
          <w:ilvl w:val="0"/>
          <w:numId w:val="27"/>
        </w:numPr>
        <w:suppressAutoHyphens/>
        <w:autoSpaceDN w:val="0"/>
        <w:spacing w:after="160" w:line="240" w:lineRule="auto"/>
        <w:ind w:left="284" w:hanging="284"/>
        <w:rPr>
          <w:bCs/>
          <w:sz w:val="22"/>
        </w:rPr>
      </w:pPr>
      <w:r w:rsidRPr="00372CFC">
        <w:rPr>
          <w:bCs/>
          <w:sz w:val="22"/>
        </w:rPr>
        <w:lastRenderedPageBreak/>
        <w:t>Faktury ustrukturyzowane wystawiane przez Wykonawcę będą zawierać następujące dane Zamawiającego (w ramach struktury logicznej faktury ustrukturyzowanej):</w:t>
      </w:r>
    </w:p>
    <w:p w14:paraId="61777A9D" w14:textId="77777777" w:rsidR="006D38D9" w:rsidRPr="00372CFC" w:rsidRDefault="006D38D9" w:rsidP="006D38D9">
      <w:pPr>
        <w:spacing w:after="0" w:line="240" w:lineRule="auto"/>
        <w:ind w:left="284" w:firstLine="142"/>
        <w:rPr>
          <w:bCs/>
          <w:sz w:val="22"/>
        </w:rPr>
      </w:pPr>
      <w:r w:rsidRPr="00372CFC">
        <w:rPr>
          <w:bCs/>
          <w:sz w:val="22"/>
        </w:rPr>
        <w:t>w polu „Podmiot2”:</w:t>
      </w:r>
    </w:p>
    <w:p w14:paraId="3FA7D006" w14:textId="77777777" w:rsidR="006D38D9" w:rsidRPr="00372CFC" w:rsidRDefault="006D38D9" w:rsidP="006D38D9">
      <w:pPr>
        <w:spacing w:after="0" w:line="240" w:lineRule="auto"/>
        <w:ind w:left="284" w:firstLine="142"/>
        <w:rPr>
          <w:bCs/>
          <w:sz w:val="22"/>
        </w:rPr>
      </w:pPr>
      <w:r w:rsidRPr="00372CFC">
        <w:rPr>
          <w:bCs/>
          <w:sz w:val="22"/>
        </w:rPr>
        <w:t>nazwa: Gmina Poświętne</w:t>
      </w:r>
    </w:p>
    <w:p w14:paraId="23E43ABE" w14:textId="77777777" w:rsidR="006D38D9" w:rsidRPr="00372CFC" w:rsidRDefault="006D38D9" w:rsidP="006D38D9">
      <w:pPr>
        <w:spacing w:after="0" w:line="240" w:lineRule="auto"/>
        <w:ind w:left="284" w:firstLine="142"/>
        <w:rPr>
          <w:bCs/>
          <w:sz w:val="22"/>
        </w:rPr>
      </w:pPr>
      <w:r w:rsidRPr="00372CFC">
        <w:rPr>
          <w:bCs/>
          <w:sz w:val="22"/>
        </w:rPr>
        <w:t>NIP nabywcy: 768-17-35-515</w:t>
      </w:r>
    </w:p>
    <w:p w14:paraId="05AE4638" w14:textId="77777777" w:rsidR="006D38D9" w:rsidRPr="00372CFC" w:rsidRDefault="006D38D9" w:rsidP="006D38D9">
      <w:pPr>
        <w:spacing w:line="240" w:lineRule="auto"/>
        <w:ind w:left="284" w:firstLine="142"/>
        <w:rPr>
          <w:bCs/>
          <w:sz w:val="22"/>
        </w:rPr>
      </w:pPr>
      <w:r w:rsidRPr="00372CFC">
        <w:rPr>
          <w:bCs/>
          <w:sz w:val="22"/>
        </w:rPr>
        <w:t xml:space="preserve">adres nabywcy: 26-315 Poświętne, ul. Akacjowa 4 </w:t>
      </w:r>
    </w:p>
    <w:p w14:paraId="09C898DB" w14:textId="77777777" w:rsidR="006D38D9" w:rsidRPr="00372CFC" w:rsidRDefault="006D38D9" w:rsidP="004A786D">
      <w:pPr>
        <w:spacing w:before="240" w:after="0" w:line="240" w:lineRule="auto"/>
        <w:ind w:firstLine="56"/>
        <w:rPr>
          <w:bCs/>
          <w:sz w:val="22"/>
        </w:rPr>
      </w:pPr>
      <w:r w:rsidRPr="00372CFC">
        <w:rPr>
          <w:bCs/>
          <w:sz w:val="22"/>
        </w:rPr>
        <w:t>w polu „Podmiot3”:</w:t>
      </w:r>
    </w:p>
    <w:p w14:paraId="6F9CBA1C" w14:textId="77777777" w:rsidR="006D38D9" w:rsidRPr="00372CFC" w:rsidRDefault="006D38D9" w:rsidP="004A786D">
      <w:pPr>
        <w:spacing w:after="0" w:line="240" w:lineRule="auto"/>
        <w:ind w:firstLine="56"/>
        <w:rPr>
          <w:bCs/>
          <w:sz w:val="22"/>
        </w:rPr>
      </w:pPr>
      <w:r w:rsidRPr="00372CFC">
        <w:rPr>
          <w:bCs/>
          <w:sz w:val="22"/>
        </w:rPr>
        <w:t>nazwa: Urząd Gminy Poświętne</w:t>
      </w:r>
    </w:p>
    <w:p w14:paraId="6A9CB8FC" w14:textId="77777777" w:rsidR="006D38D9" w:rsidRPr="00372CFC" w:rsidRDefault="006D38D9" w:rsidP="004A786D">
      <w:pPr>
        <w:spacing w:after="0" w:line="240" w:lineRule="auto"/>
        <w:ind w:firstLine="56"/>
        <w:rPr>
          <w:sz w:val="22"/>
        </w:rPr>
      </w:pPr>
      <w:r w:rsidRPr="00372CFC">
        <w:rPr>
          <w:bCs/>
          <w:sz w:val="22"/>
        </w:rPr>
        <w:t xml:space="preserve">NIP odbiorcy: </w:t>
      </w:r>
      <w:r w:rsidRPr="00372CFC">
        <w:rPr>
          <w:sz w:val="22"/>
          <w:lang w:eastAsia="ar-SA"/>
        </w:rPr>
        <w:t>768 13 08 374</w:t>
      </w:r>
    </w:p>
    <w:p w14:paraId="19717C48" w14:textId="77777777" w:rsidR="006D38D9" w:rsidRPr="00372CFC" w:rsidRDefault="006D38D9" w:rsidP="004A786D">
      <w:pPr>
        <w:spacing w:line="240" w:lineRule="auto"/>
        <w:ind w:firstLine="56"/>
        <w:rPr>
          <w:sz w:val="22"/>
        </w:rPr>
      </w:pPr>
      <w:r w:rsidRPr="00372CFC">
        <w:rPr>
          <w:bCs/>
          <w:sz w:val="22"/>
        </w:rPr>
        <w:t>adres: ul. Akacjowa 4, 26-315 Poświętne</w:t>
      </w:r>
    </w:p>
    <w:p w14:paraId="31B99CBD" w14:textId="77777777" w:rsidR="006D38D9" w:rsidRPr="00372CFC" w:rsidRDefault="006D38D9" w:rsidP="006D38D9">
      <w:pPr>
        <w:spacing w:line="240" w:lineRule="auto"/>
        <w:rPr>
          <w:bCs/>
          <w:sz w:val="22"/>
        </w:rPr>
      </w:pPr>
      <w:r w:rsidRPr="00372CFC">
        <w:rPr>
          <w:bCs/>
          <w:sz w:val="22"/>
        </w:rPr>
        <w:t> a także oznaczenie roli, w jakiej występuje Podmiot3, tj.: odbiorca faktury (JST – odbiorca).</w:t>
      </w:r>
    </w:p>
    <w:p w14:paraId="38BEDC8C" w14:textId="77777777" w:rsidR="006D38D9" w:rsidRPr="00372CFC" w:rsidRDefault="006D38D9" w:rsidP="006D38D9">
      <w:pPr>
        <w:numPr>
          <w:ilvl w:val="0"/>
          <w:numId w:val="28"/>
        </w:numPr>
        <w:suppressAutoHyphens/>
        <w:autoSpaceDN w:val="0"/>
        <w:spacing w:after="0" w:line="240" w:lineRule="auto"/>
        <w:ind w:left="284" w:hanging="284"/>
        <w:rPr>
          <w:bCs/>
          <w:sz w:val="22"/>
        </w:rPr>
      </w:pPr>
      <w:r w:rsidRPr="00372CFC">
        <w:rPr>
          <w:bCs/>
          <w:sz w:val="22"/>
        </w:rPr>
        <w:t xml:space="preserve">Zamawiający zobowiązany jest zapłacić wynagrodzenie na rzecz Wykonawcy w terminie 30 dni od dnia doręczenia Zamawiającemu faktury ustrukturyzowanej. Na gruncie niniejszej umowy za dzień doręczenia faktury ustrukturyzowanej Zamawiającemu uznawać się będzie dzień przydzielenia w Krajowym Systemie e-Faktur numeru identyfikującego tę fakturę (tzw. numer </w:t>
      </w:r>
      <w:proofErr w:type="spellStart"/>
      <w:r w:rsidRPr="00372CFC">
        <w:rPr>
          <w:bCs/>
          <w:sz w:val="22"/>
        </w:rPr>
        <w:t>KSeF</w:t>
      </w:r>
      <w:proofErr w:type="spellEnd"/>
      <w:r w:rsidRPr="00372CFC">
        <w:rPr>
          <w:bCs/>
          <w:sz w:val="22"/>
        </w:rPr>
        <w:t>) pod warunkiem wystawienia faktury ustrukturyzowanej w sposób uwzględniający zasadę wskazaną w ust. 3.</w:t>
      </w:r>
    </w:p>
    <w:p w14:paraId="0D1FB131" w14:textId="77777777" w:rsidR="006D38D9" w:rsidRPr="00372CFC" w:rsidRDefault="006D38D9" w:rsidP="006D38D9">
      <w:pPr>
        <w:numPr>
          <w:ilvl w:val="0"/>
          <w:numId w:val="28"/>
        </w:numPr>
        <w:suppressAutoHyphens/>
        <w:autoSpaceDN w:val="0"/>
        <w:spacing w:after="0" w:line="240" w:lineRule="auto"/>
        <w:ind w:left="284" w:hanging="284"/>
        <w:rPr>
          <w:bCs/>
          <w:sz w:val="22"/>
        </w:rPr>
      </w:pPr>
      <w:r w:rsidRPr="00372CFC">
        <w:rPr>
          <w:bCs/>
          <w:sz w:val="22"/>
        </w:rPr>
        <w:t>Strony zgodnie postanawiają, że w przypadku wystawienia przez Wykonawcę faktur ustrukturyzowanych w sposób nieuwzględniający zasady wskazanej w ust. 3, przewidziane terminy płatności nie rozpoczynają się (nie zaczynają biec) do momentu dokonania przez Wykonawcę korekty tak wystawionych faktur ustrukturyzowanych i ich doręczenia Zamawiającemu, które to korekty będą uwzględniały zasadę określoną w ust. 3.</w:t>
      </w:r>
    </w:p>
    <w:p w14:paraId="13DD5F79" w14:textId="77777777" w:rsidR="006D38D9" w:rsidRPr="00372CFC" w:rsidRDefault="006D38D9" w:rsidP="006D38D9">
      <w:pPr>
        <w:numPr>
          <w:ilvl w:val="0"/>
          <w:numId w:val="28"/>
        </w:numPr>
        <w:suppressAutoHyphens/>
        <w:autoSpaceDN w:val="0"/>
        <w:spacing w:after="0" w:line="240" w:lineRule="auto"/>
        <w:ind w:left="284" w:hanging="284"/>
        <w:rPr>
          <w:bCs/>
          <w:sz w:val="22"/>
        </w:rPr>
      </w:pPr>
      <w:r w:rsidRPr="00372CFC">
        <w:rPr>
          <w:bCs/>
          <w:sz w:val="22"/>
        </w:rPr>
        <w:t>W przypadku, gdy po wystawieniu przez Wykonawcę faktury ustrukturyzowanej oraz przydzieleniu tej fakturze numeru identyfikującego w Krajowym Systemie e-Faktur (</w:t>
      </w:r>
      <w:proofErr w:type="spellStart"/>
      <w:r w:rsidRPr="00372CFC">
        <w:rPr>
          <w:bCs/>
          <w:sz w:val="22"/>
        </w:rPr>
        <w:t>KSeF</w:t>
      </w:r>
      <w:proofErr w:type="spellEnd"/>
      <w:r w:rsidRPr="00372CFC">
        <w:rPr>
          <w:bCs/>
          <w:sz w:val="22"/>
        </w:rPr>
        <w:t>) wystąpi:</w:t>
      </w:r>
    </w:p>
    <w:p w14:paraId="2EA4610D" w14:textId="77777777" w:rsidR="006D38D9" w:rsidRPr="00372CFC" w:rsidRDefault="006D38D9" w:rsidP="006D38D9">
      <w:pPr>
        <w:numPr>
          <w:ilvl w:val="1"/>
          <w:numId w:val="28"/>
        </w:numPr>
        <w:suppressAutoHyphens/>
        <w:autoSpaceDN w:val="0"/>
        <w:spacing w:after="0" w:line="240" w:lineRule="auto"/>
        <w:ind w:left="851" w:hanging="567"/>
        <w:rPr>
          <w:bCs/>
          <w:sz w:val="22"/>
        </w:rPr>
      </w:pPr>
      <w:r w:rsidRPr="00372CFC">
        <w:rPr>
          <w:bCs/>
          <w:sz w:val="22"/>
        </w:rPr>
        <w:t xml:space="preserve">niedostępność </w:t>
      </w:r>
      <w:proofErr w:type="spellStart"/>
      <w:r w:rsidRPr="00372CFC">
        <w:rPr>
          <w:bCs/>
          <w:sz w:val="22"/>
        </w:rPr>
        <w:t>KSeF</w:t>
      </w:r>
      <w:proofErr w:type="spellEnd"/>
      <w:r w:rsidRPr="00372CFC">
        <w:rPr>
          <w:bCs/>
          <w:sz w:val="22"/>
        </w:rPr>
        <w:t xml:space="preserve"> zgodnie z art. 106nh ust. 1 oraz art. 106ne ust. 4 ustawy z dnia 11 marca 2004 r. o podatku od towarów i usług,</w:t>
      </w:r>
    </w:p>
    <w:p w14:paraId="732BFD1F" w14:textId="70A777BD" w:rsidR="006D38D9" w:rsidRPr="00372CFC" w:rsidRDefault="006D38D9" w:rsidP="006D38D9">
      <w:pPr>
        <w:numPr>
          <w:ilvl w:val="1"/>
          <w:numId w:val="28"/>
        </w:numPr>
        <w:suppressAutoHyphens/>
        <w:autoSpaceDN w:val="0"/>
        <w:spacing w:after="0" w:line="240" w:lineRule="auto"/>
        <w:ind w:left="851" w:hanging="567"/>
        <w:rPr>
          <w:bCs/>
          <w:sz w:val="22"/>
        </w:rPr>
      </w:pPr>
      <w:r w:rsidRPr="00372CFC">
        <w:rPr>
          <w:bCs/>
          <w:sz w:val="22"/>
        </w:rPr>
        <w:t xml:space="preserve">awaria </w:t>
      </w:r>
      <w:proofErr w:type="spellStart"/>
      <w:r w:rsidRPr="00372CFC">
        <w:rPr>
          <w:bCs/>
          <w:sz w:val="22"/>
        </w:rPr>
        <w:t>KSeF</w:t>
      </w:r>
      <w:proofErr w:type="spellEnd"/>
      <w:r w:rsidRPr="00372CFC">
        <w:rPr>
          <w:bCs/>
          <w:sz w:val="22"/>
        </w:rPr>
        <w:t xml:space="preserve"> zgodnie z art. 106nf ust. 1 oraz art. 106ne ust. 1 ustawy z dnia 11 marca 2004 r. </w:t>
      </w:r>
      <w:r w:rsidR="00511910">
        <w:rPr>
          <w:bCs/>
          <w:sz w:val="22"/>
        </w:rPr>
        <w:br/>
      </w:r>
      <w:r w:rsidRPr="00372CFC">
        <w:rPr>
          <w:bCs/>
          <w:sz w:val="22"/>
        </w:rPr>
        <w:t>o podatku od towarów i usług,</w:t>
      </w:r>
    </w:p>
    <w:p w14:paraId="799A8073" w14:textId="63A97971" w:rsidR="006D38D9" w:rsidRPr="00372CFC" w:rsidRDefault="006D38D9" w:rsidP="006D38D9">
      <w:pPr>
        <w:numPr>
          <w:ilvl w:val="1"/>
          <w:numId w:val="28"/>
        </w:numPr>
        <w:suppressAutoHyphens/>
        <w:autoSpaceDN w:val="0"/>
        <w:spacing w:after="0" w:line="240" w:lineRule="auto"/>
        <w:ind w:left="851" w:hanging="567"/>
        <w:rPr>
          <w:bCs/>
          <w:sz w:val="22"/>
        </w:rPr>
      </w:pPr>
      <w:r w:rsidRPr="00372CFC">
        <w:rPr>
          <w:bCs/>
          <w:sz w:val="22"/>
        </w:rPr>
        <w:t xml:space="preserve">awaria całkowita </w:t>
      </w:r>
      <w:proofErr w:type="spellStart"/>
      <w:r w:rsidRPr="00372CFC">
        <w:rPr>
          <w:bCs/>
          <w:sz w:val="22"/>
        </w:rPr>
        <w:t>KSeF</w:t>
      </w:r>
      <w:proofErr w:type="spellEnd"/>
      <w:r w:rsidRPr="00372CFC">
        <w:rPr>
          <w:bCs/>
          <w:sz w:val="22"/>
        </w:rPr>
        <w:t xml:space="preserve"> zgodnie z art. 106ng oraz art. 106ne ust. 3 ustawy z dnia 11 marca 2004 r. </w:t>
      </w:r>
      <w:r w:rsidR="00511910">
        <w:rPr>
          <w:bCs/>
          <w:sz w:val="22"/>
        </w:rPr>
        <w:br/>
      </w:r>
      <w:r w:rsidRPr="00372CFC">
        <w:rPr>
          <w:bCs/>
          <w:sz w:val="22"/>
        </w:rPr>
        <w:t>o podatku od towarów i usług,</w:t>
      </w:r>
    </w:p>
    <w:p w14:paraId="373EB516" w14:textId="77777777" w:rsidR="006D38D9" w:rsidRPr="00372CFC" w:rsidRDefault="006D38D9" w:rsidP="006D38D9">
      <w:pPr>
        <w:spacing w:line="240" w:lineRule="auto"/>
        <w:rPr>
          <w:bCs/>
          <w:sz w:val="22"/>
        </w:rPr>
      </w:pPr>
      <w:r w:rsidRPr="00372CFC">
        <w:rPr>
          <w:bCs/>
          <w:sz w:val="22"/>
        </w:rPr>
        <w:t xml:space="preserve">- Termin płatności wynagrodzenia przez Zamawiającego ulega wydłużeniu o czas (okres) niedostępności </w:t>
      </w:r>
      <w:proofErr w:type="spellStart"/>
      <w:r w:rsidRPr="00372CFC">
        <w:rPr>
          <w:bCs/>
          <w:sz w:val="22"/>
        </w:rPr>
        <w:t>KSeF</w:t>
      </w:r>
      <w:proofErr w:type="spellEnd"/>
      <w:r w:rsidRPr="00372CFC">
        <w:rPr>
          <w:bCs/>
          <w:sz w:val="22"/>
        </w:rPr>
        <w:t xml:space="preserve">, awarii </w:t>
      </w:r>
      <w:proofErr w:type="spellStart"/>
      <w:r w:rsidRPr="00372CFC">
        <w:rPr>
          <w:bCs/>
          <w:sz w:val="22"/>
        </w:rPr>
        <w:t>KSeF</w:t>
      </w:r>
      <w:proofErr w:type="spellEnd"/>
      <w:r w:rsidRPr="00372CFC">
        <w:rPr>
          <w:bCs/>
          <w:sz w:val="22"/>
        </w:rPr>
        <w:t xml:space="preserve"> lub awarii całkowitej </w:t>
      </w:r>
      <w:proofErr w:type="spellStart"/>
      <w:r w:rsidRPr="00372CFC">
        <w:rPr>
          <w:bCs/>
          <w:sz w:val="22"/>
        </w:rPr>
        <w:t>KSeF</w:t>
      </w:r>
      <w:proofErr w:type="spellEnd"/>
      <w:r w:rsidRPr="00372CFC">
        <w:rPr>
          <w:bCs/>
          <w:sz w:val="22"/>
        </w:rPr>
        <w:t>. Okres ten zaokrągla się wzwyż do pełnego dnia kalendarzowego.</w:t>
      </w:r>
    </w:p>
    <w:p w14:paraId="7BB5E9D3" w14:textId="77777777" w:rsidR="006D38D9" w:rsidRPr="00372CFC" w:rsidRDefault="006D38D9" w:rsidP="006D38D9">
      <w:pPr>
        <w:numPr>
          <w:ilvl w:val="0"/>
          <w:numId w:val="28"/>
        </w:numPr>
        <w:suppressAutoHyphens/>
        <w:autoSpaceDN w:val="0"/>
        <w:spacing w:after="0" w:line="240" w:lineRule="auto"/>
        <w:rPr>
          <w:sz w:val="22"/>
        </w:rPr>
      </w:pPr>
      <w:r w:rsidRPr="00372CFC">
        <w:rPr>
          <w:bCs/>
          <w:sz w:val="22"/>
        </w:rPr>
        <w:t xml:space="preserve">W przypadku, gdy ze względu na wystąpienie sytuacji, o których mowa w ust. 6 (niedostępność </w:t>
      </w:r>
      <w:proofErr w:type="spellStart"/>
      <w:r w:rsidRPr="00372CFC">
        <w:rPr>
          <w:bCs/>
          <w:sz w:val="22"/>
        </w:rPr>
        <w:t>KSeF</w:t>
      </w:r>
      <w:proofErr w:type="spellEnd"/>
      <w:r w:rsidRPr="00372CFC">
        <w:rPr>
          <w:bCs/>
          <w:sz w:val="22"/>
        </w:rPr>
        <w:t xml:space="preserve">, awaria </w:t>
      </w:r>
      <w:proofErr w:type="spellStart"/>
      <w:r w:rsidRPr="00372CFC">
        <w:rPr>
          <w:bCs/>
          <w:sz w:val="22"/>
        </w:rPr>
        <w:t>KSeF</w:t>
      </w:r>
      <w:proofErr w:type="spellEnd"/>
      <w:r w:rsidRPr="00372CFC">
        <w:rPr>
          <w:bCs/>
          <w:sz w:val="22"/>
        </w:rPr>
        <w:t xml:space="preserve">, awaria całkowita </w:t>
      </w:r>
      <w:proofErr w:type="spellStart"/>
      <w:r w:rsidRPr="00372CFC">
        <w:rPr>
          <w:bCs/>
          <w:sz w:val="22"/>
        </w:rPr>
        <w:t>KSeF</w:t>
      </w:r>
      <w:proofErr w:type="spellEnd"/>
      <w:r w:rsidRPr="00372CFC">
        <w:rPr>
          <w:bCs/>
          <w:sz w:val="22"/>
        </w:rPr>
        <w:t xml:space="preserve">) Wykonawca nie będzie miał możliwości wystawienia i doręczenia faktury przy użyciu </w:t>
      </w:r>
      <w:proofErr w:type="spellStart"/>
      <w:r w:rsidRPr="00372CFC">
        <w:rPr>
          <w:bCs/>
          <w:sz w:val="22"/>
        </w:rPr>
        <w:t>KSeF</w:t>
      </w:r>
      <w:proofErr w:type="spellEnd"/>
      <w:r w:rsidRPr="00372CFC">
        <w:rPr>
          <w:bCs/>
          <w:sz w:val="22"/>
        </w:rPr>
        <w:t xml:space="preserve">, faktury będą wystawiane zgodnie </w:t>
      </w:r>
      <w:r w:rsidRPr="00372CFC">
        <w:rPr>
          <w:bCs/>
          <w:sz w:val="22"/>
        </w:rPr>
        <w:br/>
        <w:t xml:space="preserve">z obowiązującymi przepisami regulującymi skutki wystąpienia takich sytuacji. W takim przypadku faktury (wizualizacje faktur) będą doręczane na adres poczty elektronicznej (e-mail): </w:t>
      </w:r>
      <w:hyperlink r:id="rId7" w:history="1">
        <w:r w:rsidRPr="00372CFC">
          <w:rPr>
            <w:rStyle w:val="Hipercze"/>
            <w:bCs/>
            <w:sz w:val="22"/>
          </w:rPr>
          <w:t>sekretariat@poswietne.pl</w:t>
        </w:r>
      </w:hyperlink>
      <w:r w:rsidRPr="00372CFC">
        <w:rPr>
          <w:bCs/>
          <w:sz w:val="22"/>
        </w:rPr>
        <w:t xml:space="preserve"> Termin płatności w odniesieniu do takich faktur liczony jest od dnia otrzymania faktury (wizualizacji faktury) przez Zamawiającego przy wykorzystaniu adresu poczty elektronicznej pod warunkiem, że faktura zawiera dane Zamawiającego, o których mowa w ust. 3. W przeciwnym wypadku termin płatności nie rozpoczyna się (nie zaczyna biec) do momentu dokonania przez Wykonawcę korekty wystawionej faktury, która to korekta będzie uwzględniać dane Zamawiającego wskazane w ust. 3.</w:t>
      </w:r>
    </w:p>
    <w:p w14:paraId="25AAFFD4" w14:textId="77777777" w:rsidR="006D38D9" w:rsidRPr="00372CFC" w:rsidRDefault="006D38D9">
      <w:pPr>
        <w:spacing w:after="18" w:line="259" w:lineRule="auto"/>
        <w:ind w:left="720" w:firstLine="0"/>
        <w:jc w:val="left"/>
        <w:rPr>
          <w:sz w:val="22"/>
        </w:rPr>
      </w:pPr>
    </w:p>
    <w:p w14:paraId="1150E68E" w14:textId="596EF084" w:rsidR="003C4A93" w:rsidRPr="00372CFC" w:rsidRDefault="00016DBC">
      <w:pPr>
        <w:spacing w:after="22" w:line="259" w:lineRule="auto"/>
        <w:ind w:left="725" w:hanging="10"/>
        <w:jc w:val="center"/>
        <w:rPr>
          <w:sz w:val="22"/>
        </w:rPr>
      </w:pPr>
      <w:r w:rsidRPr="00372CFC">
        <w:rPr>
          <w:b/>
          <w:sz w:val="22"/>
        </w:rPr>
        <w:t xml:space="preserve">§ </w:t>
      </w:r>
      <w:r w:rsidR="00372CFC">
        <w:rPr>
          <w:b/>
          <w:sz w:val="22"/>
        </w:rPr>
        <w:t>5</w:t>
      </w:r>
      <w:r w:rsidRPr="00372CFC">
        <w:rPr>
          <w:b/>
          <w:sz w:val="22"/>
        </w:rPr>
        <w:t xml:space="preserve"> </w:t>
      </w:r>
    </w:p>
    <w:p w14:paraId="67A99DF7" w14:textId="77777777" w:rsidR="003C4A93" w:rsidRPr="00372CFC" w:rsidRDefault="00016DBC">
      <w:pPr>
        <w:spacing w:after="22" w:line="259" w:lineRule="auto"/>
        <w:ind w:left="725" w:right="721" w:hanging="10"/>
        <w:jc w:val="center"/>
        <w:rPr>
          <w:sz w:val="22"/>
        </w:rPr>
      </w:pPr>
      <w:r w:rsidRPr="00372CFC">
        <w:rPr>
          <w:b/>
          <w:sz w:val="22"/>
        </w:rPr>
        <w:t xml:space="preserve">Obowiązki Wykonawcy </w:t>
      </w:r>
    </w:p>
    <w:p w14:paraId="711DF866" w14:textId="4D0E4168" w:rsidR="003C4A93" w:rsidRPr="00372CFC" w:rsidRDefault="00016DBC" w:rsidP="00372CFC">
      <w:pPr>
        <w:pStyle w:val="Akapitzlist"/>
        <w:numPr>
          <w:ilvl w:val="0"/>
          <w:numId w:val="35"/>
        </w:numPr>
        <w:ind w:left="284" w:hanging="284"/>
        <w:rPr>
          <w:sz w:val="22"/>
        </w:rPr>
      </w:pPr>
      <w:r w:rsidRPr="00372CFC">
        <w:rPr>
          <w:sz w:val="22"/>
        </w:rPr>
        <w:t xml:space="preserve">Do obowiązków Wykonawcy należy: </w:t>
      </w:r>
    </w:p>
    <w:p w14:paraId="25CF61EF" w14:textId="424DD2A8" w:rsidR="003C4A93" w:rsidRPr="00372CFC" w:rsidRDefault="00016DBC" w:rsidP="00372CFC">
      <w:pPr>
        <w:numPr>
          <w:ilvl w:val="0"/>
          <w:numId w:val="34"/>
        </w:numPr>
        <w:spacing w:line="240" w:lineRule="auto"/>
        <w:ind w:hanging="348"/>
        <w:rPr>
          <w:sz w:val="22"/>
        </w:rPr>
      </w:pPr>
      <w:r w:rsidRPr="00372CFC">
        <w:rPr>
          <w:sz w:val="22"/>
        </w:rPr>
        <w:t>zrealizowanie przedmiotu umowy, określonego w § 1 zgodnie z zasadami rzetelnej wiedzy technicznej i najwyższą starannością oraz wymogami wynikającymi z obowiązujących przepisów i norm;</w:t>
      </w:r>
    </w:p>
    <w:p w14:paraId="1FECD17D" w14:textId="3E9752D2" w:rsidR="003C4A93" w:rsidRPr="00372CFC" w:rsidRDefault="00016DBC" w:rsidP="00372CFC">
      <w:pPr>
        <w:numPr>
          <w:ilvl w:val="0"/>
          <w:numId w:val="34"/>
        </w:numPr>
        <w:spacing w:line="240" w:lineRule="auto"/>
        <w:ind w:hanging="348"/>
        <w:rPr>
          <w:sz w:val="22"/>
        </w:rPr>
      </w:pPr>
      <w:r w:rsidRPr="00372CFC">
        <w:rPr>
          <w:sz w:val="22"/>
        </w:rPr>
        <w:lastRenderedPageBreak/>
        <w:t xml:space="preserve">przygotowanie powierzchni, na której malowany będzie mural; </w:t>
      </w:r>
    </w:p>
    <w:p w14:paraId="5B2D5CB5" w14:textId="77777777" w:rsidR="003C4A93" w:rsidRPr="00372CFC" w:rsidRDefault="00016DBC" w:rsidP="00372CFC">
      <w:pPr>
        <w:numPr>
          <w:ilvl w:val="0"/>
          <w:numId w:val="34"/>
        </w:numPr>
        <w:spacing w:line="240" w:lineRule="auto"/>
        <w:ind w:hanging="348"/>
        <w:rPr>
          <w:sz w:val="22"/>
        </w:rPr>
      </w:pPr>
      <w:r w:rsidRPr="00372CFC">
        <w:rPr>
          <w:sz w:val="22"/>
        </w:rPr>
        <w:t xml:space="preserve">zapewnienie niezbędnych materiałów dostosowanych do prac malarskich elewacji budynków oraz do powierzchni, na której będą wykorzystane;  </w:t>
      </w:r>
    </w:p>
    <w:p w14:paraId="764A83B6" w14:textId="1F072873" w:rsidR="003C4A93" w:rsidRPr="00372CFC" w:rsidRDefault="00016DBC" w:rsidP="00372CFC">
      <w:pPr>
        <w:numPr>
          <w:ilvl w:val="0"/>
          <w:numId w:val="34"/>
        </w:numPr>
        <w:spacing w:line="240" w:lineRule="auto"/>
        <w:ind w:hanging="348"/>
        <w:rPr>
          <w:sz w:val="22"/>
        </w:rPr>
      </w:pPr>
      <w:r w:rsidRPr="00372CFC">
        <w:rPr>
          <w:sz w:val="22"/>
        </w:rPr>
        <w:t xml:space="preserve">bezwzględne przestrzeganie zaleceń technologicznych określonych przez producenta materiału przy wykonywaniu robót. Zalecenia te zawarte są w opracowanych przez producentów Kartach Technicznych materiałów, informatorach i innych upublicznionych przez producenta zaleceniach. </w:t>
      </w:r>
    </w:p>
    <w:p w14:paraId="23ABD5E7" w14:textId="77777777" w:rsidR="003C4A93" w:rsidRPr="00372CFC" w:rsidRDefault="00016DBC" w:rsidP="00372CFC">
      <w:pPr>
        <w:numPr>
          <w:ilvl w:val="0"/>
          <w:numId w:val="34"/>
        </w:numPr>
        <w:spacing w:line="240" w:lineRule="auto"/>
        <w:ind w:hanging="348"/>
        <w:rPr>
          <w:sz w:val="22"/>
        </w:rPr>
      </w:pPr>
      <w:r w:rsidRPr="00372CFC">
        <w:rPr>
          <w:sz w:val="22"/>
        </w:rPr>
        <w:t xml:space="preserve">zabezpieczenie terenu, na którym realizowany jest przedmiot umowy oraz zabezpieczenie materiałów, sprzętu i narzędzi przez cały okres realizacji przedmiotu umowy; </w:t>
      </w:r>
    </w:p>
    <w:p w14:paraId="1239D144" w14:textId="15DF7020" w:rsidR="003C4A93" w:rsidRPr="00372CFC" w:rsidRDefault="00016DBC" w:rsidP="00372CFC">
      <w:pPr>
        <w:numPr>
          <w:ilvl w:val="0"/>
          <w:numId w:val="34"/>
        </w:numPr>
        <w:spacing w:line="240" w:lineRule="auto"/>
        <w:ind w:hanging="348"/>
        <w:rPr>
          <w:sz w:val="22"/>
        </w:rPr>
      </w:pPr>
      <w:r w:rsidRPr="00372CFC">
        <w:rPr>
          <w:sz w:val="22"/>
        </w:rPr>
        <w:t xml:space="preserve">wykonanie przedmiotu umowy, o którym mowa w § 1, z wykorzystaniem materiałów własnych oraz przy pomocy urządzeń, którymi dysponuje Wykonawca; </w:t>
      </w:r>
    </w:p>
    <w:p w14:paraId="4F1DE915" w14:textId="637F0CD6" w:rsidR="003C4A93" w:rsidRPr="00372CFC" w:rsidRDefault="00016DBC" w:rsidP="00372CFC">
      <w:pPr>
        <w:numPr>
          <w:ilvl w:val="0"/>
          <w:numId w:val="34"/>
        </w:numPr>
        <w:spacing w:line="240" w:lineRule="auto"/>
        <w:ind w:hanging="348"/>
        <w:rPr>
          <w:sz w:val="22"/>
        </w:rPr>
      </w:pPr>
      <w:r w:rsidRPr="00372CFC">
        <w:rPr>
          <w:sz w:val="22"/>
        </w:rPr>
        <w:t xml:space="preserve">właściwe zabezpieczenie prowadzonych prac; </w:t>
      </w:r>
    </w:p>
    <w:p w14:paraId="49839A21" w14:textId="7245A209" w:rsidR="003C4A93" w:rsidRPr="00372CFC" w:rsidRDefault="00016DBC" w:rsidP="00372CFC">
      <w:pPr>
        <w:numPr>
          <w:ilvl w:val="0"/>
          <w:numId w:val="34"/>
        </w:numPr>
        <w:spacing w:line="240" w:lineRule="auto"/>
        <w:ind w:hanging="348"/>
        <w:rPr>
          <w:sz w:val="22"/>
        </w:rPr>
      </w:pPr>
      <w:r w:rsidRPr="00372CFC">
        <w:rPr>
          <w:sz w:val="22"/>
        </w:rPr>
        <w:t xml:space="preserve">wykonanie przedmiotu umowy przy użyciu materiałów dopuszczonych do obrotu i powszechnego lub jednostkowego stosowania w budownictwie zgodnie z art. 10 ustawy z dnia 7 lipca 1994 r. Prawo budowlane oraz przepisami ustawy z 16 kwietnia 2004 r. o wyrobach budowlanych, które posiadają odpowiednie atesty i certyfikaty; </w:t>
      </w:r>
    </w:p>
    <w:p w14:paraId="28CF9A71" w14:textId="38C6AAB7" w:rsidR="004A786D" w:rsidRPr="004A786D" w:rsidRDefault="004A786D" w:rsidP="00372CFC">
      <w:pPr>
        <w:numPr>
          <w:ilvl w:val="0"/>
          <w:numId w:val="34"/>
        </w:numPr>
        <w:spacing w:line="240" w:lineRule="auto"/>
        <w:ind w:hanging="348"/>
        <w:rPr>
          <w:color w:val="auto"/>
          <w:sz w:val="22"/>
        </w:rPr>
      </w:pPr>
      <w:r w:rsidRPr="004A786D">
        <w:rPr>
          <w:color w:val="auto"/>
          <w:sz w:val="22"/>
        </w:rPr>
        <w:t xml:space="preserve">wykonanie muralu z zastosowaniem farb </w:t>
      </w:r>
      <w:proofErr w:type="spellStart"/>
      <w:r w:rsidRPr="004A786D">
        <w:rPr>
          <w:color w:val="auto"/>
          <w:sz w:val="22"/>
        </w:rPr>
        <w:t>fotokatalicznych</w:t>
      </w:r>
      <w:proofErr w:type="spellEnd"/>
      <w:r w:rsidRPr="004A786D">
        <w:rPr>
          <w:color w:val="auto"/>
          <w:sz w:val="22"/>
        </w:rPr>
        <w:t xml:space="preserve"> (antysmogowych) lub materiałów równoważnych o właściwościach redukujących zanieczyszczenia powietrza, przeznaczonych do stosowania na elewacjach zewnętrznych, posiadających wymagane atesty, deklaracje właściwości użytkowych oraz dopuszczenie do obrotu i stosowania w budownictwie;</w:t>
      </w:r>
    </w:p>
    <w:p w14:paraId="58BCB31D" w14:textId="60A4AEB7" w:rsidR="003C4A93" w:rsidRPr="00372CFC" w:rsidRDefault="00016DBC" w:rsidP="00372CFC">
      <w:pPr>
        <w:numPr>
          <w:ilvl w:val="0"/>
          <w:numId w:val="34"/>
        </w:numPr>
        <w:spacing w:line="240" w:lineRule="auto"/>
        <w:ind w:hanging="348"/>
        <w:rPr>
          <w:sz w:val="22"/>
        </w:rPr>
      </w:pPr>
      <w:r w:rsidRPr="00372CFC">
        <w:rPr>
          <w:sz w:val="22"/>
        </w:rPr>
        <w:t xml:space="preserve">pozostawienie terenu wykonywania przedmiotu umowy w stanie uprzątniętym po zakończeniu prac każdego dnia realizacji umowy. </w:t>
      </w:r>
    </w:p>
    <w:p w14:paraId="5A30322E" w14:textId="6FA5E11C" w:rsidR="003C4A93" w:rsidRPr="00372CFC" w:rsidRDefault="00016DBC" w:rsidP="00511910">
      <w:pPr>
        <w:pStyle w:val="Akapitzlist"/>
        <w:numPr>
          <w:ilvl w:val="0"/>
          <w:numId w:val="35"/>
        </w:numPr>
        <w:ind w:left="284" w:hanging="284"/>
        <w:jc w:val="both"/>
        <w:rPr>
          <w:sz w:val="22"/>
        </w:rPr>
      </w:pPr>
      <w:r w:rsidRPr="00372CFC">
        <w:rPr>
          <w:sz w:val="22"/>
        </w:rPr>
        <w:t xml:space="preserve">Wykonawca zobowiązuje się do zrealizowania przedmiotu umowy w terminie określonym w § </w:t>
      </w:r>
      <w:r w:rsidR="00372CFC" w:rsidRPr="00372CFC">
        <w:rPr>
          <w:sz w:val="22"/>
        </w:rPr>
        <w:t>2</w:t>
      </w:r>
      <w:r w:rsidRPr="00372CFC">
        <w:rPr>
          <w:sz w:val="22"/>
        </w:rPr>
        <w:t xml:space="preserve"> ust. </w:t>
      </w:r>
      <w:r w:rsidR="00372CFC" w:rsidRPr="00372CFC">
        <w:rPr>
          <w:sz w:val="22"/>
        </w:rPr>
        <w:t>1</w:t>
      </w:r>
      <w:r w:rsidRPr="00372CFC">
        <w:rPr>
          <w:sz w:val="22"/>
        </w:rPr>
        <w:t xml:space="preserve"> oraz informowania Zamawiającego o ewentualnych zdarzeniach siły wyższej (np. warunki pogodowe) stanowiących przeszkody w terminowej realizacji przedmiotu umowy.  </w:t>
      </w:r>
    </w:p>
    <w:p w14:paraId="0601F5F7" w14:textId="3E2FF473" w:rsidR="003C4A93" w:rsidRPr="00372CFC" w:rsidRDefault="00016DBC" w:rsidP="00511910">
      <w:pPr>
        <w:pStyle w:val="Akapitzlist"/>
        <w:numPr>
          <w:ilvl w:val="0"/>
          <w:numId w:val="35"/>
        </w:numPr>
        <w:ind w:left="284" w:hanging="284"/>
        <w:jc w:val="both"/>
        <w:rPr>
          <w:sz w:val="22"/>
        </w:rPr>
      </w:pPr>
      <w:r w:rsidRPr="00372CFC">
        <w:rPr>
          <w:sz w:val="22"/>
        </w:rPr>
        <w:t xml:space="preserve">Wykonawca ponosi pełną odpowiedzialność za zapewnienie i przestrzeganie warunków bezpieczeństwa </w:t>
      </w:r>
      <w:r w:rsidR="00511910">
        <w:rPr>
          <w:sz w:val="22"/>
        </w:rPr>
        <w:br/>
      </w:r>
      <w:r w:rsidRPr="00372CFC">
        <w:rPr>
          <w:sz w:val="22"/>
        </w:rPr>
        <w:t xml:space="preserve">w czasie wykonywania przedmiotu umowy.  </w:t>
      </w:r>
    </w:p>
    <w:p w14:paraId="1445C3C0" w14:textId="50C1C71A" w:rsidR="00B2121F" w:rsidRPr="00372CFC" w:rsidRDefault="00016DBC" w:rsidP="00511910">
      <w:pPr>
        <w:pStyle w:val="Akapitzlist"/>
        <w:numPr>
          <w:ilvl w:val="0"/>
          <w:numId w:val="35"/>
        </w:numPr>
        <w:ind w:left="284" w:hanging="284"/>
        <w:jc w:val="both"/>
        <w:rPr>
          <w:sz w:val="22"/>
        </w:rPr>
      </w:pPr>
      <w:r w:rsidRPr="00372CFC">
        <w:rPr>
          <w:sz w:val="22"/>
        </w:rPr>
        <w:t xml:space="preserve">Wykonawca jest zobowiązany do ponoszenia odpowiedzialności za powstałe w toku własnych prac odpady oraz za właściwy sposób postępowania z nimi, zgodnie z przepisami ustawy z dnia 14 grudnia 2012 r. </w:t>
      </w:r>
      <w:r w:rsidR="00511910">
        <w:rPr>
          <w:sz w:val="22"/>
        </w:rPr>
        <w:br/>
      </w:r>
      <w:r w:rsidRPr="00372CFC">
        <w:rPr>
          <w:sz w:val="22"/>
        </w:rPr>
        <w:t>o odpadach oraz ustawy z dnia 13 września 1996 r. o utrzymaniu czystości i porządku w gminach</w:t>
      </w:r>
      <w:r w:rsidR="00B2121F" w:rsidRPr="00372CFC">
        <w:rPr>
          <w:sz w:val="22"/>
        </w:rPr>
        <w:t>.</w:t>
      </w:r>
    </w:p>
    <w:p w14:paraId="53734702" w14:textId="35001CCB" w:rsidR="003C4A93" w:rsidRPr="00372CFC" w:rsidRDefault="00016DBC" w:rsidP="00511910">
      <w:pPr>
        <w:pStyle w:val="Akapitzlist"/>
        <w:numPr>
          <w:ilvl w:val="0"/>
          <w:numId w:val="35"/>
        </w:numPr>
        <w:ind w:left="284" w:hanging="284"/>
        <w:jc w:val="both"/>
        <w:rPr>
          <w:sz w:val="22"/>
        </w:rPr>
      </w:pPr>
      <w:r w:rsidRPr="00372CFC">
        <w:rPr>
          <w:sz w:val="22"/>
        </w:rPr>
        <w:t xml:space="preserve">Wykonawca ponosi odpowiedzialność za wszelkie szkody spowodowane działalnością Wykonawcy </w:t>
      </w:r>
      <w:r w:rsidR="00511910">
        <w:rPr>
          <w:sz w:val="22"/>
        </w:rPr>
        <w:br/>
      </w:r>
      <w:r w:rsidRPr="00372CFC">
        <w:rPr>
          <w:sz w:val="22"/>
        </w:rPr>
        <w:t xml:space="preserve">i powstałe podczas wykonywania przedmiotu umowy, jak również za roszczenia cywilnoprawne osób trzecich spowodowane działalnością Wykonawcy w trakcie realizacji umowy. Wykonawca jest odpowiedzialny względem Zamawiającego za wady lub usterki powstałe w wyniku nieprawidłowego wykonania malowania muralu w obrębie malowanej powierzchni muralu zmniejszające wartość lub jakość techniczną wspomnianej ściany. </w:t>
      </w:r>
    </w:p>
    <w:p w14:paraId="087802A7" w14:textId="77777777" w:rsidR="003C4A93" w:rsidRPr="00372CFC" w:rsidRDefault="00016DBC" w:rsidP="00372CFC">
      <w:pPr>
        <w:spacing w:after="23" w:line="240" w:lineRule="auto"/>
        <w:ind w:left="720" w:firstLine="0"/>
        <w:jc w:val="left"/>
        <w:rPr>
          <w:sz w:val="22"/>
        </w:rPr>
      </w:pPr>
      <w:r w:rsidRPr="00372CFC">
        <w:rPr>
          <w:sz w:val="22"/>
        </w:rPr>
        <w:t xml:space="preserve"> </w:t>
      </w:r>
    </w:p>
    <w:p w14:paraId="0BB8A9BE" w14:textId="0881FC4C" w:rsidR="003C4A93" w:rsidRPr="00372CFC" w:rsidRDefault="00016DBC" w:rsidP="00372CFC">
      <w:pPr>
        <w:spacing w:after="22" w:line="240" w:lineRule="auto"/>
        <w:ind w:left="725" w:right="720" w:hanging="10"/>
        <w:jc w:val="center"/>
        <w:rPr>
          <w:sz w:val="22"/>
        </w:rPr>
      </w:pPr>
      <w:r w:rsidRPr="00372CFC">
        <w:rPr>
          <w:b/>
          <w:sz w:val="22"/>
        </w:rPr>
        <w:t xml:space="preserve">§ </w:t>
      </w:r>
      <w:r w:rsidR="00511910">
        <w:rPr>
          <w:b/>
          <w:sz w:val="22"/>
        </w:rPr>
        <w:t>6</w:t>
      </w:r>
      <w:r w:rsidRPr="00372CFC">
        <w:rPr>
          <w:b/>
          <w:sz w:val="22"/>
        </w:rPr>
        <w:t xml:space="preserve"> </w:t>
      </w:r>
    </w:p>
    <w:p w14:paraId="46548D14" w14:textId="77777777" w:rsidR="003C4A93" w:rsidRPr="00372CFC" w:rsidRDefault="00016DBC" w:rsidP="00511910">
      <w:pPr>
        <w:spacing w:line="240" w:lineRule="auto"/>
        <w:ind w:left="725" w:right="719" w:hanging="10"/>
        <w:jc w:val="center"/>
        <w:rPr>
          <w:sz w:val="22"/>
        </w:rPr>
      </w:pPr>
      <w:r w:rsidRPr="00372CFC">
        <w:rPr>
          <w:b/>
          <w:sz w:val="22"/>
        </w:rPr>
        <w:t xml:space="preserve">Obowiązki Zamawiającego </w:t>
      </w:r>
    </w:p>
    <w:p w14:paraId="34B514CE" w14:textId="77777777" w:rsidR="003C4A93" w:rsidRPr="00511910" w:rsidRDefault="00016DBC" w:rsidP="00511910">
      <w:pPr>
        <w:pStyle w:val="Akapitzlist"/>
        <w:numPr>
          <w:ilvl w:val="0"/>
          <w:numId w:val="36"/>
        </w:numPr>
        <w:ind w:left="284" w:hanging="284"/>
        <w:rPr>
          <w:sz w:val="22"/>
        </w:rPr>
      </w:pPr>
      <w:r w:rsidRPr="00511910">
        <w:rPr>
          <w:sz w:val="22"/>
        </w:rPr>
        <w:t xml:space="preserve">Zamawiający zobowiązany jest wskazać Wykonawcy ścianę, na której ma być wykonany mural. </w:t>
      </w:r>
    </w:p>
    <w:p w14:paraId="21EBE2D4" w14:textId="77777777" w:rsidR="003C4A93" w:rsidRPr="00511910" w:rsidRDefault="00016DBC" w:rsidP="00511910">
      <w:pPr>
        <w:pStyle w:val="Akapitzlist"/>
        <w:numPr>
          <w:ilvl w:val="0"/>
          <w:numId w:val="36"/>
        </w:numPr>
        <w:ind w:left="284" w:hanging="284"/>
        <w:rPr>
          <w:sz w:val="22"/>
        </w:rPr>
      </w:pPr>
      <w:r w:rsidRPr="00511910">
        <w:rPr>
          <w:sz w:val="22"/>
        </w:rPr>
        <w:t xml:space="preserve">Zamawiający zobowiązany jest do terminowej wypłaty ustalonego wynagrodzenia. </w:t>
      </w:r>
    </w:p>
    <w:p w14:paraId="71699722" w14:textId="77777777" w:rsidR="003C4A93" w:rsidRPr="00372CFC" w:rsidRDefault="00016DBC" w:rsidP="00511910">
      <w:pPr>
        <w:spacing w:after="19" w:line="240" w:lineRule="auto"/>
        <w:ind w:left="284" w:hanging="284"/>
        <w:jc w:val="left"/>
        <w:rPr>
          <w:sz w:val="22"/>
        </w:rPr>
      </w:pPr>
      <w:r w:rsidRPr="00372CFC">
        <w:rPr>
          <w:b/>
          <w:sz w:val="22"/>
        </w:rPr>
        <w:t xml:space="preserve"> </w:t>
      </w:r>
    </w:p>
    <w:p w14:paraId="7AD7F56C" w14:textId="52E7787F" w:rsidR="003C4A93" w:rsidRPr="00372CFC" w:rsidRDefault="00016DBC" w:rsidP="00372CFC">
      <w:pPr>
        <w:spacing w:after="22" w:line="240" w:lineRule="auto"/>
        <w:ind w:left="725" w:right="720" w:hanging="10"/>
        <w:jc w:val="center"/>
        <w:rPr>
          <w:sz w:val="22"/>
        </w:rPr>
      </w:pPr>
      <w:r w:rsidRPr="00372CFC">
        <w:rPr>
          <w:b/>
          <w:sz w:val="22"/>
        </w:rPr>
        <w:t xml:space="preserve">§ </w:t>
      </w:r>
      <w:r w:rsidR="00511910">
        <w:rPr>
          <w:b/>
          <w:sz w:val="22"/>
        </w:rPr>
        <w:t>7</w:t>
      </w:r>
      <w:r w:rsidRPr="00372CFC">
        <w:rPr>
          <w:b/>
          <w:sz w:val="22"/>
        </w:rPr>
        <w:t xml:space="preserve"> </w:t>
      </w:r>
    </w:p>
    <w:p w14:paraId="49EF3D06" w14:textId="77777777" w:rsidR="003C4A93" w:rsidRPr="00372CFC" w:rsidRDefault="00016DBC" w:rsidP="00372CFC">
      <w:pPr>
        <w:spacing w:after="22" w:line="240" w:lineRule="auto"/>
        <w:ind w:left="725" w:right="721" w:hanging="10"/>
        <w:jc w:val="center"/>
        <w:rPr>
          <w:sz w:val="22"/>
        </w:rPr>
      </w:pPr>
      <w:r w:rsidRPr="00372CFC">
        <w:rPr>
          <w:b/>
          <w:sz w:val="22"/>
        </w:rPr>
        <w:t xml:space="preserve">Oświadczenia Wykonawcy </w:t>
      </w:r>
    </w:p>
    <w:p w14:paraId="7A04F4B4" w14:textId="6C8CE9D9" w:rsidR="003C4A93" w:rsidRPr="00372CFC" w:rsidRDefault="00016DBC" w:rsidP="00511910">
      <w:pPr>
        <w:numPr>
          <w:ilvl w:val="0"/>
          <w:numId w:val="7"/>
        </w:numPr>
        <w:spacing w:line="240" w:lineRule="auto"/>
        <w:ind w:hanging="360"/>
        <w:rPr>
          <w:sz w:val="22"/>
        </w:rPr>
      </w:pPr>
      <w:r w:rsidRPr="00372CFC">
        <w:rPr>
          <w:sz w:val="22"/>
        </w:rPr>
        <w:t xml:space="preserve">Wszelkie prawa majątkowe do </w:t>
      </w:r>
      <w:r w:rsidR="006D38D9" w:rsidRPr="00372CFC">
        <w:rPr>
          <w:sz w:val="22"/>
        </w:rPr>
        <w:t>muralu</w:t>
      </w:r>
      <w:r w:rsidRPr="00372CFC">
        <w:rPr>
          <w:sz w:val="22"/>
        </w:rPr>
        <w:t xml:space="preserve"> – w tym projektów, rysunków, etc. przechodzą na Zamawiającego z chwilą zapłaty wynagrodzenia. </w:t>
      </w:r>
    </w:p>
    <w:p w14:paraId="2B2CA251" w14:textId="77777777" w:rsidR="003C4A93" w:rsidRPr="00372CFC" w:rsidRDefault="00016DBC" w:rsidP="00511910">
      <w:pPr>
        <w:numPr>
          <w:ilvl w:val="0"/>
          <w:numId w:val="7"/>
        </w:numPr>
        <w:spacing w:line="240" w:lineRule="auto"/>
        <w:ind w:hanging="360"/>
        <w:rPr>
          <w:sz w:val="22"/>
        </w:rPr>
      </w:pPr>
      <w:r w:rsidRPr="00372CFC">
        <w:rPr>
          <w:sz w:val="22"/>
        </w:rPr>
        <w:t xml:space="preserve">Przeniesienie autorskich praw majątkowych dotyczy całości praw, na pełen czas trwania tych praw, bez jakichkolwiek ograniczeń, w tym:  </w:t>
      </w:r>
    </w:p>
    <w:p w14:paraId="6A5BB9E4" w14:textId="77777777" w:rsidR="003C4A93" w:rsidRPr="00372CFC" w:rsidRDefault="00016DBC" w:rsidP="00511910">
      <w:pPr>
        <w:numPr>
          <w:ilvl w:val="1"/>
          <w:numId w:val="7"/>
        </w:numPr>
        <w:spacing w:line="240" w:lineRule="auto"/>
        <w:ind w:left="709" w:hanging="425"/>
        <w:rPr>
          <w:sz w:val="22"/>
        </w:rPr>
      </w:pPr>
      <w:r w:rsidRPr="00372CFC">
        <w:rPr>
          <w:sz w:val="22"/>
        </w:rPr>
        <w:t xml:space="preserve">terytorialnych,  </w:t>
      </w:r>
    </w:p>
    <w:p w14:paraId="5BF75012" w14:textId="77777777" w:rsidR="003C4A93" w:rsidRPr="00372CFC" w:rsidRDefault="00016DBC" w:rsidP="00511910">
      <w:pPr>
        <w:numPr>
          <w:ilvl w:val="1"/>
          <w:numId w:val="7"/>
        </w:numPr>
        <w:spacing w:line="240" w:lineRule="auto"/>
        <w:ind w:left="709" w:hanging="425"/>
        <w:rPr>
          <w:sz w:val="22"/>
        </w:rPr>
      </w:pPr>
      <w:r w:rsidRPr="00372CFC">
        <w:rPr>
          <w:sz w:val="22"/>
        </w:rPr>
        <w:t xml:space="preserve">dotyczących docelowej grupy odbiorców dzieła, </w:t>
      </w:r>
    </w:p>
    <w:p w14:paraId="39C7A020" w14:textId="77777777" w:rsidR="003C4A93" w:rsidRPr="00372CFC" w:rsidRDefault="00016DBC" w:rsidP="00511910">
      <w:pPr>
        <w:numPr>
          <w:ilvl w:val="1"/>
          <w:numId w:val="7"/>
        </w:numPr>
        <w:spacing w:line="240" w:lineRule="auto"/>
        <w:ind w:left="709" w:hanging="425"/>
        <w:rPr>
          <w:sz w:val="22"/>
        </w:rPr>
      </w:pPr>
      <w:r w:rsidRPr="00372CFC">
        <w:rPr>
          <w:sz w:val="22"/>
        </w:rPr>
        <w:lastRenderedPageBreak/>
        <w:t xml:space="preserve">dotyczących jakości, form i technik wykorzystania dzieła. </w:t>
      </w:r>
    </w:p>
    <w:p w14:paraId="3A56C072" w14:textId="77777777" w:rsidR="003C4A93" w:rsidRPr="00372CFC" w:rsidRDefault="00016DBC" w:rsidP="00511910">
      <w:pPr>
        <w:numPr>
          <w:ilvl w:val="0"/>
          <w:numId w:val="7"/>
        </w:numPr>
        <w:spacing w:line="240" w:lineRule="auto"/>
        <w:ind w:hanging="360"/>
        <w:rPr>
          <w:sz w:val="22"/>
        </w:rPr>
      </w:pPr>
      <w:r w:rsidRPr="00372CFC">
        <w:rPr>
          <w:sz w:val="22"/>
        </w:rPr>
        <w:t xml:space="preserve">W szczególności na Zamawiającego przechodzą autorskie prawa majątkowe w postaci prawa do wyłącznego korzystania z dzieła i rozporządzania nim na wszystkich wskazanych w ustawie o prawach autorskich oraz znanych w chwili wykonania dzieła polach eksploatacji w tym: </w:t>
      </w:r>
    </w:p>
    <w:p w14:paraId="2D21A092" w14:textId="77777777" w:rsidR="003C4A93" w:rsidRPr="00372CFC" w:rsidRDefault="00016DBC" w:rsidP="00511910">
      <w:pPr>
        <w:numPr>
          <w:ilvl w:val="1"/>
          <w:numId w:val="7"/>
        </w:numPr>
        <w:spacing w:line="240" w:lineRule="auto"/>
        <w:ind w:left="709" w:hanging="425"/>
        <w:rPr>
          <w:sz w:val="22"/>
        </w:rPr>
      </w:pPr>
      <w:r w:rsidRPr="00372CFC">
        <w:rPr>
          <w:sz w:val="22"/>
        </w:rPr>
        <w:t xml:space="preserve">wydawania dzieła lub jego fragmentów w dowolnej formie: </w:t>
      </w:r>
    </w:p>
    <w:p w14:paraId="7E19BBA1" w14:textId="77777777" w:rsidR="003C4A93" w:rsidRPr="00372CFC" w:rsidRDefault="00016DBC" w:rsidP="00511910">
      <w:pPr>
        <w:numPr>
          <w:ilvl w:val="1"/>
          <w:numId w:val="7"/>
        </w:numPr>
        <w:spacing w:line="240" w:lineRule="auto"/>
        <w:ind w:left="709" w:hanging="425"/>
        <w:rPr>
          <w:sz w:val="22"/>
        </w:rPr>
      </w:pPr>
      <w:r w:rsidRPr="00372CFC">
        <w:rPr>
          <w:sz w:val="22"/>
        </w:rPr>
        <w:t xml:space="preserve">utrwalania dzieła lub jego fragmentów w dowolnej formie lub wprowadzania do pamięci komputerów; </w:t>
      </w:r>
    </w:p>
    <w:p w14:paraId="3C401157" w14:textId="77777777" w:rsidR="003C4A93" w:rsidRPr="00372CFC" w:rsidRDefault="00016DBC" w:rsidP="00511910">
      <w:pPr>
        <w:numPr>
          <w:ilvl w:val="1"/>
          <w:numId w:val="7"/>
        </w:numPr>
        <w:spacing w:line="240" w:lineRule="auto"/>
        <w:ind w:left="709" w:hanging="425"/>
        <w:rPr>
          <w:sz w:val="22"/>
        </w:rPr>
      </w:pPr>
      <w:r w:rsidRPr="00372CFC">
        <w:rPr>
          <w:sz w:val="22"/>
        </w:rPr>
        <w:t xml:space="preserve">zwielokrotniania dzieła lub jego fragmentów, w szczególności techniką drukarską, reprograficzną, zapisu magnetycznego i cyfrową; </w:t>
      </w:r>
    </w:p>
    <w:p w14:paraId="00E60835" w14:textId="77777777" w:rsidR="003C4A93" w:rsidRPr="00372CFC" w:rsidRDefault="00016DBC" w:rsidP="00511910">
      <w:pPr>
        <w:numPr>
          <w:ilvl w:val="1"/>
          <w:numId w:val="7"/>
        </w:numPr>
        <w:spacing w:line="240" w:lineRule="auto"/>
        <w:ind w:left="709" w:hanging="425"/>
        <w:rPr>
          <w:sz w:val="22"/>
        </w:rPr>
      </w:pPr>
      <w:r w:rsidRPr="00372CFC">
        <w:rPr>
          <w:sz w:val="22"/>
        </w:rPr>
        <w:t xml:space="preserve">wprowadzania dzieła lub jego fragmentów do obrotu  </w:t>
      </w:r>
    </w:p>
    <w:p w14:paraId="13D58551" w14:textId="77777777" w:rsidR="003C4A93" w:rsidRPr="00372CFC" w:rsidRDefault="00016DBC" w:rsidP="00511910">
      <w:pPr>
        <w:numPr>
          <w:ilvl w:val="1"/>
          <w:numId w:val="7"/>
        </w:numPr>
        <w:spacing w:line="240" w:lineRule="auto"/>
        <w:ind w:left="709" w:hanging="425"/>
        <w:rPr>
          <w:sz w:val="22"/>
        </w:rPr>
      </w:pPr>
      <w:r w:rsidRPr="00372CFC">
        <w:rPr>
          <w:sz w:val="22"/>
        </w:rPr>
        <w:t xml:space="preserve">wykorzystanie dzieła do wszelkich interpretacji dźwiękowych lub filmowych i wprowadzanie do obrotu tych interpretacji na wszelkiego rodzaju nośnikach lub w postaci sublicencji; </w:t>
      </w:r>
    </w:p>
    <w:p w14:paraId="0168206A" w14:textId="36FBB9A0" w:rsidR="003C4A93" w:rsidRPr="00372CFC" w:rsidRDefault="00016DBC" w:rsidP="00511910">
      <w:pPr>
        <w:numPr>
          <w:ilvl w:val="1"/>
          <w:numId w:val="7"/>
        </w:numPr>
        <w:spacing w:line="240" w:lineRule="auto"/>
        <w:ind w:left="709" w:hanging="425"/>
        <w:rPr>
          <w:sz w:val="22"/>
        </w:rPr>
      </w:pPr>
      <w:r w:rsidRPr="00372CFC">
        <w:rPr>
          <w:sz w:val="22"/>
        </w:rPr>
        <w:t>najmu lub użyczenia wydanych egzemplarzy publikacji zawierających dzieło lub jego fragmenty, zarówno pod tytułem darm</w:t>
      </w:r>
      <w:r w:rsidR="00511910">
        <w:rPr>
          <w:sz w:val="22"/>
        </w:rPr>
        <w:t>ow</w:t>
      </w:r>
      <w:r w:rsidRPr="00372CFC">
        <w:rPr>
          <w:sz w:val="22"/>
        </w:rPr>
        <w:t xml:space="preserve">ym, jak i odpłatnie, bez względu na charakter użytku (prywatny, komercyjny); </w:t>
      </w:r>
    </w:p>
    <w:p w14:paraId="12B03307" w14:textId="720CF315" w:rsidR="003C4A93" w:rsidRPr="00372CFC" w:rsidRDefault="00016DBC" w:rsidP="00511910">
      <w:pPr>
        <w:numPr>
          <w:ilvl w:val="1"/>
          <w:numId w:val="7"/>
        </w:numPr>
        <w:spacing w:line="240" w:lineRule="auto"/>
        <w:ind w:left="709" w:hanging="425"/>
        <w:rPr>
          <w:sz w:val="22"/>
        </w:rPr>
      </w:pPr>
      <w:r w:rsidRPr="00372CFC">
        <w:rPr>
          <w:sz w:val="22"/>
        </w:rPr>
        <w:t xml:space="preserve">publicznego udostępniania (rozpowszechniania) dzieła lub jego fragmentów w taki sposób, aby każdy mógł mieć do niego dostęp w miejscu i w czasie przez siebie wybranym, w szczególności poprzez wprowadzanie zapisu utworu do pamięci komputera, multiplikacji tego zapisu techniką cyfrową </w:t>
      </w:r>
      <w:r w:rsidR="00511910">
        <w:rPr>
          <w:sz w:val="22"/>
        </w:rPr>
        <w:br/>
      </w:r>
      <w:r w:rsidRPr="00372CFC">
        <w:rPr>
          <w:sz w:val="22"/>
        </w:rPr>
        <w:t xml:space="preserve">w sieciach komputerowych bez względu na ilość serwerów, w tym eksploatacji w sieciach komputerowych przewodowych i bezprzewodowych, w szczególności w Internecie; </w:t>
      </w:r>
    </w:p>
    <w:p w14:paraId="0CA24B55" w14:textId="77777777" w:rsidR="003C4A93" w:rsidRPr="00372CFC" w:rsidRDefault="00016DBC" w:rsidP="00511910">
      <w:pPr>
        <w:numPr>
          <w:ilvl w:val="1"/>
          <w:numId w:val="7"/>
        </w:numPr>
        <w:spacing w:line="240" w:lineRule="auto"/>
        <w:ind w:left="709" w:hanging="425"/>
        <w:rPr>
          <w:sz w:val="22"/>
        </w:rPr>
      </w:pPr>
      <w:r w:rsidRPr="00372CFC">
        <w:rPr>
          <w:sz w:val="22"/>
        </w:rPr>
        <w:t xml:space="preserve">wystawiania na wystawach wydanych przez Wydawcę egzemplarzy publikacji zawierających dzieła lub jego fragmenty; </w:t>
      </w:r>
    </w:p>
    <w:p w14:paraId="4930B08E" w14:textId="75D6632A" w:rsidR="003C4A93" w:rsidRPr="00372CFC" w:rsidRDefault="00016DBC" w:rsidP="00511910">
      <w:pPr>
        <w:numPr>
          <w:ilvl w:val="1"/>
          <w:numId w:val="7"/>
        </w:numPr>
        <w:spacing w:line="240" w:lineRule="auto"/>
        <w:ind w:left="709" w:hanging="425"/>
        <w:rPr>
          <w:sz w:val="22"/>
        </w:rPr>
      </w:pPr>
      <w:r w:rsidRPr="00372CFC">
        <w:rPr>
          <w:sz w:val="22"/>
        </w:rPr>
        <w:t xml:space="preserve">oferowania dzieła do sprzedaży, w szczególności poprzez zamieszczanie fragmentów dzieła </w:t>
      </w:r>
      <w:r w:rsidR="00511910">
        <w:rPr>
          <w:sz w:val="22"/>
        </w:rPr>
        <w:br/>
      </w:r>
      <w:r w:rsidRPr="00372CFC">
        <w:rPr>
          <w:sz w:val="22"/>
        </w:rPr>
        <w:t xml:space="preserve">w publikacjach reklamowych; </w:t>
      </w:r>
    </w:p>
    <w:p w14:paraId="6BF205A9" w14:textId="77777777" w:rsidR="003C4A93" w:rsidRPr="00372CFC" w:rsidRDefault="00016DBC" w:rsidP="00511910">
      <w:pPr>
        <w:numPr>
          <w:ilvl w:val="1"/>
          <w:numId w:val="7"/>
        </w:numPr>
        <w:spacing w:line="240" w:lineRule="auto"/>
        <w:ind w:left="709" w:hanging="425"/>
        <w:rPr>
          <w:sz w:val="22"/>
        </w:rPr>
      </w:pPr>
      <w:r w:rsidRPr="00372CFC">
        <w:rPr>
          <w:sz w:val="22"/>
        </w:rPr>
        <w:t xml:space="preserve">udzielania licencji na korzystanie z dzieła lub jego interpretacji dźwiękowych i filmowych przez inne podmioty na wszystkich polach eksploatacji określonych w niniejszej Umowie.  </w:t>
      </w:r>
    </w:p>
    <w:p w14:paraId="5DE8DD1D" w14:textId="62E6F08F" w:rsidR="005608CD" w:rsidRDefault="005608CD" w:rsidP="00511910">
      <w:pPr>
        <w:numPr>
          <w:ilvl w:val="0"/>
          <w:numId w:val="7"/>
        </w:numPr>
        <w:spacing w:line="240" w:lineRule="auto"/>
        <w:ind w:hanging="360"/>
        <w:rPr>
          <w:sz w:val="22"/>
        </w:rPr>
      </w:pPr>
      <w:r>
        <w:rPr>
          <w:sz w:val="22"/>
        </w:rPr>
        <w:t xml:space="preserve">W przypadku częściowego odstąpienia od umowy – prawa autorskie przechodzą na Zamawiającego </w:t>
      </w:r>
      <w:r w:rsidR="006D5733">
        <w:rPr>
          <w:sz w:val="22"/>
        </w:rPr>
        <w:br/>
      </w:r>
      <w:r>
        <w:rPr>
          <w:sz w:val="22"/>
        </w:rPr>
        <w:t xml:space="preserve">w odpowiedniej części. </w:t>
      </w:r>
    </w:p>
    <w:p w14:paraId="3806B94F" w14:textId="77777777" w:rsidR="00F11721" w:rsidRPr="00372CFC" w:rsidRDefault="00F11721" w:rsidP="006D5733">
      <w:pPr>
        <w:spacing w:line="240" w:lineRule="auto"/>
        <w:ind w:left="360" w:firstLine="0"/>
        <w:rPr>
          <w:sz w:val="22"/>
        </w:rPr>
      </w:pPr>
    </w:p>
    <w:p w14:paraId="7E11890B" w14:textId="77777777" w:rsidR="003C4A93" w:rsidRPr="00372CFC" w:rsidRDefault="00016DBC" w:rsidP="00511910">
      <w:pPr>
        <w:spacing w:after="23" w:line="240" w:lineRule="auto"/>
        <w:ind w:left="428" w:firstLine="0"/>
        <w:jc w:val="left"/>
        <w:rPr>
          <w:sz w:val="22"/>
        </w:rPr>
      </w:pPr>
      <w:r w:rsidRPr="00372CFC">
        <w:rPr>
          <w:color w:val="FF0000"/>
          <w:sz w:val="22"/>
        </w:rPr>
        <w:t xml:space="preserve"> </w:t>
      </w:r>
    </w:p>
    <w:p w14:paraId="01C3643C" w14:textId="73FEA508" w:rsidR="003C4A93" w:rsidRPr="00372CFC" w:rsidRDefault="00016DBC" w:rsidP="00511910">
      <w:pPr>
        <w:spacing w:after="22" w:line="240" w:lineRule="auto"/>
        <w:ind w:left="725" w:right="720" w:hanging="10"/>
        <w:jc w:val="center"/>
        <w:rPr>
          <w:sz w:val="22"/>
        </w:rPr>
      </w:pPr>
      <w:r w:rsidRPr="00372CFC">
        <w:rPr>
          <w:b/>
          <w:sz w:val="22"/>
        </w:rPr>
        <w:t xml:space="preserve">§ </w:t>
      </w:r>
      <w:r w:rsidR="00511910">
        <w:rPr>
          <w:b/>
          <w:sz w:val="22"/>
        </w:rPr>
        <w:t>8</w:t>
      </w:r>
      <w:r w:rsidRPr="00372CFC">
        <w:rPr>
          <w:b/>
          <w:sz w:val="22"/>
        </w:rPr>
        <w:t xml:space="preserve"> </w:t>
      </w:r>
    </w:p>
    <w:p w14:paraId="3FE90160" w14:textId="77777777" w:rsidR="003C4A93" w:rsidRPr="00372CFC" w:rsidRDefault="00016DBC" w:rsidP="00511910">
      <w:pPr>
        <w:spacing w:after="22" w:line="240" w:lineRule="auto"/>
        <w:ind w:left="725" w:right="718" w:hanging="10"/>
        <w:jc w:val="center"/>
        <w:rPr>
          <w:sz w:val="22"/>
        </w:rPr>
      </w:pPr>
      <w:r w:rsidRPr="00372CFC">
        <w:rPr>
          <w:b/>
          <w:sz w:val="22"/>
        </w:rPr>
        <w:t>Odbiór</w:t>
      </w:r>
      <w:r w:rsidRPr="00372CFC">
        <w:rPr>
          <w:sz w:val="22"/>
        </w:rPr>
        <w:t xml:space="preserve"> </w:t>
      </w:r>
    </w:p>
    <w:p w14:paraId="68E6A6D4" w14:textId="77777777" w:rsidR="003C4A93" w:rsidRPr="00511910" w:rsidRDefault="00016DBC" w:rsidP="00511910">
      <w:pPr>
        <w:pStyle w:val="Akapitzlist"/>
        <w:numPr>
          <w:ilvl w:val="0"/>
          <w:numId w:val="37"/>
        </w:numPr>
        <w:ind w:left="426" w:hanging="426"/>
        <w:jc w:val="both"/>
        <w:rPr>
          <w:sz w:val="22"/>
        </w:rPr>
      </w:pPr>
      <w:r w:rsidRPr="00511910">
        <w:rPr>
          <w:sz w:val="22"/>
        </w:rPr>
        <w:t xml:space="preserve">Wykonawca zobowiązany jest powiadomić Zamawiającego o osiągnięciu gotowości do akceptacji/odbioru każdego z etapów przedmiotu umowy.  </w:t>
      </w:r>
    </w:p>
    <w:p w14:paraId="739AF385" w14:textId="3D9A81C7" w:rsidR="003C4A93" w:rsidRPr="00511910" w:rsidRDefault="00016DBC" w:rsidP="00511910">
      <w:pPr>
        <w:pStyle w:val="Akapitzlist"/>
        <w:numPr>
          <w:ilvl w:val="0"/>
          <w:numId w:val="37"/>
        </w:numPr>
        <w:ind w:left="426" w:hanging="426"/>
        <w:jc w:val="both"/>
        <w:rPr>
          <w:sz w:val="22"/>
        </w:rPr>
      </w:pPr>
      <w:r w:rsidRPr="00511910">
        <w:rPr>
          <w:sz w:val="22"/>
        </w:rPr>
        <w:t xml:space="preserve">Zamawiający zobowiązany jest wyznaczyć termin odbioru wykonanego </w:t>
      </w:r>
      <w:r w:rsidR="006D38D9" w:rsidRPr="00511910">
        <w:rPr>
          <w:sz w:val="22"/>
        </w:rPr>
        <w:t>muralu</w:t>
      </w:r>
      <w:r w:rsidRPr="00511910">
        <w:rPr>
          <w:sz w:val="22"/>
        </w:rPr>
        <w:t xml:space="preserve">. </w:t>
      </w:r>
    </w:p>
    <w:p w14:paraId="1A7D33B9" w14:textId="3472FE7B" w:rsidR="003C4A93" w:rsidRPr="00511910" w:rsidRDefault="002B3ECB" w:rsidP="00511910">
      <w:pPr>
        <w:pStyle w:val="Akapitzlist"/>
        <w:numPr>
          <w:ilvl w:val="0"/>
          <w:numId w:val="37"/>
        </w:numPr>
        <w:ind w:left="426" w:hanging="426"/>
        <w:jc w:val="both"/>
        <w:rPr>
          <w:sz w:val="22"/>
        </w:rPr>
      </w:pPr>
      <w:r w:rsidRPr="00511910">
        <w:rPr>
          <w:sz w:val="22"/>
        </w:rPr>
        <w:t>Z czynności odbioru przedmiotu zamówienia</w:t>
      </w:r>
      <w:r w:rsidR="00016DBC" w:rsidRPr="00511910">
        <w:rPr>
          <w:sz w:val="22"/>
        </w:rPr>
        <w:t xml:space="preserve">, Zamawiający sporządzi protokół, który zostanie podpisany przez strony umowy.  </w:t>
      </w:r>
    </w:p>
    <w:p w14:paraId="5036042B" w14:textId="6C500243" w:rsidR="003C4A93" w:rsidRPr="00511910" w:rsidRDefault="00016DBC" w:rsidP="00511910">
      <w:pPr>
        <w:pStyle w:val="Akapitzlist"/>
        <w:numPr>
          <w:ilvl w:val="0"/>
          <w:numId w:val="37"/>
        </w:numPr>
        <w:ind w:left="284" w:hanging="284"/>
        <w:jc w:val="both"/>
        <w:rPr>
          <w:sz w:val="22"/>
        </w:rPr>
      </w:pPr>
      <w:r w:rsidRPr="00511910">
        <w:rPr>
          <w:sz w:val="22"/>
        </w:rPr>
        <w:t xml:space="preserve">Nieobecność Wykonawcy nie wstrzymuje czynności odbioru, Wykonawca traci jednak w tym wypadku prawo do zgłoszenia swoich zastrzeżeń i zarzutów w stosunku do wyniku odbioru.  </w:t>
      </w:r>
    </w:p>
    <w:p w14:paraId="434AB5CB" w14:textId="77777777" w:rsidR="003C4A93" w:rsidRPr="00511910" w:rsidRDefault="00016DBC" w:rsidP="00511910">
      <w:pPr>
        <w:pStyle w:val="Akapitzlist"/>
        <w:numPr>
          <w:ilvl w:val="0"/>
          <w:numId w:val="37"/>
        </w:numPr>
        <w:ind w:left="284" w:hanging="284"/>
        <w:jc w:val="both"/>
        <w:rPr>
          <w:sz w:val="22"/>
        </w:rPr>
      </w:pPr>
      <w:r w:rsidRPr="00511910">
        <w:rPr>
          <w:sz w:val="22"/>
        </w:rPr>
        <w:t xml:space="preserve">Jeśli w toku czynności odbioru zostaną stwierdzone wady lub usterki dające się usunąć, to Zamawiający odmówi odbioru do czasu ich usunięcia i wyznaczy termin na ich usunięcie, po czym strony dokonają bezusterkowego odbioru danego etapu przedmiotu umowy.  </w:t>
      </w:r>
    </w:p>
    <w:p w14:paraId="242D1439" w14:textId="77777777" w:rsidR="003C4A93" w:rsidRPr="00511910" w:rsidRDefault="00016DBC" w:rsidP="00511910">
      <w:pPr>
        <w:pStyle w:val="Akapitzlist"/>
        <w:numPr>
          <w:ilvl w:val="0"/>
          <w:numId w:val="37"/>
        </w:numPr>
        <w:ind w:left="284" w:hanging="284"/>
        <w:jc w:val="both"/>
        <w:rPr>
          <w:sz w:val="22"/>
        </w:rPr>
      </w:pPr>
      <w:r w:rsidRPr="00511910">
        <w:rPr>
          <w:sz w:val="22"/>
        </w:rPr>
        <w:t xml:space="preserve">Data dokonania bezusterkowego odbioru ostatniego etapu przedmiotu umowy, tj. wykonania dzieła po usunięciu wad i usterek (o ile takie wystąpią) jest datą zakończenia realizacji przedmiotu umowy, od której zaczynają biec terminy rękojmi i gwarancji. </w:t>
      </w:r>
    </w:p>
    <w:p w14:paraId="706DA2A0" w14:textId="15147D4E" w:rsidR="003C4A93" w:rsidRPr="00372CFC" w:rsidRDefault="003C4A93" w:rsidP="00511910">
      <w:pPr>
        <w:spacing w:after="0" w:line="240" w:lineRule="auto"/>
        <w:ind w:left="284" w:hanging="284"/>
        <w:jc w:val="left"/>
        <w:rPr>
          <w:sz w:val="22"/>
        </w:rPr>
      </w:pPr>
    </w:p>
    <w:p w14:paraId="3904BEC0" w14:textId="23315D97" w:rsidR="003C4A93" w:rsidRPr="00372CFC" w:rsidRDefault="00016DBC">
      <w:pPr>
        <w:spacing w:after="0" w:line="259" w:lineRule="auto"/>
        <w:ind w:left="725" w:right="720" w:hanging="10"/>
        <w:jc w:val="center"/>
        <w:rPr>
          <w:sz w:val="22"/>
        </w:rPr>
      </w:pPr>
      <w:r w:rsidRPr="00372CFC">
        <w:rPr>
          <w:b/>
          <w:sz w:val="22"/>
        </w:rPr>
        <w:t xml:space="preserve">§ </w:t>
      </w:r>
      <w:r w:rsidR="00511910">
        <w:rPr>
          <w:b/>
          <w:sz w:val="22"/>
        </w:rPr>
        <w:t>9</w:t>
      </w:r>
      <w:r w:rsidRPr="00372CFC">
        <w:rPr>
          <w:b/>
          <w:sz w:val="22"/>
        </w:rPr>
        <w:t xml:space="preserve"> </w:t>
      </w:r>
    </w:p>
    <w:p w14:paraId="06169183" w14:textId="77777777" w:rsidR="003C4A93" w:rsidRPr="00372CFC" w:rsidRDefault="00016DBC">
      <w:pPr>
        <w:spacing w:after="22" w:line="259" w:lineRule="auto"/>
        <w:ind w:left="725" w:right="717" w:hanging="10"/>
        <w:jc w:val="center"/>
        <w:rPr>
          <w:sz w:val="22"/>
        </w:rPr>
      </w:pPr>
      <w:r w:rsidRPr="00372CFC">
        <w:rPr>
          <w:b/>
          <w:sz w:val="22"/>
        </w:rPr>
        <w:t xml:space="preserve">Kary umowne </w:t>
      </w:r>
    </w:p>
    <w:p w14:paraId="2AD90630" w14:textId="74D0AF59" w:rsidR="003C4A93" w:rsidRPr="00511910" w:rsidRDefault="00016DBC" w:rsidP="00F240E2">
      <w:pPr>
        <w:pStyle w:val="Akapitzlist"/>
        <w:numPr>
          <w:ilvl w:val="2"/>
          <w:numId w:val="28"/>
        </w:numPr>
        <w:ind w:left="284" w:hanging="284"/>
        <w:jc w:val="both"/>
        <w:rPr>
          <w:sz w:val="22"/>
        </w:rPr>
      </w:pPr>
      <w:r w:rsidRPr="00511910">
        <w:rPr>
          <w:sz w:val="22"/>
        </w:rPr>
        <w:t xml:space="preserve">Z tytułu niewykonania lub nienależytego wykonania przedmiotu umowy Zamawiający może Wykonawcy naliczyć kary umowne w następujących sytuacjach:  </w:t>
      </w:r>
    </w:p>
    <w:p w14:paraId="62CF30BC" w14:textId="4365137E" w:rsidR="003C4A93" w:rsidRPr="00511910" w:rsidRDefault="00016DBC" w:rsidP="00F240E2">
      <w:pPr>
        <w:pStyle w:val="Akapitzlist"/>
        <w:numPr>
          <w:ilvl w:val="0"/>
          <w:numId w:val="38"/>
        </w:numPr>
        <w:ind w:left="567" w:hanging="283"/>
        <w:jc w:val="both"/>
        <w:rPr>
          <w:sz w:val="22"/>
        </w:rPr>
      </w:pPr>
      <w:r w:rsidRPr="00511910">
        <w:rPr>
          <w:sz w:val="22"/>
        </w:rPr>
        <w:lastRenderedPageBreak/>
        <w:t xml:space="preserve">za </w:t>
      </w:r>
      <w:r w:rsidR="00D43712">
        <w:rPr>
          <w:sz w:val="22"/>
        </w:rPr>
        <w:t>zwłokę</w:t>
      </w:r>
      <w:r w:rsidR="00D43712" w:rsidRPr="00511910">
        <w:rPr>
          <w:sz w:val="22"/>
        </w:rPr>
        <w:t xml:space="preserve"> </w:t>
      </w:r>
      <w:r w:rsidRPr="00511910">
        <w:rPr>
          <w:sz w:val="22"/>
        </w:rPr>
        <w:t xml:space="preserve">w wykonaniu przedmiotu umowy w terminie określonym w § </w:t>
      </w:r>
      <w:r w:rsidR="001B2FF9">
        <w:rPr>
          <w:sz w:val="22"/>
        </w:rPr>
        <w:t>2</w:t>
      </w:r>
      <w:r w:rsidRPr="00511910">
        <w:rPr>
          <w:sz w:val="22"/>
        </w:rPr>
        <w:t xml:space="preserve"> ust. </w:t>
      </w:r>
      <w:r w:rsidR="001B2FF9">
        <w:rPr>
          <w:sz w:val="22"/>
        </w:rPr>
        <w:t>1</w:t>
      </w:r>
      <w:r w:rsidRPr="00511910">
        <w:rPr>
          <w:sz w:val="22"/>
        </w:rPr>
        <w:t xml:space="preserve"> umowy </w:t>
      </w:r>
      <w:r w:rsidR="00F240E2">
        <w:rPr>
          <w:sz w:val="22"/>
        </w:rPr>
        <w:br/>
      </w:r>
      <w:r w:rsidRPr="00511910">
        <w:rPr>
          <w:sz w:val="22"/>
        </w:rPr>
        <w:t>w wysokości 0,</w:t>
      </w:r>
      <w:r w:rsidR="00B2121F" w:rsidRPr="00511910">
        <w:rPr>
          <w:sz w:val="22"/>
        </w:rPr>
        <w:t>2</w:t>
      </w:r>
      <w:r w:rsidRPr="00511910">
        <w:rPr>
          <w:sz w:val="22"/>
        </w:rPr>
        <w:t xml:space="preserve"> % wynagrodzenia umownego brutto, za każdy rozpoczęty dzień </w:t>
      </w:r>
      <w:r w:rsidR="00D43712">
        <w:rPr>
          <w:sz w:val="22"/>
        </w:rPr>
        <w:t>zwłoki</w:t>
      </w:r>
      <w:r w:rsidRPr="00511910">
        <w:rPr>
          <w:sz w:val="22"/>
        </w:rPr>
        <w:t xml:space="preserve">, </w:t>
      </w:r>
      <w:r w:rsidR="00BF0AC2" w:rsidRPr="00511910">
        <w:rPr>
          <w:sz w:val="22"/>
        </w:rPr>
        <w:t>w każdym przypadku jednak nie więcej</w:t>
      </w:r>
      <w:r w:rsidRPr="00511910">
        <w:rPr>
          <w:sz w:val="22"/>
        </w:rPr>
        <w:t xml:space="preserve"> niż </w:t>
      </w:r>
      <w:bookmarkStart w:id="0" w:name="_Hlk15553556"/>
      <w:r w:rsidR="00BF0AC2" w:rsidRPr="00511910">
        <w:rPr>
          <w:sz w:val="22"/>
        </w:rPr>
        <w:t>15 % wynagrodzenia umownego brutto</w:t>
      </w:r>
      <w:bookmarkEnd w:id="0"/>
      <w:r w:rsidRPr="00511910">
        <w:rPr>
          <w:sz w:val="22"/>
        </w:rPr>
        <w:t xml:space="preserve">;  </w:t>
      </w:r>
    </w:p>
    <w:p w14:paraId="418D7935" w14:textId="0DA513F2" w:rsidR="003C4A93" w:rsidRPr="00511910" w:rsidRDefault="00016DBC" w:rsidP="00F240E2">
      <w:pPr>
        <w:pStyle w:val="Akapitzlist"/>
        <w:numPr>
          <w:ilvl w:val="0"/>
          <w:numId w:val="38"/>
        </w:numPr>
        <w:ind w:left="567" w:hanging="283"/>
        <w:jc w:val="both"/>
        <w:rPr>
          <w:sz w:val="22"/>
        </w:rPr>
      </w:pPr>
      <w:r w:rsidRPr="00511910">
        <w:rPr>
          <w:sz w:val="22"/>
        </w:rPr>
        <w:t xml:space="preserve">za opóźnienie w usunięciu wad lub usterek stwierdzonych przy odbiorze poszczególnych etapów umowy lub w okresie gwarancji i rękojmi, w wysokości 0,5 % wynagrodzenia umownego brutto, za każdy rozpoczęty dzień opóźnienia liczony od upływu terminu wyznaczonego na usunięcie wad lub usterek, </w:t>
      </w:r>
      <w:r w:rsidR="00BF0AC2" w:rsidRPr="00511910">
        <w:rPr>
          <w:sz w:val="22"/>
        </w:rPr>
        <w:t>w każdym przypadku jednak nie więcej niż 15 % wynagrodzenia umownego brutto</w:t>
      </w:r>
      <w:r w:rsidRPr="00511910">
        <w:rPr>
          <w:sz w:val="22"/>
        </w:rPr>
        <w:t xml:space="preserve">; </w:t>
      </w:r>
    </w:p>
    <w:p w14:paraId="6B6FC915" w14:textId="5CA6BDF6" w:rsidR="003C4A93" w:rsidRPr="00511910" w:rsidRDefault="00016DBC" w:rsidP="00F240E2">
      <w:pPr>
        <w:pStyle w:val="Akapitzlist"/>
        <w:numPr>
          <w:ilvl w:val="0"/>
          <w:numId w:val="38"/>
        </w:numPr>
        <w:ind w:left="567" w:hanging="283"/>
        <w:jc w:val="both"/>
        <w:rPr>
          <w:sz w:val="22"/>
        </w:rPr>
      </w:pPr>
      <w:r w:rsidRPr="00511910">
        <w:rPr>
          <w:sz w:val="22"/>
        </w:rPr>
        <w:t xml:space="preserve">za odstąpienie przez którąkolwiek ze stron od umowy z przyczyn leżących po stronie Wykonawcy, </w:t>
      </w:r>
      <w:r w:rsidR="00F240E2">
        <w:rPr>
          <w:sz w:val="22"/>
        </w:rPr>
        <w:br/>
      </w:r>
      <w:r w:rsidRPr="00511910">
        <w:rPr>
          <w:sz w:val="22"/>
        </w:rPr>
        <w:t xml:space="preserve">w wysokości 50% wynagrodzenia umownego brutto. </w:t>
      </w:r>
    </w:p>
    <w:p w14:paraId="3A821ADF" w14:textId="11B9C01F" w:rsidR="003C4A93" w:rsidRPr="00511910" w:rsidRDefault="00016DBC" w:rsidP="00F240E2">
      <w:pPr>
        <w:pStyle w:val="Akapitzlist"/>
        <w:numPr>
          <w:ilvl w:val="0"/>
          <w:numId w:val="20"/>
        </w:numPr>
        <w:ind w:left="284" w:hanging="284"/>
        <w:jc w:val="both"/>
        <w:rPr>
          <w:sz w:val="22"/>
        </w:rPr>
      </w:pPr>
      <w:r w:rsidRPr="00511910">
        <w:rPr>
          <w:sz w:val="22"/>
        </w:rPr>
        <w:t>Czas realizacji przedmiotu umowy może ulec adekwatnemu wydłużeniu</w:t>
      </w:r>
      <w:r w:rsidR="00D43712">
        <w:rPr>
          <w:sz w:val="22"/>
        </w:rPr>
        <w:t xml:space="preserve"> w przypadku zaistnienia okoliczności, których strony nie mogły przewidzieć, a w szczególności</w:t>
      </w:r>
      <w:r w:rsidRPr="00511910">
        <w:rPr>
          <w:sz w:val="22"/>
        </w:rPr>
        <w:t xml:space="preserve"> gdy na przeszkodzie stanie siła wyższa tj. wydarzenia losowe znajdujące się poza wolą stron, wypadki  i utrudnienia komunikacyjne, wojna czy działania wojenne, mobilizacja lub ogólny stan gotowości wojskowej, nadzwyczajne działania przyrody (nie dotyczy to typowych zjawisk atmosferycznych); decyzje administracyjne nakazujące demontaż lub zamalowanie murali, bądź inne okoliczności o podobnie wyjątkowym charakterze, pod warunkiem, że zdarzenie takie niezależne jest od każdej ze stron, jej podwykonawców i dostawców. Wykonawca jest zobowiązany niezwłocznie zgłaszać wyżej wymienione przeszkody Zamawiającemu. </w:t>
      </w:r>
    </w:p>
    <w:p w14:paraId="2C4DBAC0" w14:textId="38FB2057" w:rsidR="00BF0AC2" w:rsidRPr="00511910" w:rsidRDefault="00016DBC" w:rsidP="00F240E2">
      <w:pPr>
        <w:pStyle w:val="Akapitzlist"/>
        <w:numPr>
          <w:ilvl w:val="0"/>
          <w:numId w:val="20"/>
        </w:numPr>
        <w:ind w:left="284" w:hanging="284"/>
        <w:jc w:val="both"/>
        <w:rPr>
          <w:sz w:val="22"/>
        </w:rPr>
      </w:pPr>
      <w:r w:rsidRPr="00511910">
        <w:rPr>
          <w:sz w:val="22"/>
        </w:rPr>
        <w:t xml:space="preserve">Wykonawca wyraża zgodę na pomniejszenie płatności z tytułu przedłożonej faktury o wysokość kary umownej określonej w wystawionej nocie obciążeniowej. </w:t>
      </w:r>
    </w:p>
    <w:p w14:paraId="3D021425" w14:textId="10BC5383" w:rsidR="003C4A93" w:rsidRPr="00511910" w:rsidRDefault="00BF0AC2" w:rsidP="00F240E2">
      <w:pPr>
        <w:pStyle w:val="Akapitzlist"/>
        <w:numPr>
          <w:ilvl w:val="0"/>
          <w:numId w:val="20"/>
        </w:numPr>
        <w:ind w:left="284" w:hanging="284"/>
        <w:jc w:val="both"/>
        <w:rPr>
          <w:sz w:val="22"/>
        </w:rPr>
      </w:pPr>
      <w:r w:rsidRPr="00511910">
        <w:rPr>
          <w:sz w:val="22"/>
        </w:rPr>
        <w:t xml:space="preserve">Uprawnienie Zamawiającego do dochodzenia ww. kar umownych nie wyłącza dochodzenia odszkodowania na zasadach ogólnych. </w:t>
      </w:r>
    </w:p>
    <w:p w14:paraId="23DC777F" w14:textId="77777777" w:rsidR="00DE3DAC" w:rsidRPr="00372CFC" w:rsidRDefault="00DE3DAC" w:rsidP="00DE3DAC">
      <w:pPr>
        <w:ind w:left="567" w:firstLine="0"/>
        <w:rPr>
          <w:sz w:val="22"/>
        </w:rPr>
      </w:pPr>
    </w:p>
    <w:p w14:paraId="13CB925B" w14:textId="66C92C33" w:rsidR="003C4A93" w:rsidRPr="00372CFC" w:rsidRDefault="00016DBC">
      <w:pPr>
        <w:spacing w:after="22" w:line="259" w:lineRule="auto"/>
        <w:ind w:left="725" w:right="720" w:hanging="10"/>
        <w:jc w:val="center"/>
        <w:rPr>
          <w:sz w:val="22"/>
        </w:rPr>
      </w:pPr>
      <w:r w:rsidRPr="00372CFC">
        <w:rPr>
          <w:b/>
          <w:sz w:val="22"/>
        </w:rPr>
        <w:t xml:space="preserve">§ </w:t>
      </w:r>
      <w:r w:rsidR="00F240E2">
        <w:rPr>
          <w:b/>
          <w:sz w:val="22"/>
        </w:rPr>
        <w:t>10</w:t>
      </w:r>
      <w:r w:rsidRPr="00372CFC">
        <w:rPr>
          <w:b/>
          <w:sz w:val="22"/>
        </w:rPr>
        <w:t xml:space="preserve"> </w:t>
      </w:r>
    </w:p>
    <w:p w14:paraId="03BA6868" w14:textId="77777777" w:rsidR="003C4A93" w:rsidRPr="00F240E2" w:rsidRDefault="00016DBC" w:rsidP="00F240E2">
      <w:pPr>
        <w:spacing w:after="22" w:line="259" w:lineRule="auto"/>
        <w:ind w:left="360" w:right="721" w:firstLine="0"/>
        <w:jc w:val="center"/>
        <w:rPr>
          <w:sz w:val="22"/>
        </w:rPr>
      </w:pPr>
      <w:r w:rsidRPr="00F240E2">
        <w:rPr>
          <w:b/>
          <w:sz w:val="22"/>
        </w:rPr>
        <w:t xml:space="preserve">Gwarancja i rękojmia </w:t>
      </w:r>
    </w:p>
    <w:p w14:paraId="21440BDD" w14:textId="77777777" w:rsidR="003C4A93" w:rsidRPr="00F240E2" w:rsidRDefault="00016DBC" w:rsidP="00F240E2">
      <w:pPr>
        <w:pStyle w:val="Akapitzlist"/>
        <w:numPr>
          <w:ilvl w:val="0"/>
          <w:numId w:val="39"/>
        </w:numPr>
        <w:ind w:left="284" w:hanging="284"/>
        <w:jc w:val="both"/>
        <w:rPr>
          <w:sz w:val="22"/>
        </w:rPr>
      </w:pPr>
      <w:r w:rsidRPr="00F240E2">
        <w:rPr>
          <w:sz w:val="22"/>
        </w:rPr>
        <w:t xml:space="preserve">Wykonawca jest odpowiedzialny względem Zamawiającego za wszelkie wady lub usterki w tym zmniejszające wartość lub estetykę wykonanego przedmiotu umowy powstałe w wyniku nieprawidłowego wykonania muralu tylko w obrębie malowanej powierzchni muralu. </w:t>
      </w:r>
    </w:p>
    <w:p w14:paraId="4A87EBF6" w14:textId="4CB62779" w:rsidR="003C4A93" w:rsidRPr="00F240E2" w:rsidRDefault="00016DBC" w:rsidP="00F240E2">
      <w:pPr>
        <w:pStyle w:val="Akapitzlist"/>
        <w:numPr>
          <w:ilvl w:val="0"/>
          <w:numId w:val="39"/>
        </w:numPr>
        <w:ind w:left="284" w:hanging="284"/>
        <w:jc w:val="both"/>
        <w:rPr>
          <w:sz w:val="22"/>
        </w:rPr>
      </w:pPr>
      <w:r w:rsidRPr="00F240E2">
        <w:rPr>
          <w:sz w:val="22"/>
        </w:rPr>
        <w:t xml:space="preserve">Wykonawca udziela gwarancji i rękojmi na okres co najmniej </w:t>
      </w:r>
      <w:r w:rsidR="00BF0AC2" w:rsidRPr="00F240E2">
        <w:rPr>
          <w:sz w:val="22"/>
        </w:rPr>
        <w:t>48</w:t>
      </w:r>
      <w:r w:rsidRPr="00F240E2">
        <w:rPr>
          <w:sz w:val="22"/>
        </w:rPr>
        <w:t xml:space="preserve"> miesięcy liczone od daty podpisania przez Zamawiającego bezusterkowego protokołu odbioru muralu. </w:t>
      </w:r>
      <w:r w:rsidR="00F11721">
        <w:rPr>
          <w:sz w:val="22"/>
        </w:rPr>
        <w:t xml:space="preserve">W ramach niniejszych postanowień </w:t>
      </w:r>
      <w:r w:rsidR="00F11721" w:rsidRPr="00F11721">
        <w:rPr>
          <w:sz w:val="22"/>
        </w:rPr>
        <w:t xml:space="preserve">Wykonawca gwarantuje, że przez </w:t>
      </w:r>
      <w:r w:rsidR="00F11721">
        <w:rPr>
          <w:sz w:val="22"/>
        </w:rPr>
        <w:t xml:space="preserve">w/w okres </w:t>
      </w:r>
      <w:r w:rsidR="00F11721" w:rsidRPr="00F11721">
        <w:rPr>
          <w:sz w:val="22"/>
        </w:rPr>
        <w:t>po wykonaniu muralu, zachowa on swoje właściwości estetyczne, a w szczególności, że farba, którą mural zostanie wykonany nie będzie ulegać odbarwieniu</w:t>
      </w:r>
    </w:p>
    <w:p w14:paraId="5B740B91" w14:textId="4BFEBDC4" w:rsidR="003C4A93" w:rsidRPr="006D5733" w:rsidRDefault="00D43712" w:rsidP="006D5733">
      <w:pPr>
        <w:ind w:left="-284" w:firstLine="0"/>
        <w:rPr>
          <w:sz w:val="22"/>
        </w:rPr>
      </w:pPr>
      <w:r>
        <w:rPr>
          <w:sz w:val="22"/>
        </w:rPr>
        <w:t xml:space="preserve">3. </w:t>
      </w:r>
      <w:r w:rsidR="00F240E2" w:rsidRPr="006D5733">
        <w:rPr>
          <w:sz w:val="22"/>
        </w:rPr>
        <w:t xml:space="preserve">O </w:t>
      </w:r>
      <w:r w:rsidR="00016DBC" w:rsidRPr="006D5733">
        <w:rPr>
          <w:sz w:val="22"/>
        </w:rPr>
        <w:t>wykryciu wady lub usterki Zamawiający jest obowiązany zawiadomić Wykonawcę</w:t>
      </w:r>
      <w:r w:rsidR="00BF0AC2" w:rsidRPr="006D5733">
        <w:rPr>
          <w:sz w:val="22"/>
        </w:rPr>
        <w:t xml:space="preserve">, </w:t>
      </w:r>
      <w:r w:rsidR="00016DBC" w:rsidRPr="006D5733">
        <w:rPr>
          <w:sz w:val="22"/>
        </w:rPr>
        <w:t xml:space="preserve">z wyznaczeniem przez Zamawiającego terminu na usunięcie wady lub usterki.  </w:t>
      </w:r>
    </w:p>
    <w:p w14:paraId="0DEC934B" w14:textId="77777777" w:rsidR="003C4A93" w:rsidRPr="00F240E2" w:rsidRDefault="00016DBC" w:rsidP="006D5733">
      <w:pPr>
        <w:pStyle w:val="Akapitzlist"/>
        <w:numPr>
          <w:ilvl w:val="0"/>
          <w:numId w:val="45"/>
        </w:numPr>
        <w:ind w:left="284"/>
        <w:jc w:val="both"/>
        <w:rPr>
          <w:sz w:val="22"/>
        </w:rPr>
      </w:pPr>
      <w:r w:rsidRPr="00F240E2">
        <w:rPr>
          <w:sz w:val="22"/>
        </w:rPr>
        <w:t xml:space="preserve">Usunięcie wady lub usterki będzie każdorazowo stwierdzone protokołem podpisanym przez przedstawicieli Zamawiającego oraz Wykonawcy. </w:t>
      </w:r>
    </w:p>
    <w:p w14:paraId="47DB6103" w14:textId="77777777" w:rsidR="003C4A93" w:rsidRPr="00F240E2" w:rsidRDefault="00016DBC" w:rsidP="006D5733">
      <w:pPr>
        <w:pStyle w:val="Akapitzlist"/>
        <w:numPr>
          <w:ilvl w:val="0"/>
          <w:numId w:val="45"/>
        </w:numPr>
        <w:ind w:left="284" w:hanging="284"/>
        <w:jc w:val="both"/>
        <w:rPr>
          <w:sz w:val="22"/>
        </w:rPr>
      </w:pPr>
      <w:r w:rsidRPr="00F240E2">
        <w:rPr>
          <w:sz w:val="22"/>
        </w:rPr>
        <w:t xml:space="preserve">Wykonawca nie może odmówić usunięcia wad lub usterek bez względu na wysokość związanych z tym kosztów.  </w:t>
      </w:r>
    </w:p>
    <w:p w14:paraId="462595D8" w14:textId="21DAACF9" w:rsidR="003C4A93" w:rsidRPr="00F240E2" w:rsidRDefault="00016DBC" w:rsidP="006D5733">
      <w:pPr>
        <w:pStyle w:val="Akapitzlist"/>
        <w:numPr>
          <w:ilvl w:val="0"/>
          <w:numId w:val="45"/>
        </w:numPr>
        <w:ind w:left="284" w:hanging="284"/>
        <w:jc w:val="both"/>
        <w:rPr>
          <w:sz w:val="22"/>
        </w:rPr>
      </w:pPr>
      <w:r w:rsidRPr="00F240E2">
        <w:rPr>
          <w:sz w:val="22"/>
        </w:rPr>
        <w:t xml:space="preserve">Okres gwarancji i rękojmi ulega odpowiedniemu przedłużeniu o czas trwania napraw gwarancyjnych. </w:t>
      </w:r>
    </w:p>
    <w:p w14:paraId="2AF24C92" w14:textId="5D2AA146" w:rsidR="003C4A93" w:rsidRPr="00F240E2" w:rsidRDefault="00016DBC" w:rsidP="006D5733">
      <w:pPr>
        <w:pStyle w:val="Akapitzlist"/>
        <w:numPr>
          <w:ilvl w:val="0"/>
          <w:numId w:val="45"/>
        </w:numPr>
        <w:ind w:left="284" w:hanging="284"/>
        <w:jc w:val="both"/>
        <w:rPr>
          <w:sz w:val="22"/>
        </w:rPr>
      </w:pPr>
      <w:r w:rsidRPr="00F240E2">
        <w:rPr>
          <w:sz w:val="22"/>
        </w:rPr>
        <w:t xml:space="preserve">W okresie gwarancji i rękojmi wszelkie naprawy lub wymiany dokonywane są w ramach wynagrodzenia umownego. Zamawiający nie ponosi żadnych kosztów związanych z naprawami lub wymianami.  </w:t>
      </w:r>
    </w:p>
    <w:p w14:paraId="2C70535C" w14:textId="34CB54DD" w:rsidR="003C4A93" w:rsidRPr="00F240E2" w:rsidRDefault="00016DBC" w:rsidP="006D5733">
      <w:pPr>
        <w:pStyle w:val="Akapitzlist"/>
        <w:numPr>
          <w:ilvl w:val="0"/>
          <w:numId w:val="45"/>
        </w:numPr>
        <w:ind w:left="284" w:hanging="284"/>
        <w:jc w:val="both"/>
        <w:rPr>
          <w:sz w:val="22"/>
        </w:rPr>
      </w:pPr>
      <w:r w:rsidRPr="00F240E2">
        <w:rPr>
          <w:sz w:val="22"/>
        </w:rPr>
        <w:t xml:space="preserve">Jeżeli Wykonawca nie usunie wad lub usterek w terminie, Zamawiający po uprzednim zawiadomieniu Wykonawcy może zlecić ich usunięcie osobie trzeciej bez potrzeby uzyskiwania zgody sądu – na koszt </w:t>
      </w:r>
      <w:r w:rsidR="00F240E2">
        <w:rPr>
          <w:sz w:val="22"/>
        </w:rPr>
        <w:br/>
      </w:r>
      <w:r w:rsidRPr="00F240E2">
        <w:rPr>
          <w:sz w:val="22"/>
        </w:rPr>
        <w:t xml:space="preserve">i ryzyko Wykonawcy. Wykonawca pokryje koszty usunięcia wad i usterek wynikłe ze zlecenia usunięcia wad i usterek osobie trzeciej.  </w:t>
      </w:r>
    </w:p>
    <w:p w14:paraId="6C3AAD7C" w14:textId="7783851D" w:rsidR="003C4A93" w:rsidRPr="00F240E2" w:rsidRDefault="00016DBC" w:rsidP="006D5733">
      <w:pPr>
        <w:pStyle w:val="Akapitzlist"/>
        <w:numPr>
          <w:ilvl w:val="0"/>
          <w:numId w:val="45"/>
        </w:numPr>
        <w:ind w:left="284" w:hanging="284"/>
        <w:jc w:val="both"/>
        <w:rPr>
          <w:sz w:val="22"/>
        </w:rPr>
      </w:pPr>
      <w:r w:rsidRPr="00F240E2">
        <w:rPr>
          <w:sz w:val="22"/>
        </w:rPr>
        <w:t xml:space="preserve">Wykonawca zobowiązuje się do zaspokojenia wszelkich roszczeń Zamawiającego zgłoszonych w ramach rękojmi lub gwarancji na zasadach określonych niniejszą umową oraz przepisami Kodeksu cywilnego. </w:t>
      </w:r>
    </w:p>
    <w:p w14:paraId="04AEFC9E" w14:textId="591A3848" w:rsidR="003C4A93" w:rsidRDefault="00016DBC">
      <w:pPr>
        <w:pStyle w:val="Akapitzlist"/>
        <w:numPr>
          <w:ilvl w:val="0"/>
          <w:numId w:val="45"/>
        </w:numPr>
        <w:ind w:left="284" w:hanging="284"/>
        <w:jc w:val="both"/>
        <w:rPr>
          <w:sz w:val="22"/>
        </w:rPr>
      </w:pPr>
      <w:r w:rsidRPr="00F240E2">
        <w:rPr>
          <w:sz w:val="22"/>
        </w:rPr>
        <w:t xml:space="preserve">Dokumentem gwarancyjnym jest niniejsza umowa. </w:t>
      </w:r>
    </w:p>
    <w:p w14:paraId="15203C77" w14:textId="1E0C0F26" w:rsidR="00DE3DAC" w:rsidRPr="00F11721" w:rsidRDefault="00F11721" w:rsidP="00F11721">
      <w:pPr>
        <w:spacing w:line="240" w:lineRule="auto"/>
        <w:rPr>
          <w:sz w:val="22"/>
        </w:rPr>
      </w:pPr>
      <w:r w:rsidRPr="00F11721">
        <w:rPr>
          <w:sz w:val="22"/>
        </w:rPr>
        <w:t>Zamawiający ma prawo do usunięcia muralu (np. przez jego zamalowanie) w każdym czasie</w:t>
      </w:r>
      <w:r>
        <w:rPr>
          <w:sz w:val="22"/>
        </w:rPr>
        <w:t xml:space="preserve"> bez roszczeń ze strony Wykonawcy. W przypadku usunięcia muralu przed upływem okresu gwarancji lub rękojmi – uprawnienia z tego tytułu wygasają. </w:t>
      </w:r>
    </w:p>
    <w:p w14:paraId="481DF8CA" w14:textId="3EE3004D" w:rsidR="003C4A93" w:rsidRPr="00372CFC" w:rsidRDefault="00016DBC" w:rsidP="00F240E2">
      <w:pPr>
        <w:spacing w:after="22" w:line="240" w:lineRule="auto"/>
        <w:ind w:left="725" w:right="720" w:hanging="10"/>
        <w:jc w:val="center"/>
        <w:rPr>
          <w:sz w:val="22"/>
        </w:rPr>
      </w:pPr>
      <w:r w:rsidRPr="00372CFC">
        <w:rPr>
          <w:b/>
          <w:sz w:val="22"/>
        </w:rPr>
        <w:lastRenderedPageBreak/>
        <w:t xml:space="preserve">§ </w:t>
      </w:r>
      <w:r w:rsidR="00F240E2">
        <w:rPr>
          <w:b/>
          <w:sz w:val="22"/>
        </w:rPr>
        <w:t>11</w:t>
      </w:r>
      <w:r w:rsidRPr="00372CFC">
        <w:rPr>
          <w:b/>
          <w:sz w:val="22"/>
        </w:rPr>
        <w:t xml:space="preserve"> </w:t>
      </w:r>
    </w:p>
    <w:p w14:paraId="40DE2A7C" w14:textId="77777777" w:rsidR="00BF0AC2" w:rsidRPr="00372CFC" w:rsidRDefault="00016DBC" w:rsidP="00F240E2">
      <w:pPr>
        <w:spacing w:line="240" w:lineRule="auto"/>
        <w:ind w:left="345" w:firstLine="3286"/>
        <w:rPr>
          <w:b/>
          <w:sz w:val="22"/>
        </w:rPr>
      </w:pPr>
      <w:r w:rsidRPr="00372CFC">
        <w:rPr>
          <w:b/>
          <w:sz w:val="22"/>
        </w:rPr>
        <w:t xml:space="preserve">Odstąpienie od umowy </w:t>
      </w:r>
    </w:p>
    <w:p w14:paraId="2610AD5E" w14:textId="61C4A4F0" w:rsidR="003C4A93" w:rsidRPr="00F240E2" w:rsidRDefault="00016DBC" w:rsidP="0064004C">
      <w:pPr>
        <w:pStyle w:val="Akapitzlist"/>
        <w:numPr>
          <w:ilvl w:val="3"/>
          <w:numId w:val="40"/>
        </w:numPr>
        <w:ind w:left="284" w:hanging="284"/>
        <w:jc w:val="both"/>
        <w:rPr>
          <w:sz w:val="22"/>
        </w:rPr>
      </w:pPr>
      <w:r w:rsidRPr="00F240E2">
        <w:rPr>
          <w:sz w:val="22"/>
        </w:rPr>
        <w:t>Poza innymi przypadkami wskazanymi w niniejszej umowie oraz w obowiązujących przepisach prawa, Zamawiający jest uprawniony do odstąpienia od umowy z winy Wykonawcy w ciągu 3</w:t>
      </w:r>
      <w:r w:rsidR="005608CD">
        <w:rPr>
          <w:sz w:val="22"/>
        </w:rPr>
        <w:t>0</w:t>
      </w:r>
      <w:r w:rsidRPr="00F240E2">
        <w:rPr>
          <w:sz w:val="22"/>
        </w:rPr>
        <w:t xml:space="preserve"> dni od zaistnienia zdarzeń wymienionych w pkt 1, 2 i 4 lub od daty wyznaczonej przez Zamawiającego na dokonanie naprawy w przypadku wymienionym w pkt 3, jeśli Wykonawca:  </w:t>
      </w:r>
    </w:p>
    <w:p w14:paraId="68D7AC36" w14:textId="77777777" w:rsidR="003C4A93" w:rsidRPr="00F240E2" w:rsidRDefault="00016DBC" w:rsidP="0064004C">
      <w:pPr>
        <w:pStyle w:val="Akapitzlist"/>
        <w:numPr>
          <w:ilvl w:val="0"/>
          <w:numId w:val="41"/>
        </w:numPr>
        <w:ind w:left="709" w:hanging="425"/>
        <w:jc w:val="both"/>
        <w:rPr>
          <w:sz w:val="22"/>
        </w:rPr>
      </w:pPr>
      <w:r w:rsidRPr="00F240E2">
        <w:rPr>
          <w:sz w:val="22"/>
        </w:rPr>
        <w:t xml:space="preserve">nie podjął wykonania obowiązków wynikających z umowy w terminie </w:t>
      </w:r>
      <w:r w:rsidR="00BF0AC2" w:rsidRPr="00F240E2">
        <w:rPr>
          <w:sz w:val="22"/>
        </w:rPr>
        <w:t>7</w:t>
      </w:r>
      <w:r w:rsidRPr="00F240E2">
        <w:rPr>
          <w:sz w:val="22"/>
        </w:rPr>
        <w:t xml:space="preserve"> dni od daty wprowadzenia na teren realizacji przedmiotu umowy;  </w:t>
      </w:r>
    </w:p>
    <w:p w14:paraId="34F6953E" w14:textId="0CE94BFB" w:rsidR="003C4A93" w:rsidRPr="00F240E2" w:rsidRDefault="00016DBC" w:rsidP="0064004C">
      <w:pPr>
        <w:pStyle w:val="Akapitzlist"/>
        <w:numPr>
          <w:ilvl w:val="0"/>
          <w:numId w:val="41"/>
        </w:numPr>
        <w:ind w:left="709" w:hanging="425"/>
        <w:jc w:val="both"/>
        <w:rPr>
          <w:sz w:val="22"/>
        </w:rPr>
      </w:pPr>
      <w:r w:rsidRPr="00F240E2">
        <w:rPr>
          <w:sz w:val="22"/>
        </w:rPr>
        <w:t xml:space="preserve">przerwał wykonanie przedmiotu umowy z przyczyn nie leżących po stronie Zamawiającego – </w:t>
      </w:r>
      <w:r w:rsidR="0064004C">
        <w:rPr>
          <w:sz w:val="22"/>
        </w:rPr>
        <w:br/>
      </w:r>
      <w:r w:rsidRPr="00F240E2">
        <w:rPr>
          <w:sz w:val="22"/>
        </w:rPr>
        <w:t xml:space="preserve">z wyjątkiem przyczyn spowodowanych siłą wyższą – zaś przerwa będzie trwała dłużej niż 3 dni;  </w:t>
      </w:r>
    </w:p>
    <w:p w14:paraId="72C84E80" w14:textId="6D148338" w:rsidR="003C4A93" w:rsidRPr="00F240E2" w:rsidRDefault="00016DBC" w:rsidP="0064004C">
      <w:pPr>
        <w:pStyle w:val="Akapitzlist"/>
        <w:numPr>
          <w:ilvl w:val="0"/>
          <w:numId w:val="41"/>
        </w:numPr>
        <w:ind w:left="709" w:hanging="425"/>
        <w:jc w:val="both"/>
        <w:rPr>
          <w:sz w:val="22"/>
        </w:rPr>
      </w:pPr>
      <w:r w:rsidRPr="00F240E2">
        <w:rPr>
          <w:sz w:val="22"/>
        </w:rPr>
        <w:t xml:space="preserve">realizuje przedmiot umowy niezgodnie z warunkami technicznymi wykonania przedmiotu umowy </w:t>
      </w:r>
      <w:r w:rsidR="0064004C">
        <w:rPr>
          <w:sz w:val="22"/>
        </w:rPr>
        <w:br/>
      </w:r>
      <w:r w:rsidRPr="00F240E2">
        <w:rPr>
          <w:sz w:val="22"/>
        </w:rPr>
        <w:t xml:space="preserve">i nie dokonał ich naprawy w terminie wyznaczonym przez Zamawiającego; </w:t>
      </w:r>
    </w:p>
    <w:p w14:paraId="097882AF" w14:textId="77777777" w:rsidR="003C4A93" w:rsidRPr="00F240E2" w:rsidRDefault="00016DBC" w:rsidP="0064004C">
      <w:pPr>
        <w:pStyle w:val="Akapitzlist"/>
        <w:numPr>
          <w:ilvl w:val="0"/>
          <w:numId w:val="41"/>
        </w:numPr>
        <w:ind w:left="709" w:hanging="425"/>
        <w:jc w:val="both"/>
        <w:rPr>
          <w:sz w:val="22"/>
        </w:rPr>
      </w:pPr>
      <w:r w:rsidRPr="00F240E2">
        <w:rPr>
          <w:sz w:val="22"/>
        </w:rPr>
        <w:t xml:space="preserve">realizuje przedmiot umowy bez akceptacji Zamawiającego i nie przystępuje do właściwego wykonania prac w ciągu 5 dni od daty wezwania Wykonawcy przez Zamawiającego.  </w:t>
      </w:r>
    </w:p>
    <w:p w14:paraId="6F3A228D" w14:textId="04B39089" w:rsidR="003C4A93" w:rsidRPr="00F240E2" w:rsidRDefault="00016DBC" w:rsidP="0064004C">
      <w:pPr>
        <w:pStyle w:val="Akapitzlist"/>
        <w:numPr>
          <w:ilvl w:val="3"/>
          <w:numId w:val="40"/>
        </w:numPr>
        <w:ind w:left="284" w:hanging="284"/>
        <w:jc w:val="both"/>
        <w:rPr>
          <w:sz w:val="22"/>
        </w:rPr>
      </w:pPr>
      <w:r w:rsidRPr="00F240E2">
        <w:rPr>
          <w:sz w:val="22"/>
        </w:rPr>
        <w:t xml:space="preserve">W przypadku odstąpienia od umowy przez Zamawiającego: </w:t>
      </w:r>
    </w:p>
    <w:p w14:paraId="244C7728" w14:textId="77777777" w:rsidR="003C4A93" w:rsidRPr="0064004C" w:rsidRDefault="00016DBC" w:rsidP="0064004C">
      <w:pPr>
        <w:pStyle w:val="Akapitzlist"/>
        <w:numPr>
          <w:ilvl w:val="0"/>
          <w:numId w:val="42"/>
        </w:numPr>
        <w:spacing w:after="25"/>
        <w:ind w:left="709" w:hanging="425"/>
        <w:jc w:val="both"/>
        <w:rPr>
          <w:sz w:val="22"/>
        </w:rPr>
      </w:pPr>
      <w:r w:rsidRPr="0064004C">
        <w:rPr>
          <w:sz w:val="22"/>
        </w:rPr>
        <w:t xml:space="preserve">Wykonawca będzie zobowiązany do zapłaty Zamawiającemu kar umownych, </w:t>
      </w:r>
    </w:p>
    <w:p w14:paraId="2483FDCB" w14:textId="77777777" w:rsidR="003C4A93" w:rsidRPr="0064004C" w:rsidRDefault="00016DBC" w:rsidP="0064004C">
      <w:pPr>
        <w:pStyle w:val="Akapitzlist"/>
        <w:numPr>
          <w:ilvl w:val="0"/>
          <w:numId w:val="42"/>
        </w:numPr>
        <w:ind w:left="709" w:hanging="425"/>
        <w:jc w:val="both"/>
        <w:rPr>
          <w:sz w:val="22"/>
        </w:rPr>
      </w:pPr>
      <w:r w:rsidRPr="0064004C">
        <w:rPr>
          <w:sz w:val="22"/>
        </w:rPr>
        <w:t xml:space="preserve">Wykonawca sporządzi przy udziale Zamawiającego (w terminie wyznaczonym przez Zamawiającego) protokół inwentaryzacji stanu realizacji przedmiotu umowy w toku na dzień odstąpienia od umowy oraz zabezpieczy na swój koszt przerwane wykonanie przedmiotu umowy w zakresie uzgodnionym przez strony, a następnie protokolarnie przekaże Zamawiającemu teren, na którym realizowany jest przedmiot umowy wraz z materiałami zakupionymi z udzielonej przez Zamawiającego zaliczki. Do czasu przekazania Zamawiającemu stanu realizacji przedmiotu umowy protokołem, o którym mowa w zdaniu poprzednim, Wykonawca ponosi pełną odpowiedzialność za utratę, uszkodzenie lub inne zmniejszenie użyteczności i wartości przedmiotu umowy. Jeżeli Wykonawca nie sporządzi protokołu inwentaryzacji realizacji przedmiotu umowy w terminie, Zamawiający będzie uprawniony do sporządzenia takiego protokołu jednostronnie.  </w:t>
      </w:r>
    </w:p>
    <w:p w14:paraId="76AC1A6D" w14:textId="46FAED89" w:rsidR="003C4A93" w:rsidRPr="0064004C" w:rsidRDefault="00016DBC" w:rsidP="0064004C">
      <w:pPr>
        <w:pStyle w:val="Akapitzlist"/>
        <w:numPr>
          <w:ilvl w:val="0"/>
          <w:numId w:val="42"/>
        </w:numPr>
        <w:ind w:left="709" w:hanging="425"/>
        <w:jc w:val="both"/>
        <w:rPr>
          <w:sz w:val="22"/>
        </w:rPr>
      </w:pPr>
      <w:r w:rsidRPr="0064004C">
        <w:rPr>
          <w:sz w:val="22"/>
        </w:rPr>
        <w:t xml:space="preserve">Strony rozliczą poniesione przez Wykonawcę nakłady oraz wynagrodzenie za wykonaną część prac </w:t>
      </w:r>
      <w:r w:rsidR="0064004C">
        <w:rPr>
          <w:sz w:val="22"/>
        </w:rPr>
        <w:br/>
      </w:r>
      <w:r w:rsidRPr="0064004C">
        <w:rPr>
          <w:sz w:val="22"/>
        </w:rPr>
        <w:t xml:space="preserve">z uwzględnieniem konieczności i kosztów dokończenia dzieła przez osobę trzecią na koszt i ryzyko Wykonawcy.   </w:t>
      </w:r>
    </w:p>
    <w:p w14:paraId="437EC4F4" w14:textId="237773B8" w:rsidR="003C4A93" w:rsidRPr="0064004C" w:rsidRDefault="00016DBC" w:rsidP="0064004C">
      <w:pPr>
        <w:pStyle w:val="Akapitzlist"/>
        <w:numPr>
          <w:ilvl w:val="3"/>
          <w:numId w:val="40"/>
        </w:numPr>
        <w:ind w:left="284" w:hanging="284"/>
        <w:jc w:val="both"/>
        <w:rPr>
          <w:sz w:val="22"/>
        </w:rPr>
      </w:pPr>
      <w:r w:rsidRPr="0064004C">
        <w:rPr>
          <w:sz w:val="22"/>
        </w:rPr>
        <w:t xml:space="preserve">W przypadku, gdy Wykonawca wykonuje umowę w sposób wadliwy albo sprzeczny z umową, Zamawiający może wezwać go do zmiany sposobu wykonania i wyznaczyć mu odpowiedni termin. Po bezskutecznym upływie wyznaczonego terminu Zamawiający może od umowy odstąpić </w:t>
      </w:r>
      <w:r w:rsidR="00BF0AC2" w:rsidRPr="0064004C">
        <w:rPr>
          <w:sz w:val="22"/>
        </w:rPr>
        <w:t>z uwzględnieniem zasad wskazanych w</w:t>
      </w:r>
      <w:r w:rsidRPr="0064004C">
        <w:rPr>
          <w:sz w:val="22"/>
        </w:rPr>
        <w:t xml:space="preserve"> ust. 2. </w:t>
      </w:r>
    </w:p>
    <w:p w14:paraId="12C39473" w14:textId="77777777" w:rsidR="00DE3DAC" w:rsidRPr="00372CFC" w:rsidRDefault="00DE3DAC" w:rsidP="00BF0AC2">
      <w:pPr>
        <w:spacing w:after="0" w:line="282" w:lineRule="auto"/>
        <w:ind w:left="4248" w:right="3180" w:firstLine="361"/>
        <w:jc w:val="left"/>
        <w:rPr>
          <w:b/>
          <w:sz w:val="22"/>
        </w:rPr>
      </w:pPr>
    </w:p>
    <w:p w14:paraId="06E6C61D" w14:textId="77777777" w:rsidR="0064004C" w:rsidRDefault="00016DBC" w:rsidP="00BF0AC2">
      <w:pPr>
        <w:spacing w:after="0" w:line="282" w:lineRule="auto"/>
        <w:ind w:left="4248" w:right="3180" w:firstLine="361"/>
        <w:jc w:val="left"/>
        <w:rPr>
          <w:b/>
          <w:sz w:val="22"/>
        </w:rPr>
      </w:pPr>
      <w:r w:rsidRPr="00372CFC">
        <w:rPr>
          <w:b/>
          <w:sz w:val="22"/>
        </w:rPr>
        <w:t>§ 1</w:t>
      </w:r>
      <w:r w:rsidR="0064004C">
        <w:rPr>
          <w:b/>
          <w:sz w:val="22"/>
        </w:rPr>
        <w:t>2</w:t>
      </w:r>
    </w:p>
    <w:p w14:paraId="2263EDDC" w14:textId="58BF4AA5" w:rsidR="003C4A93" w:rsidRPr="00372CFC" w:rsidRDefault="00016DBC" w:rsidP="0064004C">
      <w:pPr>
        <w:spacing w:after="0" w:line="282" w:lineRule="auto"/>
        <w:ind w:left="4248" w:right="3180" w:hanging="1413"/>
        <w:jc w:val="center"/>
        <w:rPr>
          <w:sz w:val="22"/>
        </w:rPr>
      </w:pPr>
      <w:r w:rsidRPr="00372CFC">
        <w:rPr>
          <w:b/>
          <w:sz w:val="22"/>
        </w:rPr>
        <w:t xml:space="preserve">Dostęp do </w:t>
      </w:r>
      <w:r w:rsidR="0064004C">
        <w:rPr>
          <w:b/>
          <w:sz w:val="22"/>
        </w:rPr>
        <w:t>in</w:t>
      </w:r>
      <w:r w:rsidRPr="00372CFC">
        <w:rPr>
          <w:b/>
          <w:sz w:val="22"/>
        </w:rPr>
        <w:t>formacji publicznej</w:t>
      </w:r>
    </w:p>
    <w:p w14:paraId="6EA8CCC9" w14:textId="53B74435" w:rsidR="003C4A93" w:rsidRPr="0064004C" w:rsidRDefault="00016DBC" w:rsidP="0064004C">
      <w:pPr>
        <w:pStyle w:val="Akapitzlist"/>
        <w:numPr>
          <w:ilvl w:val="0"/>
          <w:numId w:val="43"/>
        </w:numPr>
        <w:ind w:left="284" w:hanging="284"/>
        <w:jc w:val="both"/>
        <w:rPr>
          <w:sz w:val="22"/>
        </w:rPr>
      </w:pPr>
      <w:r w:rsidRPr="0064004C">
        <w:rPr>
          <w:sz w:val="22"/>
        </w:rPr>
        <w:t>Wykonawca oświadcza, że znany jest mu fakt, iż treść niniejszej umowy, a w szczególności przedmiot umowy i wysokość wynagrodzenia, stanowią informację publiczną w rozumieniu art. 1 ust. 1 ustawy z dnia 6 września 2001 r. o dostępie do informacji publicznej, która podlega udostępnianiu w trybie przedmiotowej ustawy.</w:t>
      </w:r>
    </w:p>
    <w:p w14:paraId="5CC5403E" w14:textId="2E789488" w:rsidR="003C4A93" w:rsidRPr="0064004C" w:rsidRDefault="00016DBC" w:rsidP="0064004C">
      <w:pPr>
        <w:pStyle w:val="Akapitzlist"/>
        <w:numPr>
          <w:ilvl w:val="0"/>
          <w:numId w:val="43"/>
        </w:numPr>
        <w:ind w:left="284" w:hanging="284"/>
        <w:jc w:val="both"/>
        <w:rPr>
          <w:sz w:val="22"/>
        </w:rPr>
      </w:pPr>
      <w:r w:rsidRPr="0064004C">
        <w:rPr>
          <w:sz w:val="22"/>
        </w:rPr>
        <w:t xml:space="preserve">Wykonawca wyraża zgodę na udostępnianie w trybie ustawy, o której mowa w ust. 1, zawartych </w:t>
      </w:r>
      <w:r w:rsidR="006D5733">
        <w:rPr>
          <w:sz w:val="22"/>
        </w:rPr>
        <w:br/>
      </w:r>
      <w:r w:rsidRPr="0064004C">
        <w:rPr>
          <w:sz w:val="22"/>
        </w:rPr>
        <w:t xml:space="preserve">w niniejszej umowie dotyczących go danych osobowych w zakresie obejmującym imię i nazwisko, </w:t>
      </w:r>
      <w:r w:rsidR="006D5733">
        <w:rPr>
          <w:sz w:val="22"/>
        </w:rPr>
        <w:br/>
      </w:r>
      <w:r w:rsidRPr="0064004C">
        <w:rPr>
          <w:sz w:val="22"/>
        </w:rPr>
        <w:t xml:space="preserve">a w przypadku prowadzenia działalności gospodarczej również w zakresie firmy. </w:t>
      </w:r>
    </w:p>
    <w:p w14:paraId="4714A5E6" w14:textId="77777777" w:rsidR="0064004C" w:rsidRDefault="0064004C" w:rsidP="002B3ECB">
      <w:pPr>
        <w:spacing w:after="0" w:line="240" w:lineRule="auto"/>
        <w:ind w:left="360" w:hanging="360"/>
        <w:jc w:val="center"/>
        <w:rPr>
          <w:sz w:val="22"/>
        </w:rPr>
      </w:pPr>
    </w:p>
    <w:p w14:paraId="1C6E8119" w14:textId="7882A584" w:rsidR="002B3ECB" w:rsidRPr="00372CFC" w:rsidRDefault="00016DBC" w:rsidP="002B3ECB">
      <w:pPr>
        <w:spacing w:after="0" w:line="240" w:lineRule="auto"/>
        <w:ind w:left="360" w:hanging="360"/>
        <w:jc w:val="center"/>
        <w:rPr>
          <w:b/>
          <w:bCs/>
          <w:color w:val="auto"/>
          <w:sz w:val="22"/>
        </w:rPr>
      </w:pPr>
      <w:r w:rsidRPr="00372CFC">
        <w:rPr>
          <w:sz w:val="22"/>
        </w:rPr>
        <w:t xml:space="preserve"> </w:t>
      </w:r>
      <w:r w:rsidR="002B3ECB" w:rsidRPr="00372CFC">
        <w:rPr>
          <w:b/>
          <w:bCs/>
          <w:sz w:val="22"/>
        </w:rPr>
        <w:t>§ 13</w:t>
      </w:r>
    </w:p>
    <w:p w14:paraId="565B65E3" w14:textId="138C1980" w:rsidR="002B3ECB" w:rsidRPr="00372CFC" w:rsidRDefault="002B3ECB" w:rsidP="002B3ECB">
      <w:pPr>
        <w:spacing w:line="240" w:lineRule="auto"/>
        <w:ind w:left="360" w:hanging="360"/>
        <w:jc w:val="center"/>
        <w:rPr>
          <w:b/>
          <w:bCs/>
          <w:sz w:val="22"/>
        </w:rPr>
      </w:pPr>
      <w:r w:rsidRPr="00372CFC">
        <w:rPr>
          <w:b/>
          <w:bCs/>
          <w:sz w:val="22"/>
        </w:rPr>
        <w:t>O</w:t>
      </w:r>
      <w:r w:rsidR="0064004C">
        <w:rPr>
          <w:b/>
          <w:bCs/>
          <w:sz w:val="22"/>
        </w:rPr>
        <w:t>chrona danych osobowych</w:t>
      </w:r>
    </w:p>
    <w:p w14:paraId="0B608C16" w14:textId="00BAFE19" w:rsidR="002B3ECB" w:rsidRPr="00372CFC" w:rsidRDefault="002B3ECB" w:rsidP="002B3ECB">
      <w:pPr>
        <w:spacing w:line="240" w:lineRule="auto"/>
        <w:rPr>
          <w:sz w:val="22"/>
        </w:rPr>
      </w:pPr>
      <w:r w:rsidRPr="00372CFC">
        <w:rPr>
          <w:sz w:val="22"/>
        </w:rPr>
        <w:t xml:space="preserve">Na podstawie art. 13 ust. 1 i 2 Rozporządzenia Parlamentu Europejskiego i Rady (UE) 2016/679 z 27 kwietnia 2016 r. w sprawie ochrony osób fizycznych w związku z przetwarzaniem danych osobowych </w:t>
      </w:r>
      <w:r w:rsidRPr="00372CFC">
        <w:rPr>
          <w:sz w:val="22"/>
        </w:rPr>
        <w:br/>
        <w:t xml:space="preserve">i w sprawie swobodnego przepływu takich danych oraz uchylenia dyrektywy 95/46/WE (Dz. U. UE. L. </w:t>
      </w:r>
      <w:r w:rsidR="0064004C">
        <w:rPr>
          <w:sz w:val="22"/>
        </w:rPr>
        <w:br/>
      </w:r>
      <w:r w:rsidRPr="00372CFC">
        <w:rPr>
          <w:sz w:val="22"/>
        </w:rPr>
        <w:t>z 2016r. Nr 119, s.1 ze zm.) – dalej zwanego RODO informuję, że:</w:t>
      </w:r>
    </w:p>
    <w:p w14:paraId="11EADA92" w14:textId="77777777" w:rsidR="002B3ECB" w:rsidRPr="00372CFC" w:rsidRDefault="002B3ECB" w:rsidP="002B3ECB">
      <w:pPr>
        <w:pStyle w:val="Akapitzlist"/>
        <w:widowControl/>
        <w:numPr>
          <w:ilvl w:val="1"/>
          <w:numId w:val="29"/>
        </w:numPr>
        <w:suppressAutoHyphens w:val="0"/>
        <w:spacing w:after="200"/>
        <w:ind w:left="284"/>
        <w:contextualSpacing/>
        <w:rPr>
          <w:sz w:val="22"/>
          <w:szCs w:val="22"/>
        </w:rPr>
      </w:pPr>
      <w:r w:rsidRPr="00372CFC">
        <w:rPr>
          <w:rFonts w:eastAsia="Times New Roman"/>
          <w:sz w:val="22"/>
          <w:szCs w:val="22"/>
        </w:rPr>
        <w:lastRenderedPageBreak/>
        <w:t>Administratorem Państwa danych osobowych jest Urząd Gminy Poświętne (adres: ul. Akacjowa 4 26-315 Poświętne, e-mail: poswietne@poswietne.pl, nr tel.+48(44)756-40-34).</w:t>
      </w:r>
    </w:p>
    <w:p w14:paraId="79CFDDD0" w14:textId="77777777" w:rsidR="002B3ECB" w:rsidRPr="00372CFC" w:rsidRDefault="002B3ECB" w:rsidP="002B3ECB">
      <w:pPr>
        <w:pStyle w:val="Akapitzlist1"/>
        <w:numPr>
          <w:ilvl w:val="1"/>
          <w:numId w:val="29"/>
        </w:numPr>
        <w:spacing w:before="120" w:after="120" w:line="240" w:lineRule="auto"/>
        <w:ind w:left="357" w:hanging="357"/>
        <w:jc w:val="both"/>
        <w:rPr>
          <w:rFonts w:ascii="Times New Roman" w:hAnsi="Times New Roman"/>
        </w:rPr>
      </w:pPr>
      <w:r w:rsidRPr="00372CFC">
        <w:rPr>
          <w:rFonts w:ascii="Times New Roman" w:hAnsi="Times New Roman"/>
        </w:rPr>
        <w:t xml:space="preserve">Administrator wyznaczył Inspektora Ochrony Danych, z którym mogą się Państwo kontaktować we wszystkich sprawach dotyczących przetwarzania danych osobowych za pośrednictwem adresu e-mail: inspektor@cbi24.pl lub pisemnie na adres Administratora. </w:t>
      </w:r>
    </w:p>
    <w:p w14:paraId="367D7F68" w14:textId="039E54C8" w:rsidR="002B3ECB" w:rsidRPr="00372CFC" w:rsidRDefault="002B3ECB" w:rsidP="002B3ECB">
      <w:pPr>
        <w:pStyle w:val="Akapitzlist1"/>
        <w:numPr>
          <w:ilvl w:val="1"/>
          <w:numId w:val="29"/>
        </w:numPr>
        <w:spacing w:before="120" w:after="120" w:line="240" w:lineRule="auto"/>
        <w:ind w:left="357" w:hanging="357"/>
        <w:jc w:val="both"/>
        <w:rPr>
          <w:rFonts w:ascii="Times New Roman" w:hAnsi="Times New Roman"/>
        </w:rPr>
      </w:pPr>
      <w:r w:rsidRPr="00372CFC">
        <w:rPr>
          <w:rFonts w:ascii="Times New Roman" w:hAnsi="Times New Roman"/>
        </w:rPr>
        <w:t xml:space="preserve">Państwa dane osobowe będą przetwarzane w celu związanym z postępowaniem prowadzonym </w:t>
      </w:r>
      <w:r w:rsidRPr="00372CFC">
        <w:rPr>
          <w:rFonts w:ascii="Times New Roman" w:hAnsi="Times New Roman"/>
        </w:rPr>
        <w:br/>
        <w:t>z wyłączeniem przepisów ustawy z dnia 11 września 2019 r. - Prawo zamówień publicznych (</w:t>
      </w:r>
      <w:proofErr w:type="spellStart"/>
      <w:r w:rsidRPr="00372CFC">
        <w:rPr>
          <w:rFonts w:ascii="Times New Roman" w:hAnsi="Times New Roman"/>
        </w:rPr>
        <w:t>t.j</w:t>
      </w:r>
      <w:proofErr w:type="spellEnd"/>
      <w:r w:rsidRPr="00372CFC">
        <w:rPr>
          <w:rFonts w:ascii="Times New Roman" w:hAnsi="Times New Roman"/>
        </w:rPr>
        <w:t xml:space="preserve">. Dz. U. </w:t>
      </w:r>
      <w:r w:rsidR="0064004C">
        <w:rPr>
          <w:rFonts w:ascii="Times New Roman" w:hAnsi="Times New Roman"/>
        </w:rPr>
        <w:br/>
      </w:r>
      <w:r w:rsidRPr="00372CFC">
        <w:rPr>
          <w:rFonts w:ascii="Times New Roman" w:hAnsi="Times New Roman"/>
        </w:rPr>
        <w:t xml:space="preserve">z 2024 r. poz. 1320), </w:t>
      </w:r>
      <w:proofErr w:type="gramStart"/>
      <w:r w:rsidRPr="00372CFC">
        <w:rPr>
          <w:rFonts w:ascii="Times New Roman" w:hAnsi="Times New Roman"/>
        </w:rPr>
        <w:t>tj.</w:t>
      </w:r>
      <w:proofErr w:type="gramEnd"/>
      <w:r w:rsidRPr="00372CFC">
        <w:rPr>
          <w:rFonts w:ascii="Times New Roman" w:hAnsi="Times New Roman"/>
        </w:rPr>
        <w:t xml:space="preserve"> gdyż jest to niezbędne do wypełnienia obowiązku prawnego ciążącego na Administratorze (art. 6 ust. 1 lit. c RODO) w związku z przepisami ustawy z dnia 27 sierpnia 2009 r. </w:t>
      </w:r>
      <w:r w:rsidR="0064004C">
        <w:rPr>
          <w:rFonts w:ascii="Times New Roman" w:hAnsi="Times New Roman"/>
        </w:rPr>
        <w:br/>
      </w:r>
      <w:r w:rsidRPr="00372CFC">
        <w:rPr>
          <w:rFonts w:ascii="Times New Roman" w:hAnsi="Times New Roman"/>
        </w:rPr>
        <w:t>o finansach publicznych (</w:t>
      </w:r>
      <w:proofErr w:type="spellStart"/>
      <w:r w:rsidRPr="00372CFC">
        <w:rPr>
          <w:rFonts w:ascii="Times New Roman" w:hAnsi="Times New Roman"/>
        </w:rPr>
        <w:t>t.j</w:t>
      </w:r>
      <w:proofErr w:type="spellEnd"/>
      <w:r w:rsidRPr="00372CFC">
        <w:rPr>
          <w:rFonts w:ascii="Times New Roman" w:hAnsi="Times New Roman"/>
        </w:rPr>
        <w:t xml:space="preserve">. Dz. U. z 2024 r. poz. 1530 ze zm.). </w:t>
      </w:r>
    </w:p>
    <w:p w14:paraId="078D8297" w14:textId="77777777" w:rsidR="002B3ECB" w:rsidRPr="00372CFC" w:rsidRDefault="002B3ECB" w:rsidP="002B3ECB">
      <w:pPr>
        <w:pStyle w:val="Akapitzlist1"/>
        <w:numPr>
          <w:ilvl w:val="1"/>
          <w:numId w:val="29"/>
        </w:numPr>
        <w:spacing w:before="120" w:after="120" w:line="240" w:lineRule="auto"/>
        <w:ind w:left="357" w:hanging="357"/>
        <w:jc w:val="both"/>
        <w:rPr>
          <w:rFonts w:ascii="Times New Roman" w:hAnsi="Times New Roman"/>
        </w:rPr>
      </w:pPr>
      <w:r w:rsidRPr="00372CFC">
        <w:rPr>
          <w:rFonts w:ascii="Times New Roman" w:hAnsi="Times New Roman"/>
          <w:bCs/>
        </w:rPr>
        <w:t xml:space="preserve">Państwa dane osobowe </w:t>
      </w:r>
      <w:r w:rsidRPr="00372CFC">
        <w:rPr>
          <w:rFonts w:ascii="Times New Roman" w:hAnsi="Times New Roman"/>
        </w:rPr>
        <w:t>będą przetwarzane przez okres 10 pełnych lat kalendarzowych, licząc od 1 stycznia roku następnego po roku, w którym nastąpiło zakończenie sprawy (11 lat) na podstawie Rozporządzenia Prezesa Rady Ministrów z dnia 18 stycznia 2011 r. w sprawie instrukcji kancelaryjnej, jednolitych rzeczowych wykazów akt oraz instrukcji w sprawie organizacji i zakresu działania archiwów zakładowych.</w:t>
      </w:r>
    </w:p>
    <w:p w14:paraId="5AD78B1C" w14:textId="77777777" w:rsidR="002B3ECB" w:rsidRPr="00372CFC" w:rsidRDefault="002B3ECB" w:rsidP="002B3ECB">
      <w:pPr>
        <w:pStyle w:val="Akapitzlist1"/>
        <w:numPr>
          <w:ilvl w:val="1"/>
          <w:numId w:val="29"/>
        </w:numPr>
        <w:spacing w:before="120" w:after="120" w:line="240" w:lineRule="auto"/>
        <w:ind w:left="357" w:hanging="357"/>
        <w:jc w:val="both"/>
        <w:rPr>
          <w:rFonts w:ascii="Times New Roman" w:hAnsi="Times New Roman"/>
        </w:rPr>
      </w:pPr>
      <w:r w:rsidRPr="00372CFC">
        <w:rPr>
          <w:rFonts w:ascii="Times New Roman" w:hAnsi="Times New Roman"/>
        </w:rPr>
        <w:t>W związku z przetwarzaniem Państwa danych osobowych nie podlegają Państwo decyzjom, które się opierają wyłącznie na zautomatyzowanym przetwarzaniu, w tym profilowaniu, o czym stanowi art. 22 RODO.</w:t>
      </w:r>
    </w:p>
    <w:p w14:paraId="1A008A1D" w14:textId="77777777" w:rsidR="002B3ECB" w:rsidRPr="00372CFC" w:rsidRDefault="002B3ECB" w:rsidP="002B3ECB">
      <w:pPr>
        <w:pStyle w:val="Akapitzlist1"/>
        <w:numPr>
          <w:ilvl w:val="1"/>
          <w:numId w:val="29"/>
        </w:numPr>
        <w:spacing w:before="120" w:after="120" w:line="240" w:lineRule="auto"/>
        <w:ind w:left="357" w:hanging="357"/>
        <w:jc w:val="both"/>
        <w:rPr>
          <w:rFonts w:ascii="Times New Roman" w:hAnsi="Times New Roman"/>
        </w:rPr>
      </w:pPr>
      <w:r w:rsidRPr="00372CFC">
        <w:rPr>
          <w:rFonts w:ascii="Times New Roman" w:hAnsi="Times New Roman"/>
        </w:rPr>
        <w:t>Państwa dane osobowe nie będą przekazywane poza Europejski Obszar Gospodarczy (obejmujący Unię Europejską, Norwegię, Liechtenstein i Islandię).</w:t>
      </w:r>
    </w:p>
    <w:p w14:paraId="21BF4551" w14:textId="77777777" w:rsidR="002B3ECB" w:rsidRPr="00372CFC" w:rsidRDefault="002B3ECB" w:rsidP="002B3ECB">
      <w:pPr>
        <w:pStyle w:val="Akapitzlist1"/>
        <w:numPr>
          <w:ilvl w:val="1"/>
          <w:numId w:val="29"/>
        </w:numPr>
        <w:spacing w:after="0" w:line="240" w:lineRule="auto"/>
        <w:ind w:left="357" w:hanging="357"/>
        <w:jc w:val="both"/>
        <w:rPr>
          <w:rFonts w:ascii="Times New Roman" w:hAnsi="Times New Roman"/>
        </w:rPr>
      </w:pPr>
      <w:r w:rsidRPr="00372CFC">
        <w:rPr>
          <w:rFonts w:ascii="Times New Roman" w:hAnsi="Times New Roman"/>
        </w:rPr>
        <w:t xml:space="preserve">Osoba, której dane dotyczą ma prawo do: </w:t>
      </w:r>
    </w:p>
    <w:p w14:paraId="41D2F28B" w14:textId="77777777" w:rsidR="002B3ECB" w:rsidRPr="00372CFC" w:rsidRDefault="002B3ECB" w:rsidP="002B3ECB">
      <w:pPr>
        <w:pStyle w:val="Akapitzlist1"/>
        <w:numPr>
          <w:ilvl w:val="0"/>
          <w:numId w:val="30"/>
        </w:numPr>
        <w:spacing w:after="0" w:line="240" w:lineRule="auto"/>
        <w:ind w:left="754" w:hanging="357"/>
        <w:jc w:val="both"/>
        <w:rPr>
          <w:rFonts w:ascii="Times New Roman" w:hAnsi="Times New Roman"/>
        </w:rPr>
      </w:pPr>
      <w:r w:rsidRPr="00372CFC">
        <w:rPr>
          <w:rFonts w:ascii="Times New Roman" w:hAnsi="Times New Roman"/>
        </w:rPr>
        <w:t>prawo dostępu do swoich danych oraz otrzymania ich kopii;</w:t>
      </w:r>
    </w:p>
    <w:p w14:paraId="54AF8839" w14:textId="77777777" w:rsidR="002B3ECB" w:rsidRPr="00372CFC" w:rsidRDefault="002B3ECB" w:rsidP="002B3ECB">
      <w:pPr>
        <w:pStyle w:val="Akapitzlist1"/>
        <w:numPr>
          <w:ilvl w:val="0"/>
          <w:numId w:val="30"/>
        </w:numPr>
        <w:spacing w:after="0" w:line="240" w:lineRule="auto"/>
        <w:ind w:left="754" w:hanging="357"/>
        <w:jc w:val="both"/>
        <w:rPr>
          <w:rFonts w:ascii="Times New Roman" w:hAnsi="Times New Roman"/>
        </w:rPr>
      </w:pPr>
      <w:r w:rsidRPr="00372CFC">
        <w:rPr>
          <w:rFonts w:ascii="Times New Roman" w:hAnsi="Times New Roman"/>
        </w:rPr>
        <w:t>prawo do sprostowania (poprawiania) swoich danych osobowych;</w:t>
      </w:r>
    </w:p>
    <w:p w14:paraId="6D09E8B7" w14:textId="77777777" w:rsidR="002B3ECB" w:rsidRPr="00372CFC" w:rsidRDefault="002B3ECB" w:rsidP="002B3ECB">
      <w:pPr>
        <w:pStyle w:val="Akapitzlist1"/>
        <w:numPr>
          <w:ilvl w:val="0"/>
          <w:numId w:val="30"/>
        </w:numPr>
        <w:spacing w:after="0" w:line="240" w:lineRule="auto"/>
        <w:ind w:left="754" w:hanging="357"/>
        <w:jc w:val="both"/>
        <w:rPr>
          <w:rFonts w:ascii="Times New Roman" w:hAnsi="Times New Roman"/>
        </w:rPr>
      </w:pPr>
      <w:r w:rsidRPr="00372CFC">
        <w:rPr>
          <w:rFonts w:ascii="Times New Roman" w:hAnsi="Times New Roman"/>
        </w:rPr>
        <w:t>prawo do ograniczenia przetwarzania danych osobowych;</w:t>
      </w:r>
    </w:p>
    <w:p w14:paraId="3031B7E8" w14:textId="77777777" w:rsidR="002B3ECB" w:rsidRPr="00372CFC" w:rsidRDefault="002B3ECB" w:rsidP="002B3ECB">
      <w:pPr>
        <w:pStyle w:val="Akapitzlist1"/>
        <w:numPr>
          <w:ilvl w:val="0"/>
          <w:numId w:val="30"/>
        </w:numPr>
        <w:spacing w:after="0" w:line="240" w:lineRule="auto"/>
        <w:ind w:left="754" w:hanging="357"/>
        <w:jc w:val="both"/>
        <w:rPr>
          <w:rFonts w:ascii="Times New Roman" w:hAnsi="Times New Roman"/>
        </w:rPr>
      </w:pPr>
      <w:r w:rsidRPr="00372CFC">
        <w:rPr>
          <w:rFonts w:ascii="Times New Roman" w:hAnsi="Times New Roman"/>
        </w:rPr>
        <w:t xml:space="preserve">prawo wniesienia skargi do Prezesa Urzędu Ochrony Danych Osobowych, w przypadku uznania, że przetwarzanie danych odbywa się z naruszeniem przepisów ogólnego rozporządzenia </w:t>
      </w:r>
      <w:r w:rsidRPr="00372CFC">
        <w:rPr>
          <w:rFonts w:ascii="Times New Roman" w:hAnsi="Times New Roman"/>
        </w:rPr>
        <w:br/>
        <w:t>o ochronie danych osobowych (RODO);</w:t>
      </w:r>
    </w:p>
    <w:p w14:paraId="7E6909D5" w14:textId="77777777" w:rsidR="002B3ECB" w:rsidRPr="00372CFC" w:rsidRDefault="002B3ECB" w:rsidP="002B3ECB">
      <w:pPr>
        <w:pStyle w:val="Akapitzlist"/>
        <w:widowControl/>
        <w:numPr>
          <w:ilvl w:val="1"/>
          <w:numId w:val="29"/>
        </w:numPr>
        <w:suppressAutoHyphens w:val="0"/>
        <w:spacing w:before="120" w:after="120"/>
        <w:ind w:left="357" w:hanging="357"/>
        <w:contextualSpacing/>
        <w:jc w:val="both"/>
        <w:rPr>
          <w:sz w:val="22"/>
          <w:szCs w:val="22"/>
        </w:rPr>
      </w:pPr>
      <w:r w:rsidRPr="00372CFC">
        <w:rPr>
          <w:sz w:val="22"/>
          <w:szCs w:val="22"/>
        </w:rPr>
        <w:t>Osobie, której dane dotyczą nie przysługuje:</w:t>
      </w:r>
    </w:p>
    <w:p w14:paraId="1EAB2652" w14:textId="77777777" w:rsidR="002B3ECB" w:rsidRPr="00372CFC" w:rsidRDefault="002B3ECB" w:rsidP="002B3ECB">
      <w:pPr>
        <w:pStyle w:val="Akapitzlist"/>
        <w:widowControl/>
        <w:numPr>
          <w:ilvl w:val="0"/>
          <w:numId w:val="31"/>
        </w:numPr>
        <w:suppressAutoHyphens w:val="0"/>
        <w:ind w:left="924" w:hanging="357"/>
        <w:contextualSpacing/>
        <w:jc w:val="both"/>
        <w:rPr>
          <w:sz w:val="22"/>
          <w:szCs w:val="22"/>
        </w:rPr>
      </w:pPr>
      <w:r w:rsidRPr="00372CFC">
        <w:rPr>
          <w:sz w:val="22"/>
          <w:szCs w:val="22"/>
        </w:rPr>
        <w:t>prawo do usunięcia danych osobowych w związku z art. 17 ust. 3 lit. b, d lub e RODO;</w:t>
      </w:r>
    </w:p>
    <w:p w14:paraId="26E9C7AC" w14:textId="77777777" w:rsidR="002B3ECB" w:rsidRPr="00372CFC" w:rsidRDefault="002B3ECB" w:rsidP="002B3ECB">
      <w:pPr>
        <w:pStyle w:val="Akapitzlist"/>
        <w:widowControl/>
        <w:numPr>
          <w:ilvl w:val="0"/>
          <w:numId w:val="31"/>
        </w:numPr>
        <w:suppressAutoHyphens w:val="0"/>
        <w:ind w:left="924" w:hanging="357"/>
        <w:contextualSpacing/>
        <w:jc w:val="both"/>
        <w:rPr>
          <w:sz w:val="22"/>
          <w:szCs w:val="22"/>
        </w:rPr>
      </w:pPr>
      <w:r w:rsidRPr="00372CFC">
        <w:rPr>
          <w:sz w:val="22"/>
          <w:szCs w:val="22"/>
        </w:rPr>
        <w:t>prawo do przenoszenia danych osobowych, o którym mowa w art. 20 RODO;</w:t>
      </w:r>
    </w:p>
    <w:p w14:paraId="719DC794" w14:textId="77777777" w:rsidR="002B3ECB" w:rsidRPr="00372CFC" w:rsidRDefault="002B3ECB" w:rsidP="002B3ECB">
      <w:pPr>
        <w:pStyle w:val="Akapitzlist"/>
        <w:widowControl/>
        <w:numPr>
          <w:ilvl w:val="0"/>
          <w:numId w:val="31"/>
        </w:numPr>
        <w:suppressAutoHyphens w:val="0"/>
        <w:spacing w:after="120"/>
        <w:ind w:left="924" w:hanging="357"/>
        <w:contextualSpacing/>
        <w:jc w:val="both"/>
        <w:rPr>
          <w:sz w:val="22"/>
          <w:szCs w:val="22"/>
        </w:rPr>
      </w:pPr>
      <w:r w:rsidRPr="00372CFC">
        <w:rPr>
          <w:sz w:val="22"/>
          <w:szCs w:val="22"/>
        </w:rPr>
        <w:t xml:space="preserve">prawo do sprzeciwu wobec przetwarzania danych osobowych na podstawie art. 21 RODO, gdyż podstawą prawną przetwarzania danych osoby, której dane dotyczą jest art. 6 ust. 1 lit. c RODO. </w:t>
      </w:r>
    </w:p>
    <w:p w14:paraId="4CFE7E83" w14:textId="77777777" w:rsidR="002B3ECB" w:rsidRPr="00372CFC" w:rsidRDefault="002B3ECB" w:rsidP="002B3ECB">
      <w:pPr>
        <w:pStyle w:val="Akapitzlist1"/>
        <w:numPr>
          <w:ilvl w:val="1"/>
          <w:numId w:val="29"/>
        </w:numPr>
        <w:spacing w:before="120" w:after="120" w:line="240" w:lineRule="auto"/>
        <w:ind w:left="357" w:hanging="357"/>
        <w:jc w:val="both"/>
        <w:rPr>
          <w:rFonts w:ascii="Times New Roman" w:hAnsi="Times New Roman"/>
        </w:rPr>
      </w:pPr>
      <w:r w:rsidRPr="00372CFC">
        <w:rPr>
          <w:rFonts w:ascii="Times New Roman" w:hAnsi="Times New Roman"/>
        </w:rPr>
        <w:t>W przypadku gdy wykonanie obowiązków, o których mowa w art. 15 ust. 1-3 RODO, wymagałoby niewspółmiernie dużego wysiłku, Administrator może żądać od osoby, której dane dotyczą, wskazania dodatkowych informacji mających na celu sprecyzowanie żądania, w szczególności podania nazwy lub daty zakończonego postepowania o udzielenie zamówienia publicznego.</w:t>
      </w:r>
    </w:p>
    <w:p w14:paraId="5A484A45" w14:textId="77777777" w:rsidR="002B3ECB" w:rsidRPr="00372CFC" w:rsidRDefault="002B3ECB" w:rsidP="002B3ECB">
      <w:pPr>
        <w:pStyle w:val="Akapitzlist1"/>
        <w:numPr>
          <w:ilvl w:val="1"/>
          <w:numId w:val="29"/>
        </w:numPr>
        <w:spacing w:before="120" w:after="120" w:line="240" w:lineRule="auto"/>
        <w:ind w:left="357" w:hanging="357"/>
        <w:jc w:val="both"/>
        <w:rPr>
          <w:rFonts w:ascii="Times New Roman" w:hAnsi="Times New Roman"/>
        </w:rPr>
      </w:pPr>
      <w:r w:rsidRPr="00372CFC">
        <w:rPr>
          <w:rFonts w:ascii="Times New Roman" w:hAnsi="Times New Roman"/>
        </w:rPr>
        <w:t>Skorzystanie przez osobę, której dane dotyczą, z uprawnienia do sprostowania lub uzupełnienia danych osobowych, o którym mowa w art. 16 RODO, nie może skutkować zmianą wyniku postępowania ani zmianą postanowień umowy.</w:t>
      </w:r>
    </w:p>
    <w:p w14:paraId="22561B60" w14:textId="77777777" w:rsidR="002B3ECB" w:rsidRPr="00372CFC" w:rsidRDefault="002B3ECB" w:rsidP="002B3ECB">
      <w:pPr>
        <w:pStyle w:val="Akapitzlist1"/>
        <w:numPr>
          <w:ilvl w:val="1"/>
          <w:numId w:val="29"/>
        </w:numPr>
        <w:spacing w:before="120" w:after="120" w:line="240" w:lineRule="auto"/>
        <w:ind w:left="357" w:hanging="357"/>
        <w:jc w:val="both"/>
        <w:rPr>
          <w:rFonts w:ascii="Times New Roman" w:hAnsi="Times New Roman"/>
        </w:rPr>
      </w:pPr>
      <w:r w:rsidRPr="00372CFC">
        <w:rPr>
          <w:rFonts w:ascii="Times New Roman" w:hAnsi="Times New Roman"/>
        </w:rPr>
        <w:t xml:space="preserve">Skorzystanie przez osobę, której dane dotyczą, z uprawnienia do sprostowania lub uzupełnienia, </w:t>
      </w:r>
      <w:r w:rsidRPr="00372CFC">
        <w:rPr>
          <w:rFonts w:ascii="Times New Roman" w:hAnsi="Times New Roman"/>
        </w:rPr>
        <w:br/>
        <w:t>o którym mowa w art. 16 Rozporządzenia, nie może naruszać integralności protokołu oraz jego załączników.</w:t>
      </w:r>
    </w:p>
    <w:p w14:paraId="5C64F156" w14:textId="77777777" w:rsidR="002B3ECB" w:rsidRPr="00372CFC" w:rsidRDefault="002B3ECB" w:rsidP="002B3ECB">
      <w:pPr>
        <w:pStyle w:val="Akapitzlist1"/>
        <w:numPr>
          <w:ilvl w:val="1"/>
          <w:numId w:val="29"/>
        </w:numPr>
        <w:spacing w:before="120" w:after="120" w:line="240" w:lineRule="auto"/>
        <w:ind w:left="357" w:hanging="357"/>
        <w:jc w:val="both"/>
        <w:rPr>
          <w:rFonts w:ascii="Times New Roman" w:hAnsi="Times New Roman"/>
        </w:rPr>
      </w:pPr>
      <w:r w:rsidRPr="00372CFC">
        <w:rPr>
          <w:rFonts w:ascii="Times New Roman" w:hAnsi="Times New Roman"/>
        </w:rPr>
        <w:t>Wystąpienie z żądaniem, o którym mowa w art. 18 ust. 1 RODO, nie ogranicza przetwarzania danych osobowych do czasu zakończenia postępowania.</w:t>
      </w:r>
    </w:p>
    <w:p w14:paraId="278B6AAD" w14:textId="624D5399" w:rsidR="002B3ECB" w:rsidRPr="00372CFC" w:rsidRDefault="002B3ECB" w:rsidP="002B3ECB">
      <w:pPr>
        <w:pStyle w:val="Akapitzlist1"/>
        <w:numPr>
          <w:ilvl w:val="1"/>
          <w:numId w:val="29"/>
        </w:numPr>
        <w:spacing w:before="120" w:after="120" w:line="240" w:lineRule="auto"/>
        <w:ind w:left="357" w:hanging="357"/>
        <w:jc w:val="both"/>
        <w:rPr>
          <w:rFonts w:ascii="Times New Roman" w:hAnsi="Times New Roman"/>
        </w:rPr>
      </w:pPr>
      <w:r w:rsidRPr="00372CFC">
        <w:rPr>
          <w:rFonts w:ascii="Times New Roman" w:hAnsi="Times New Roman"/>
        </w:rPr>
        <w:lastRenderedPageBreak/>
        <w:t xml:space="preserve">Od dnia zakończenia postępowania o udzielenie zamówienia, w </w:t>
      </w:r>
      <w:proofErr w:type="gramStart"/>
      <w:r w:rsidRPr="00372CFC">
        <w:rPr>
          <w:rFonts w:ascii="Times New Roman" w:hAnsi="Times New Roman"/>
        </w:rPr>
        <w:t>przypadku</w:t>
      </w:r>
      <w:proofErr w:type="gramEnd"/>
      <w:r w:rsidRPr="00372CFC">
        <w:rPr>
          <w:rFonts w:ascii="Times New Roman" w:hAnsi="Times New Roman"/>
        </w:rPr>
        <w:t xml:space="preserve"> gdy wniesienie żądania, </w:t>
      </w:r>
      <w:r w:rsidR="003D266A">
        <w:rPr>
          <w:rFonts w:ascii="Times New Roman" w:hAnsi="Times New Roman"/>
        </w:rPr>
        <w:br/>
      </w:r>
      <w:r w:rsidRPr="00372CFC">
        <w:rPr>
          <w:rFonts w:ascii="Times New Roman" w:hAnsi="Times New Roman"/>
        </w:rPr>
        <w:t>o którym mowa w art. 18 ust. 1 RODO, spowoduje ograniczenie przetwarzania danych osobowych zawartych w protokole i załącznikach do protokołu, Administrator nie udostępnia tych danych zawartych w protokole i w załącznikach do protokołu, chyba że zachodzą przesłanki, o których mowa w art. 18 ust. 2 RODO.</w:t>
      </w:r>
    </w:p>
    <w:p w14:paraId="2A88410C" w14:textId="77777777" w:rsidR="002B3ECB" w:rsidRPr="00372CFC" w:rsidRDefault="002B3ECB" w:rsidP="002B3ECB">
      <w:pPr>
        <w:pStyle w:val="Akapitzlist1"/>
        <w:numPr>
          <w:ilvl w:val="1"/>
          <w:numId w:val="29"/>
        </w:numPr>
        <w:spacing w:before="120" w:after="120" w:line="240" w:lineRule="auto"/>
        <w:ind w:left="357" w:hanging="357"/>
        <w:jc w:val="both"/>
        <w:rPr>
          <w:rFonts w:ascii="Times New Roman" w:hAnsi="Times New Roman"/>
        </w:rPr>
      </w:pPr>
      <w:r w:rsidRPr="00372CFC">
        <w:rPr>
          <w:rFonts w:ascii="Times New Roman" w:hAnsi="Times New Roman"/>
        </w:rPr>
        <w:t xml:space="preserve">Obowiązek podania przez Państwa danych osobowych bezpośrednio Państwa dotyczących jest wymogiem ustawowym określonym w przepisach ustawy z dnia 27 sierpnia 2009 r. o finansach publicznych, związanym z udziałem w postępowaniu. Konsekwencją niepodania danych jest brak możliwości udziału w postępowaniu. </w:t>
      </w:r>
    </w:p>
    <w:p w14:paraId="483426CD" w14:textId="6E879433" w:rsidR="002B3ECB" w:rsidRPr="00372CFC" w:rsidRDefault="002B3ECB" w:rsidP="002B3ECB">
      <w:pPr>
        <w:pStyle w:val="Akapitzlist1"/>
        <w:numPr>
          <w:ilvl w:val="1"/>
          <w:numId w:val="29"/>
        </w:numPr>
        <w:spacing w:before="120" w:after="120" w:line="240" w:lineRule="auto"/>
        <w:ind w:left="357" w:hanging="357"/>
        <w:jc w:val="both"/>
        <w:rPr>
          <w:rFonts w:ascii="Times New Roman" w:hAnsi="Times New Roman"/>
        </w:rPr>
      </w:pPr>
      <w:r w:rsidRPr="00372CFC">
        <w:rPr>
          <w:rFonts w:ascii="Times New Roman" w:hAnsi="Times New Roman"/>
        </w:rPr>
        <w:t xml:space="preserve">Państwa dane mogą zostać przekazane podmiotom zewnętrznym na podstawie umowy powierzenia przetwarzania danych osobowych tj.: </w:t>
      </w:r>
      <w:r w:rsidRPr="00372CFC">
        <w:rPr>
          <w:rFonts w:ascii="Times New Roman" w:hAnsi="Times New Roman"/>
          <w:color w:val="222222"/>
        </w:rPr>
        <w:t>podmiotom zapewniającym ochronę danych</w:t>
      </w:r>
      <w:r w:rsidRPr="00372CFC">
        <w:rPr>
          <w:rFonts w:ascii="Times New Roman" w:hAnsi="Times New Roman"/>
        </w:rPr>
        <w:t xml:space="preserve"> osobowych </w:t>
      </w:r>
      <w:r w:rsidR="003D266A">
        <w:rPr>
          <w:rFonts w:ascii="Times New Roman" w:hAnsi="Times New Roman"/>
        </w:rPr>
        <w:br/>
      </w:r>
      <w:r w:rsidRPr="00372CFC">
        <w:rPr>
          <w:rFonts w:ascii="Times New Roman" w:hAnsi="Times New Roman"/>
        </w:rPr>
        <w:t xml:space="preserve">i bezpieczeństwo IT, dostawcom usług teleinformatycznych, dostawcom usług informatycznych </w:t>
      </w:r>
      <w:r w:rsidR="003D266A">
        <w:rPr>
          <w:rFonts w:ascii="Times New Roman" w:hAnsi="Times New Roman"/>
        </w:rPr>
        <w:br/>
      </w:r>
      <w:r w:rsidRPr="00372CFC">
        <w:rPr>
          <w:rFonts w:ascii="Times New Roman" w:hAnsi="Times New Roman"/>
        </w:rPr>
        <w:t xml:space="preserve">w zakresie systemów księgowo-ewidencyjnych, usługodawcom z zakresu księgowości, dostawcy strony podmiotowej w Biuletynie Informacji Publicznej, dostawcy usług informatycznych w zakresie systemów elektronicznego zarządzania dokumentacją w jednostce, dostawcy usług hostingu poczty mailowej </w:t>
      </w:r>
      <w:r w:rsidR="003D266A">
        <w:rPr>
          <w:rFonts w:ascii="Times New Roman" w:hAnsi="Times New Roman"/>
        </w:rPr>
        <w:br/>
      </w:r>
      <w:r w:rsidRPr="00372CFC">
        <w:rPr>
          <w:rFonts w:ascii="Times New Roman" w:hAnsi="Times New Roman"/>
        </w:rPr>
        <w:t>w przypadku korespondencji prowadzonej drogą mailową, dostawcy usług brakowania bądź archiwizowania dokumentacji i nośników danych, a także m.in. usługodawcom wykonującym usługi serwisu systemów informatycznych lub doradztwa prawnego, jak również podmiotom lub organom uprawnionym na podstawie przepisów prawa.</w:t>
      </w:r>
    </w:p>
    <w:p w14:paraId="163E62DE" w14:textId="77777777" w:rsidR="003C4A93" w:rsidRPr="00372CFC" w:rsidRDefault="003C4A93">
      <w:pPr>
        <w:spacing w:after="25" w:line="259" w:lineRule="auto"/>
        <w:ind w:left="708" w:firstLine="0"/>
        <w:jc w:val="left"/>
        <w:rPr>
          <w:sz w:val="22"/>
        </w:rPr>
      </w:pPr>
    </w:p>
    <w:p w14:paraId="7263980A" w14:textId="35FFAF01" w:rsidR="003C4A93" w:rsidRPr="00372CFC" w:rsidRDefault="00016DBC">
      <w:pPr>
        <w:spacing w:after="22" w:line="259" w:lineRule="auto"/>
        <w:ind w:left="725" w:right="446" w:hanging="10"/>
        <w:jc w:val="center"/>
        <w:rPr>
          <w:sz w:val="22"/>
        </w:rPr>
      </w:pPr>
      <w:r w:rsidRPr="00372CFC">
        <w:rPr>
          <w:b/>
          <w:sz w:val="22"/>
        </w:rPr>
        <w:t>§ 1</w:t>
      </w:r>
      <w:r w:rsidR="0064004C">
        <w:rPr>
          <w:b/>
          <w:sz w:val="22"/>
        </w:rPr>
        <w:t>4</w:t>
      </w:r>
      <w:r w:rsidRPr="00372CFC">
        <w:rPr>
          <w:b/>
          <w:sz w:val="22"/>
        </w:rPr>
        <w:t xml:space="preserve"> </w:t>
      </w:r>
    </w:p>
    <w:p w14:paraId="71CCBD14" w14:textId="77777777" w:rsidR="003C4A93" w:rsidRPr="00372CFC" w:rsidRDefault="00016DBC">
      <w:pPr>
        <w:spacing w:after="22" w:line="259" w:lineRule="auto"/>
        <w:ind w:left="725" w:right="442" w:hanging="10"/>
        <w:jc w:val="center"/>
        <w:rPr>
          <w:sz w:val="22"/>
        </w:rPr>
      </w:pPr>
      <w:r w:rsidRPr="00372CFC">
        <w:rPr>
          <w:b/>
          <w:sz w:val="22"/>
        </w:rPr>
        <w:t xml:space="preserve">Postanowienia końcowe </w:t>
      </w:r>
    </w:p>
    <w:p w14:paraId="567E956F" w14:textId="77777777" w:rsidR="003C4A93" w:rsidRPr="00372CFC" w:rsidRDefault="00016DBC" w:rsidP="003D266A">
      <w:pPr>
        <w:numPr>
          <w:ilvl w:val="0"/>
          <w:numId w:val="44"/>
        </w:numPr>
        <w:spacing w:line="240" w:lineRule="auto"/>
        <w:ind w:left="284" w:hanging="284"/>
        <w:rPr>
          <w:sz w:val="22"/>
        </w:rPr>
      </w:pPr>
      <w:r w:rsidRPr="00372CFC">
        <w:rPr>
          <w:sz w:val="22"/>
        </w:rPr>
        <w:t xml:space="preserve">Wykonawca zobowiązuje się do informowania o każdej zmianie adresu siedziby pod rygorem uznania za doręczoną korespondencję przesłaną na adres wskazany w umowie. Obowiązek trwa przez cały okres trwania gwarancji i rękojmi na wykonany przedmiot umowy.  </w:t>
      </w:r>
    </w:p>
    <w:p w14:paraId="5137B630" w14:textId="77777777" w:rsidR="003C4A93" w:rsidRPr="00372CFC" w:rsidRDefault="00016DBC" w:rsidP="003D266A">
      <w:pPr>
        <w:numPr>
          <w:ilvl w:val="0"/>
          <w:numId w:val="44"/>
        </w:numPr>
        <w:spacing w:line="240" w:lineRule="auto"/>
        <w:ind w:left="284" w:hanging="284"/>
        <w:rPr>
          <w:sz w:val="22"/>
        </w:rPr>
      </w:pPr>
      <w:r w:rsidRPr="00372CFC">
        <w:rPr>
          <w:sz w:val="22"/>
        </w:rPr>
        <w:t xml:space="preserve">Prawa i obowiązki wynikające z niniejszej umowy nie mogą być przenoszone przez Wykonawcę na osoby trzecie bez pisemnej zgody obu stron.  </w:t>
      </w:r>
    </w:p>
    <w:p w14:paraId="61553ABC" w14:textId="620EF91C" w:rsidR="003C4A93" w:rsidRPr="00372CFC" w:rsidRDefault="00016DBC" w:rsidP="003D266A">
      <w:pPr>
        <w:numPr>
          <w:ilvl w:val="0"/>
          <w:numId w:val="44"/>
        </w:numPr>
        <w:spacing w:line="240" w:lineRule="auto"/>
        <w:ind w:left="284" w:hanging="284"/>
        <w:rPr>
          <w:sz w:val="22"/>
        </w:rPr>
      </w:pPr>
      <w:r w:rsidRPr="00372CFC">
        <w:rPr>
          <w:sz w:val="22"/>
        </w:rPr>
        <w:t xml:space="preserve">Wykonawca odpowiada w stosunku do Zamawiającego za szkodę wyrządzoną Zamawiającemu na skutek niewykonania lub nienależytego wykonania umowy. Wykonawca ponosi odpowiedzialność za własne działania lub </w:t>
      </w:r>
      <w:r w:rsidR="005608CD">
        <w:rPr>
          <w:sz w:val="22"/>
        </w:rPr>
        <w:t xml:space="preserve">solidarnie za </w:t>
      </w:r>
      <w:r w:rsidRPr="00372CFC">
        <w:rPr>
          <w:sz w:val="22"/>
        </w:rPr>
        <w:t xml:space="preserve">zaniechania, za działania i zaniechania osób trzecich, którymi posługuje się przy realizacji przedmiotu niniejszej umowy.  </w:t>
      </w:r>
    </w:p>
    <w:p w14:paraId="1DBB1C56" w14:textId="45D8C830" w:rsidR="003C4A93" w:rsidRPr="00372CFC" w:rsidRDefault="00016DBC" w:rsidP="003D266A">
      <w:pPr>
        <w:numPr>
          <w:ilvl w:val="0"/>
          <w:numId w:val="44"/>
        </w:numPr>
        <w:spacing w:line="240" w:lineRule="auto"/>
        <w:ind w:left="284" w:hanging="284"/>
        <w:rPr>
          <w:sz w:val="22"/>
        </w:rPr>
      </w:pPr>
      <w:r w:rsidRPr="00372CFC">
        <w:rPr>
          <w:sz w:val="22"/>
        </w:rPr>
        <w:t xml:space="preserve">Wykonawca ponosi pełną odpowiedzialność za szkody wyrządzone osobom trzecim, tym także na terenie obiektu, na którym realizowany jest przedmiot umowy i na terenach z nim sąsiadujących oraz innych zajętych przez Wykonawcę na potrzeby realizacji umowy i zwalnia Zamawiającego z wszelkiej odpowiedzialności w tym zakresie. </w:t>
      </w:r>
    </w:p>
    <w:p w14:paraId="2E3AC125" w14:textId="77777777" w:rsidR="003C4A93" w:rsidRPr="00372CFC" w:rsidRDefault="00016DBC" w:rsidP="003D266A">
      <w:pPr>
        <w:numPr>
          <w:ilvl w:val="0"/>
          <w:numId w:val="44"/>
        </w:numPr>
        <w:spacing w:line="240" w:lineRule="auto"/>
        <w:ind w:left="284" w:hanging="284"/>
        <w:rPr>
          <w:sz w:val="22"/>
        </w:rPr>
      </w:pPr>
      <w:r w:rsidRPr="00372CFC">
        <w:rPr>
          <w:sz w:val="22"/>
        </w:rPr>
        <w:t xml:space="preserve">Sprawy sporne powstałe na tle realizacji niniejszej umowy rozstrzygane będą przez sąd powszechny właściwy miejscowo dla siedziby Zamawiającego.  </w:t>
      </w:r>
    </w:p>
    <w:p w14:paraId="1F10813C" w14:textId="77777777" w:rsidR="003C4A93" w:rsidRPr="00372CFC" w:rsidRDefault="00016DBC" w:rsidP="003D266A">
      <w:pPr>
        <w:numPr>
          <w:ilvl w:val="0"/>
          <w:numId w:val="44"/>
        </w:numPr>
        <w:spacing w:after="25" w:line="240" w:lineRule="auto"/>
        <w:ind w:left="284" w:hanging="284"/>
        <w:rPr>
          <w:sz w:val="22"/>
        </w:rPr>
      </w:pPr>
      <w:r w:rsidRPr="00372CFC">
        <w:rPr>
          <w:sz w:val="22"/>
        </w:rPr>
        <w:t xml:space="preserve">Wszelkie zmiany warunków umowy pod rygorem nieważności wymagają formy pisemnej. </w:t>
      </w:r>
    </w:p>
    <w:p w14:paraId="573A97A3" w14:textId="7075B220" w:rsidR="003C4A93" w:rsidRPr="00372CFC" w:rsidRDefault="005608CD" w:rsidP="003D266A">
      <w:pPr>
        <w:numPr>
          <w:ilvl w:val="0"/>
          <w:numId w:val="44"/>
        </w:numPr>
        <w:spacing w:line="240" w:lineRule="auto"/>
        <w:rPr>
          <w:sz w:val="22"/>
        </w:rPr>
      </w:pPr>
      <w:r>
        <w:rPr>
          <w:sz w:val="22"/>
        </w:rPr>
        <w:t xml:space="preserve">Niezależnie od innych postanowień umowy - </w:t>
      </w:r>
      <w:r w:rsidR="00016DBC" w:rsidRPr="00372CFC">
        <w:rPr>
          <w:sz w:val="22"/>
        </w:rPr>
        <w:t>Zamawiający zastrzega sobie możliwość zmiany warunków umowy na etapie jej realizacji  w zakresie wydłużenia terminu zakończenia przedmiotu umowy</w:t>
      </w:r>
      <w:r>
        <w:rPr>
          <w:sz w:val="22"/>
        </w:rPr>
        <w:t>,</w:t>
      </w:r>
      <w:r w:rsidR="006D5733">
        <w:rPr>
          <w:sz w:val="22"/>
        </w:rPr>
        <w:t xml:space="preserve"> </w:t>
      </w:r>
      <w:r w:rsidR="00016DBC" w:rsidRPr="00372CFC">
        <w:rPr>
          <w:sz w:val="22"/>
        </w:rPr>
        <w:t xml:space="preserve">w przypadku wystąpienia warunków pogodowych uniemożliwiających ze względów technologicznych prowadzenie prac, pomimo dołożenia przez Wykonawcę wszelkich starań, </w:t>
      </w:r>
      <w:r w:rsidR="006D5733">
        <w:rPr>
          <w:sz w:val="22"/>
        </w:rPr>
        <w:br/>
      </w:r>
      <w:r w:rsidR="00016DBC" w:rsidRPr="00372CFC">
        <w:rPr>
          <w:sz w:val="22"/>
        </w:rPr>
        <w:t xml:space="preserve">z zastrzeżeniem, że okres wydłużenia terminu realizacji przedmiotu umowy nastąpi  w okresie trwania przerw w realizacji prac spowodowanych ww. warunkami pogodowymi  i przerwy te zostaną niezwłocznie po ich zaistnieniu zgłoszone Zamawiającemu.  </w:t>
      </w:r>
    </w:p>
    <w:p w14:paraId="7DD834EF" w14:textId="13B4D679" w:rsidR="003C4A93" w:rsidRPr="00372CFC" w:rsidRDefault="00016DBC" w:rsidP="003D266A">
      <w:pPr>
        <w:numPr>
          <w:ilvl w:val="0"/>
          <w:numId w:val="44"/>
        </w:numPr>
        <w:spacing w:line="240" w:lineRule="auto"/>
        <w:rPr>
          <w:sz w:val="22"/>
        </w:rPr>
      </w:pPr>
      <w:r w:rsidRPr="00372CFC">
        <w:rPr>
          <w:sz w:val="22"/>
        </w:rPr>
        <w:t xml:space="preserve">W sprawach nieuregulowanych niniejszą umową mają zastosowanie przepisy powszechnie obowiązującego prawa. </w:t>
      </w:r>
    </w:p>
    <w:p w14:paraId="689A2D29" w14:textId="77777777" w:rsidR="002B3ECB" w:rsidRPr="00372CFC" w:rsidRDefault="002B3ECB" w:rsidP="003D266A">
      <w:pPr>
        <w:numPr>
          <w:ilvl w:val="0"/>
          <w:numId w:val="44"/>
        </w:numPr>
        <w:shd w:val="clear" w:color="auto" w:fill="FFFFFF"/>
        <w:suppressAutoHyphens/>
        <w:autoSpaceDN w:val="0"/>
        <w:spacing w:after="0" w:line="240" w:lineRule="auto"/>
        <w:contextualSpacing/>
        <w:rPr>
          <w:color w:val="auto"/>
          <w:sz w:val="22"/>
        </w:rPr>
      </w:pPr>
      <w:r w:rsidRPr="00372CFC">
        <w:rPr>
          <w:sz w:val="22"/>
        </w:rPr>
        <w:t>Umowę sporządzono w trzech</w:t>
      </w:r>
      <w:r w:rsidR="00016DBC" w:rsidRPr="00372CFC">
        <w:rPr>
          <w:sz w:val="22"/>
        </w:rPr>
        <w:t xml:space="preserve"> jednobrzmiących egzemplarzach, </w:t>
      </w:r>
      <w:r w:rsidRPr="00372CFC">
        <w:rPr>
          <w:sz w:val="22"/>
        </w:rPr>
        <w:t>z przeznaczeniem 2 egz. dla Zamawiającego i 1 egz. dla Wykonawcy.</w:t>
      </w:r>
    </w:p>
    <w:p w14:paraId="6A73A42A" w14:textId="4A9C325F" w:rsidR="003C4A93" w:rsidRPr="00372CFC" w:rsidRDefault="00016DBC" w:rsidP="002B3ECB">
      <w:pPr>
        <w:ind w:left="709" w:firstLine="0"/>
        <w:rPr>
          <w:sz w:val="22"/>
        </w:rPr>
      </w:pPr>
      <w:r w:rsidRPr="00372CFC">
        <w:rPr>
          <w:sz w:val="22"/>
        </w:rPr>
        <w:lastRenderedPageBreak/>
        <w:t xml:space="preserve"> </w:t>
      </w:r>
    </w:p>
    <w:p w14:paraId="716DDC76" w14:textId="654553FB" w:rsidR="003C4A93" w:rsidRPr="00372CFC" w:rsidRDefault="00016DBC">
      <w:pPr>
        <w:spacing w:after="0" w:line="259" w:lineRule="auto"/>
        <w:ind w:left="708" w:firstLine="0"/>
        <w:jc w:val="left"/>
        <w:rPr>
          <w:sz w:val="22"/>
        </w:rPr>
      </w:pPr>
      <w:r w:rsidRPr="00372CFC">
        <w:rPr>
          <w:sz w:val="22"/>
        </w:rPr>
        <w:t xml:space="preserve"> </w:t>
      </w:r>
    </w:p>
    <w:p w14:paraId="2FB3AC7C" w14:textId="1AECE4E5" w:rsidR="002B3ECB" w:rsidRPr="00372CFC" w:rsidRDefault="002B3ECB">
      <w:pPr>
        <w:spacing w:after="0" w:line="259" w:lineRule="auto"/>
        <w:ind w:left="708" w:firstLine="0"/>
        <w:jc w:val="left"/>
        <w:rPr>
          <w:sz w:val="22"/>
        </w:rPr>
      </w:pPr>
    </w:p>
    <w:p w14:paraId="0D15E27C" w14:textId="1B9E78DB" w:rsidR="002B3ECB" w:rsidRPr="00372CFC" w:rsidRDefault="002B3ECB">
      <w:pPr>
        <w:spacing w:after="0" w:line="259" w:lineRule="auto"/>
        <w:ind w:left="708" w:firstLine="0"/>
        <w:jc w:val="left"/>
        <w:rPr>
          <w:sz w:val="22"/>
        </w:rPr>
      </w:pPr>
    </w:p>
    <w:p w14:paraId="570F4964" w14:textId="77777777" w:rsidR="002B3ECB" w:rsidRPr="00372CFC" w:rsidRDefault="002B3ECB" w:rsidP="002B3ECB">
      <w:pPr>
        <w:autoSpaceDE w:val="0"/>
        <w:spacing w:line="240" w:lineRule="auto"/>
        <w:rPr>
          <w:color w:val="auto"/>
          <w:sz w:val="22"/>
        </w:rPr>
      </w:pPr>
      <w:r w:rsidRPr="00372CFC">
        <w:rPr>
          <w:b/>
          <w:sz w:val="22"/>
        </w:rPr>
        <w:tab/>
        <w:t xml:space="preserve"> ZAMAWIAJĄCY:</w:t>
      </w:r>
      <w:r w:rsidRPr="00372CFC">
        <w:rPr>
          <w:b/>
          <w:sz w:val="22"/>
        </w:rPr>
        <w:tab/>
      </w:r>
      <w:r w:rsidRPr="00372CFC">
        <w:rPr>
          <w:b/>
          <w:sz w:val="22"/>
        </w:rPr>
        <w:tab/>
      </w:r>
      <w:r w:rsidRPr="00372CFC">
        <w:rPr>
          <w:b/>
          <w:sz w:val="22"/>
        </w:rPr>
        <w:tab/>
      </w:r>
      <w:r w:rsidRPr="00372CFC">
        <w:rPr>
          <w:b/>
          <w:sz w:val="22"/>
        </w:rPr>
        <w:tab/>
      </w:r>
      <w:r w:rsidRPr="00372CFC">
        <w:rPr>
          <w:b/>
          <w:sz w:val="22"/>
        </w:rPr>
        <w:tab/>
      </w:r>
      <w:r w:rsidRPr="00372CFC">
        <w:rPr>
          <w:b/>
          <w:sz w:val="22"/>
        </w:rPr>
        <w:tab/>
      </w:r>
      <w:r w:rsidRPr="00372CFC">
        <w:rPr>
          <w:b/>
          <w:sz w:val="22"/>
        </w:rPr>
        <w:tab/>
        <w:t xml:space="preserve"> WYKONAWCA:</w:t>
      </w:r>
    </w:p>
    <w:p w14:paraId="007F62F7" w14:textId="77777777" w:rsidR="002B3ECB" w:rsidRPr="00372CFC" w:rsidRDefault="002B3ECB" w:rsidP="002B3ECB">
      <w:pPr>
        <w:spacing w:line="240" w:lineRule="auto"/>
        <w:ind w:left="1904" w:hanging="1904"/>
        <w:rPr>
          <w:sz w:val="22"/>
        </w:rPr>
      </w:pPr>
    </w:p>
    <w:p w14:paraId="298F19D0" w14:textId="77777777" w:rsidR="002B3ECB" w:rsidRPr="00372CFC" w:rsidRDefault="002B3ECB">
      <w:pPr>
        <w:spacing w:after="0" w:line="259" w:lineRule="auto"/>
        <w:ind w:left="708" w:firstLine="0"/>
        <w:jc w:val="left"/>
        <w:rPr>
          <w:sz w:val="22"/>
        </w:rPr>
      </w:pPr>
    </w:p>
    <w:p w14:paraId="77CDC0F8" w14:textId="77777777" w:rsidR="003C4A93" w:rsidRPr="00372CFC" w:rsidRDefault="003C4A93" w:rsidP="00BF0AC2">
      <w:pPr>
        <w:spacing w:after="160" w:line="259" w:lineRule="auto"/>
        <w:ind w:left="0"/>
        <w:jc w:val="left"/>
        <w:rPr>
          <w:sz w:val="22"/>
        </w:rPr>
      </w:pPr>
    </w:p>
    <w:sectPr w:rsidR="003C4A93" w:rsidRPr="00372CFC">
      <w:headerReference w:type="default" r:id="rId8"/>
      <w:pgSz w:w="11906" w:h="16838"/>
      <w:pgMar w:top="888" w:right="1131" w:bottom="1185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FA0DB0" w14:textId="77777777" w:rsidR="00A77905" w:rsidRDefault="00A77905" w:rsidP="000C6C38">
      <w:pPr>
        <w:spacing w:after="0" w:line="240" w:lineRule="auto"/>
      </w:pPr>
      <w:r>
        <w:separator/>
      </w:r>
    </w:p>
  </w:endnote>
  <w:endnote w:type="continuationSeparator" w:id="0">
    <w:p w14:paraId="0AB8EC58" w14:textId="77777777" w:rsidR="00A77905" w:rsidRDefault="00A77905" w:rsidP="000C6C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F94921" w14:textId="77777777" w:rsidR="00A77905" w:rsidRDefault="00A77905" w:rsidP="000C6C38">
      <w:pPr>
        <w:spacing w:after="0" w:line="240" w:lineRule="auto"/>
      </w:pPr>
      <w:r>
        <w:separator/>
      </w:r>
    </w:p>
  </w:footnote>
  <w:footnote w:type="continuationSeparator" w:id="0">
    <w:p w14:paraId="714485A7" w14:textId="77777777" w:rsidR="00A77905" w:rsidRDefault="00A77905" w:rsidP="000C6C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5C5D2" w14:textId="73B60D46" w:rsidR="000C6C38" w:rsidRDefault="000C6C38" w:rsidP="000C6C38">
    <w:pPr>
      <w:pStyle w:val="Nagwek"/>
      <w:rPr>
        <w:color w:val="auto"/>
      </w:rPr>
    </w:pPr>
    <w:r>
      <w:rPr>
        <w:noProof/>
      </w:rPr>
      <w:drawing>
        <wp:inline distT="0" distB="0" distL="0" distR="0" wp14:anchorId="7C141E92" wp14:editId="1CF3FA2F">
          <wp:extent cx="5762625" cy="581025"/>
          <wp:effectExtent l="0" t="0" r="9525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BE2C9A7" w14:textId="77777777" w:rsidR="000C6C38" w:rsidRDefault="000C6C38" w:rsidP="000C6C38">
    <w:pPr>
      <w:pStyle w:val="Nagwek"/>
      <w:jc w:val="center"/>
      <w:rPr>
        <w:sz w:val="20"/>
      </w:rPr>
    </w:pPr>
    <w:r>
      <w:rPr>
        <w:sz w:val="20"/>
      </w:rPr>
      <w:t xml:space="preserve">Projekt ,,Radosny start – podniesienie jakości edukacji przedszkolnej na terenie Gminy Poświętne” </w:t>
    </w:r>
    <w:r>
      <w:rPr>
        <w:sz w:val="20"/>
      </w:rPr>
      <w:br/>
      <w:t>nr FELD.06.01-IZ.00-0018/23-00 współfinansowany ze środków Europejskiego Funduszu Rozwoju Regionalnego w ramach Programu Regionalnego Fundusze Europejskie dla Łódzkiego 2021-2027</w:t>
    </w:r>
  </w:p>
  <w:p w14:paraId="4C9810F9" w14:textId="77777777" w:rsidR="000C6C38" w:rsidRDefault="000C6C3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72650"/>
    <w:multiLevelType w:val="hybridMultilevel"/>
    <w:tmpl w:val="BD76FF4E"/>
    <w:lvl w:ilvl="0" w:tplc="8C482A10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19474A0">
      <w:start w:val="1"/>
      <w:numFmt w:val="lowerLetter"/>
      <w:lvlText w:val="%2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9A24172">
      <w:start w:val="1"/>
      <w:numFmt w:val="lowerLetter"/>
      <w:lvlText w:val="%3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3AB6C4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D5EE356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A0C1D0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EFCCBF8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AB26364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5EEC13E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1FA0427"/>
    <w:multiLevelType w:val="hybridMultilevel"/>
    <w:tmpl w:val="D186B0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963FCC"/>
    <w:multiLevelType w:val="hybridMultilevel"/>
    <w:tmpl w:val="DA56B4AA"/>
    <w:lvl w:ilvl="0" w:tplc="75862D76">
      <w:start w:val="1"/>
      <w:numFmt w:val="decimal"/>
      <w:lvlText w:val="%1."/>
      <w:lvlJc w:val="left"/>
      <w:pPr>
        <w:ind w:left="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0E03DF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3586972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C5831D0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354AD2C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A4C52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8C080F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10A6832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3A9748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3E058DF"/>
    <w:multiLevelType w:val="hybridMultilevel"/>
    <w:tmpl w:val="6DC48216"/>
    <w:lvl w:ilvl="0" w:tplc="04150019">
      <w:start w:val="1"/>
      <w:numFmt w:val="lowerLetter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4D21379"/>
    <w:multiLevelType w:val="hybridMultilevel"/>
    <w:tmpl w:val="925C72EC"/>
    <w:lvl w:ilvl="0" w:tplc="04150019">
      <w:start w:val="1"/>
      <w:numFmt w:val="lowerLetter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08247DFF"/>
    <w:multiLevelType w:val="hybridMultilevel"/>
    <w:tmpl w:val="CBC4AED6"/>
    <w:lvl w:ilvl="0" w:tplc="0415000F">
      <w:start w:val="1"/>
      <w:numFmt w:val="decimal"/>
      <w:lvlText w:val="%1."/>
      <w:lvlJc w:val="left"/>
      <w:pPr>
        <w:ind w:left="1065" w:hanging="360"/>
      </w:p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09831BEE"/>
    <w:multiLevelType w:val="hybridMultilevel"/>
    <w:tmpl w:val="5B0EC10E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0B0A304A"/>
    <w:multiLevelType w:val="hybridMultilevel"/>
    <w:tmpl w:val="9D74D228"/>
    <w:lvl w:ilvl="0" w:tplc="CD32A16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5EC890">
      <w:start w:val="1"/>
      <w:numFmt w:val="decimal"/>
      <w:lvlText w:val="%2."/>
      <w:lvlJc w:val="left"/>
      <w:pPr>
        <w:ind w:left="69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A7E6A96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584B69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A4B690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0746E80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A1C9578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F42FDE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168A24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13A14EB"/>
    <w:multiLevelType w:val="hybridMultilevel"/>
    <w:tmpl w:val="48FE8EBE"/>
    <w:lvl w:ilvl="0" w:tplc="8824377A">
      <w:start w:val="3"/>
      <w:numFmt w:val="decimal"/>
      <w:lvlText w:val="%1."/>
      <w:lvlJc w:val="left"/>
      <w:pPr>
        <w:ind w:left="69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4285E2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E98A7A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5C0EA80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85AD85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268971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68EC75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0F8173A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83A8E6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2B30A48"/>
    <w:multiLevelType w:val="hybridMultilevel"/>
    <w:tmpl w:val="186E739A"/>
    <w:lvl w:ilvl="0" w:tplc="836EA81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956C5D"/>
    <w:multiLevelType w:val="hybridMultilevel"/>
    <w:tmpl w:val="9496E9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3F6AF8"/>
    <w:multiLevelType w:val="hybridMultilevel"/>
    <w:tmpl w:val="828A73CE"/>
    <w:lvl w:ilvl="0" w:tplc="B90C9C2E">
      <w:start w:val="1"/>
      <w:numFmt w:val="decimal"/>
      <w:lvlText w:val="%1."/>
      <w:lvlJc w:val="left"/>
      <w:pPr>
        <w:ind w:left="34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674580E">
      <w:start w:val="1"/>
      <w:numFmt w:val="lowerLetter"/>
      <w:lvlText w:val="%2"/>
      <w:lvlJc w:val="left"/>
      <w:pPr>
        <w:ind w:left="12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D89824">
      <w:start w:val="1"/>
      <w:numFmt w:val="lowerRoman"/>
      <w:lvlText w:val="%3"/>
      <w:lvlJc w:val="left"/>
      <w:pPr>
        <w:ind w:left="19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ADC1DC4">
      <w:start w:val="1"/>
      <w:numFmt w:val="decimal"/>
      <w:lvlText w:val="%4"/>
      <w:lvlJc w:val="left"/>
      <w:pPr>
        <w:ind w:left="27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78B220">
      <w:start w:val="1"/>
      <w:numFmt w:val="lowerLetter"/>
      <w:lvlText w:val="%5"/>
      <w:lvlJc w:val="left"/>
      <w:pPr>
        <w:ind w:left="34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FAEB00C">
      <w:start w:val="1"/>
      <w:numFmt w:val="lowerRoman"/>
      <w:lvlText w:val="%6"/>
      <w:lvlJc w:val="left"/>
      <w:pPr>
        <w:ind w:left="41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24E3546">
      <w:start w:val="1"/>
      <w:numFmt w:val="decimal"/>
      <w:lvlText w:val="%7"/>
      <w:lvlJc w:val="left"/>
      <w:pPr>
        <w:ind w:left="48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D729D26">
      <w:start w:val="1"/>
      <w:numFmt w:val="lowerLetter"/>
      <w:lvlText w:val="%8"/>
      <w:lvlJc w:val="left"/>
      <w:pPr>
        <w:ind w:left="55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940F126">
      <w:start w:val="1"/>
      <w:numFmt w:val="lowerRoman"/>
      <w:lvlText w:val="%9"/>
      <w:lvlJc w:val="left"/>
      <w:pPr>
        <w:ind w:left="63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A782285"/>
    <w:multiLevelType w:val="hybridMultilevel"/>
    <w:tmpl w:val="00A04896"/>
    <w:lvl w:ilvl="0" w:tplc="2A429F0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F88F82E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E1460F4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0AA6C76">
      <w:start w:val="1"/>
      <w:numFmt w:val="decimal"/>
      <w:lvlRestart w:val="0"/>
      <w:lvlText w:val="%4)"/>
      <w:lvlJc w:val="left"/>
      <w:pPr>
        <w:ind w:left="1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73AA13A">
      <w:start w:val="1"/>
      <w:numFmt w:val="lowerLetter"/>
      <w:lvlText w:val="%5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9A5F64">
      <w:start w:val="1"/>
      <w:numFmt w:val="lowerRoman"/>
      <w:lvlText w:val="%6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0003FDA">
      <w:start w:val="1"/>
      <w:numFmt w:val="decimal"/>
      <w:lvlText w:val="%7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C0C0F20">
      <w:start w:val="1"/>
      <w:numFmt w:val="lowerLetter"/>
      <w:lvlText w:val="%8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A2872F2">
      <w:start w:val="1"/>
      <w:numFmt w:val="lowerRoman"/>
      <w:lvlText w:val="%9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1BB80D94"/>
    <w:multiLevelType w:val="multilevel"/>
    <w:tmpl w:val="0DA27250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02F5D04"/>
    <w:multiLevelType w:val="multilevel"/>
    <w:tmpl w:val="5F828C20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5" w15:restartNumberingAfterBreak="0">
    <w:nsid w:val="25CD545B"/>
    <w:multiLevelType w:val="hybridMultilevel"/>
    <w:tmpl w:val="EE2C9BF2"/>
    <w:lvl w:ilvl="0" w:tplc="24260708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4202FAA">
      <w:start w:val="1"/>
      <w:numFmt w:val="lowerLetter"/>
      <w:lvlText w:val="%2"/>
      <w:lvlJc w:val="left"/>
      <w:pPr>
        <w:ind w:left="12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901D04">
      <w:start w:val="1"/>
      <w:numFmt w:val="lowerRoman"/>
      <w:lvlText w:val="%3"/>
      <w:lvlJc w:val="left"/>
      <w:pPr>
        <w:ind w:left="19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672D86A">
      <w:start w:val="1"/>
      <w:numFmt w:val="decimal"/>
      <w:lvlText w:val="%4"/>
      <w:lvlJc w:val="left"/>
      <w:pPr>
        <w:ind w:left="26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3475A4">
      <w:start w:val="1"/>
      <w:numFmt w:val="lowerLetter"/>
      <w:lvlText w:val="%5"/>
      <w:lvlJc w:val="left"/>
      <w:pPr>
        <w:ind w:left="33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DEA9914">
      <w:start w:val="1"/>
      <w:numFmt w:val="lowerRoman"/>
      <w:lvlText w:val="%6"/>
      <w:lvlJc w:val="left"/>
      <w:pPr>
        <w:ind w:left="40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AD84900">
      <w:start w:val="1"/>
      <w:numFmt w:val="decimal"/>
      <w:lvlText w:val="%7"/>
      <w:lvlJc w:val="left"/>
      <w:pPr>
        <w:ind w:left="48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9C5130">
      <w:start w:val="1"/>
      <w:numFmt w:val="lowerLetter"/>
      <w:lvlText w:val="%8"/>
      <w:lvlJc w:val="left"/>
      <w:pPr>
        <w:ind w:left="55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985A8A">
      <w:start w:val="1"/>
      <w:numFmt w:val="lowerRoman"/>
      <w:lvlText w:val="%9"/>
      <w:lvlJc w:val="left"/>
      <w:pPr>
        <w:ind w:left="62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9CA58A8"/>
    <w:multiLevelType w:val="hybridMultilevel"/>
    <w:tmpl w:val="E4F2D22C"/>
    <w:lvl w:ilvl="0" w:tplc="5F12AB4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228B248">
      <w:start w:val="1"/>
      <w:numFmt w:val="decimal"/>
      <w:lvlText w:val="%2."/>
      <w:lvlJc w:val="left"/>
      <w:pPr>
        <w:ind w:left="7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AC45346">
      <w:start w:val="1"/>
      <w:numFmt w:val="lowerRoman"/>
      <w:lvlText w:val="%3"/>
      <w:lvlJc w:val="left"/>
      <w:pPr>
        <w:ind w:left="136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834064C">
      <w:start w:val="1"/>
      <w:numFmt w:val="decimal"/>
      <w:lvlText w:val="%4"/>
      <w:lvlJc w:val="left"/>
      <w:pPr>
        <w:ind w:left="20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D92AFBE">
      <w:start w:val="1"/>
      <w:numFmt w:val="lowerLetter"/>
      <w:lvlText w:val="%5"/>
      <w:lvlJc w:val="left"/>
      <w:pPr>
        <w:ind w:left="280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AEF2B8">
      <w:start w:val="1"/>
      <w:numFmt w:val="lowerRoman"/>
      <w:lvlText w:val="%6"/>
      <w:lvlJc w:val="left"/>
      <w:pPr>
        <w:ind w:left="352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2CAC630">
      <w:start w:val="1"/>
      <w:numFmt w:val="decimal"/>
      <w:lvlText w:val="%7"/>
      <w:lvlJc w:val="left"/>
      <w:pPr>
        <w:ind w:left="424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DA8A3AE">
      <w:start w:val="1"/>
      <w:numFmt w:val="lowerLetter"/>
      <w:lvlText w:val="%8"/>
      <w:lvlJc w:val="left"/>
      <w:pPr>
        <w:ind w:left="496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2D01962">
      <w:start w:val="1"/>
      <w:numFmt w:val="lowerRoman"/>
      <w:lvlText w:val="%9"/>
      <w:lvlJc w:val="left"/>
      <w:pPr>
        <w:ind w:left="56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2A9A18F6"/>
    <w:multiLevelType w:val="hybridMultilevel"/>
    <w:tmpl w:val="98101428"/>
    <w:lvl w:ilvl="0" w:tplc="940047CA">
      <w:start w:val="2"/>
      <w:numFmt w:val="decimal"/>
      <w:lvlText w:val="%1."/>
      <w:lvlJc w:val="left"/>
      <w:pPr>
        <w:ind w:left="69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7628A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1424E7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492BF2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556D3B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20E0CC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E180FF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4A2919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F147DE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2D7F2211"/>
    <w:multiLevelType w:val="hybridMultilevel"/>
    <w:tmpl w:val="5C8A7D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D975D6"/>
    <w:multiLevelType w:val="hybridMultilevel"/>
    <w:tmpl w:val="DD9E9EE6"/>
    <w:lvl w:ilvl="0" w:tplc="B31EFF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094D24"/>
    <w:multiLevelType w:val="hybridMultilevel"/>
    <w:tmpl w:val="5C50E7D2"/>
    <w:lvl w:ilvl="0" w:tplc="D166E5C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482175"/>
    <w:multiLevelType w:val="hybridMultilevel"/>
    <w:tmpl w:val="8DB864DA"/>
    <w:lvl w:ilvl="0" w:tplc="8DBAC37E">
      <w:start w:val="1"/>
      <w:numFmt w:val="lowerLetter"/>
      <w:lvlText w:val="%1)"/>
      <w:lvlJc w:val="left"/>
      <w:pPr>
        <w:ind w:left="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0E03DF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3586972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C5831D0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354AD2C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A4C52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8C080F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10A6832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3A9748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F3067B9"/>
    <w:multiLevelType w:val="hybridMultilevel"/>
    <w:tmpl w:val="04440EA0"/>
    <w:lvl w:ilvl="0" w:tplc="6F0E0EEE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B09DA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703FE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5A500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368A37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A54929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94201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99460D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FF2BA3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3FF1337B"/>
    <w:multiLevelType w:val="hybridMultilevel"/>
    <w:tmpl w:val="5372B40A"/>
    <w:lvl w:ilvl="0" w:tplc="0415000F">
      <w:start w:val="1"/>
      <w:numFmt w:val="decimal"/>
      <w:lvlText w:val="%1."/>
      <w:lvlJc w:val="left"/>
      <w:pPr>
        <w:ind w:left="994" w:hanging="360"/>
      </w:pPr>
    </w:lvl>
    <w:lvl w:ilvl="1" w:tplc="04150019" w:tentative="1">
      <w:start w:val="1"/>
      <w:numFmt w:val="lowerLetter"/>
      <w:lvlText w:val="%2."/>
      <w:lvlJc w:val="left"/>
      <w:pPr>
        <w:ind w:left="1714" w:hanging="360"/>
      </w:pPr>
    </w:lvl>
    <w:lvl w:ilvl="2" w:tplc="0415001B" w:tentative="1">
      <w:start w:val="1"/>
      <w:numFmt w:val="lowerRoman"/>
      <w:lvlText w:val="%3."/>
      <w:lvlJc w:val="right"/>
      <w:pPr>
        <w:ind w:left="2434" w:hanging="180"/>
      </w:pPr>
    </w:lvl>
    <w:lvl w:ilvl="3" w:tplc="0415000F" w:tentative="1">
      <w:start w:val="1"/>
      <w:numFmt w:val="decimal"/>
      <w:lvlText w:val="%4."/>
      <w:lvlJc w:val="left"/>
      <w:pPr>
        <w:ind w:left="3154" w:hanging="360"/>
      </w:pPr>
    </w:lvl>
    <w:lvl w:ilvl="4" w:tplc="04150019" w:tentative="1">
      <w:start w:val="1"/>
      <w:numFmt w:val="lowerLetter"/>
      <w:lvlText w:val="%5."/>
      <w:lvlJc w:val="left"/>
      <w:pPr>
        <w:ind w:left="3874" w:hanging="360"/>
      </w:pPr>
    </w:lvl>
    <w:lvl w:ilvl="5" w:tplc="0415001B" w:tentative="1">
      <w:start w:val="1"/>
      <w:numFmt w:val="lowerRoman"/>
      <w:lvlText w:val="%6."/>
      <w:lvlJc w:val="right"/>
      <w:pPr>
        <w:ind w:left="4594" w:hanging="180"/>
      </w:pPr>
    </w:lvl>
    <w:lvl w:ilvl="6" w:tplc="0415000F" w:tentative="1">
      <w:start w:val="1"/>
      <w:numFmt w:val="decimal"/>
      <w:lvlText w:val="%7."/>
      <w:lvlJc w:val="left"/>
      <w:pPr>
        <w:ind w:left="5314" w:hanging="360"/>
      </w:pPr>
    </w:lvl>
    <w:lvl w:ilvl="7" w:tplc="04150019" w:tentative="1">
      <w:start w:val="1"/>
      <w:numFmt w:val="lowerLetter"/>
      <w:lvlText w:val="%8."/>
      <w:lvlJc w:val="left"/>
      <w:pPr>
        <w:ind w:left="6034" w:hanging="360"/>
      </w:pPr>
    </w:lvl>
    <w:lvl w:ilvl="8" w:tplc="0415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4" w15:restartNumberingAfterBreak="0">
    <w:nsid w:val="44E55245"/>
    <w:multiLevelType w:val="hybridMultilevel"/>
    <w:tmpl w:val="B80EA9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F86C0C"/>
    <w:multiLevelType w:val="multilevel"/>
    <w:tmpl w:val="D360BC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943FDD"/>
    <w:multiLevelType w:val="hybridMultilevel"/>
    <w:tmpl w:val="4450433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A252E11"/>
    <w:multiLevelType w:val="hybridMultilevel"/>
    <w:tmpl w:val="EB0A6E8E"/>
    <w:lvl w:ilvl="0" w:tplc="D3C25D92">
      <w:start w:val="1"/>
      <w:numFmt w:val="decimal"/>
      <w:lvlText w:val="%1."/>
      <w:lvlJc w:val="left"/>
      <w:pPr>
        <w:ind w:left="69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F5C7E2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874B1C8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284709A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0E6956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FEAB4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B46AD9C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E6E7A6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66FA5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4AFE42D4"/>
    <w:multiLevelType w:val="hybridMultilevel"/>
    <w:tmpl w:val="26C485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9" w15:restartNumberingAfterBreak="0">
    <w:nsid w:val="52792299"/>
    <w:multiLevelType w:val="hybridMultilevel"/>
    <w:tmpl w:val="CD50FD86"/>
    <w:lvl w:ilvl="0" w:tplc="04150019">
      <w:start w:val="1"/>
      <w:numFmt w:val="lowerLetter"/>
      <w:lvlText w:val="%1."/>
      <w:lvlJc w:val="left"/>
      <w:pPr>
        <w:ind w:left="693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5950155C"/>
    <w:multiLevelType w:val="multilevel"/>
    <w:tmpl w:val="576AD71E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1" w15:restartNumberingAfterBreak="0">
    <w:nsid w:val="5CA7463E"/>
    <w:multiLevelType w:val="multilevel"/>
    <w:tmpl w:val="1B82AD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2" w15:restartNumberingAfterBreak="0">
    <w:nsid w:val="640F57FC"/>
    <w:multiLevelType w:val="hybridMultilevel"/>
    <w:tmpl w:val="5A083CF2"/>
    <w:lvl w:ilvl="0" w:tplc="72F8EEA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741CBA78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EB6C5082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90779A"/>
    <w:multiLevelType w:val="hybridMultilevel"/>
    <w:tmpl w:val="2662EECA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E1524A"/>
    <w:multiLevelType w:val="hybridMultilevel"/>
    <w:tmpl w:val="B0AE8A66"/>
    <w:lvl w:ilvl="0" w:tplc="3E54A3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6F08EF"/>
    <w:multiLevelType w:val="hybridMultilevel"/>
    <w:tmpl w:val="114020BE"/>
    <w:lvl w:ilvl="0" w:tplc="291EDC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03050F"/>
    <w:multiLevelType w:val="hybridMultilevel"/>
    <w:tmpl w:val="6E32F1C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E11D6D"/>
    <w:multiLevelType w:val="hybridMultilevel"/>
    <w:tmpl w:val="18804A34"/>
    <w:lvl w:ilvl="0" w:tplc="3E4EB3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6C172A"/>
    <w:multiLevelType w:val="hybridMultilevel"/>
    <w:tmpl w:val="B0C633F0"/>
    <w:lvl w:ilvl="0" w:tplc="C5EEF17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88A9E">
      <w:start w:val="1"/>
      <w:numFmt w:val="lowerLetter"/>
      <w:lvlText w:val="%2"/>
      <w:lvlJc w:val="left"/>
      <w:pPr>
        <w:ind w:left="7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F40AAA4">
      <w:start w:val="1"/>
      <w:numFmt w:val="decimal"/>
      <w:lvlText w:val="%3)"/>
      <w:lvlJc w:val="left"/>
      <w:pPr>
        <w:ind w:left="1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66A81A6">
      <w:start w:val="1"/>
      <w:numFmt w:val="decimal"/>
      <w:lvlText w:val="%4"/>
      <w:lvlJc w:val="left"/>
      <w:pPr>
        <w:ind w:left="18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4E45E28">
      <w:start w:val="1"/>
      <w:numFmt w:val="lowerLetter"/>
      <w:lvlText w:val="%5"/>
      <w:lvlJc w:val="left"/>
      <w:pPr>
        <w:ind w:left="26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A40BC2">
      <w:start w:val="1"/>
      <w:numFmt w:val="lowerRoman"/>
      <w:lvlText w:val="%6"/>
      <w:lvlJc w:val="left"/>
      <w:pPr>
        <w:ind w:left="33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C8A5644">
      <w:start w:val="1"/>
      <w:numFmt w:val="decimal"/>
      <w:lvlText w:val="%7"/>
      <w:lvlJc w:val="left"/>
      <w:pPr>
        <w:ind w:left="40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1E63D4A">
      <w:start w:val="1"/>
      <w:numFmt w:val="lowerLetter"/>
      <w:lvlText w:val="%8"/>
      <w:lvlJc w:val="left"/>
      <w:pPr>
        <w:ind w:left="47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09006B4">
      <w:start w:val="1"/>
      <w:numFmt w:val="lowerRoman"/>
      <w:lvlText w:val="%9"/>
      <w:lvlJc w:val="left"/>
      <w:pPr>
        <w:ind w:left="54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7A572596"/>
    <w:multiLevelType w:val="multilevel"/>
    <w:tmpl w:val="5BA2EAF4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0" w15:restartNumberingAfterBreak="0">
    <w:nsid w:val="7C2B469D"/>
    <w:multiLevelType w:val="hybridMultilevel"/>
    <w:tmpl w:val="9456129C"/>
    <w:lvl w:ilvl="0" w:tplc="4E0EC29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DC2ECE6">
      <w:start w:val="2"/>
      <w:numFmt w:val="decimal"/>
      <w:lvlText w:val="%2."/>
      <w:lvlJc w:val="left"/>
      <w:pPr>
        <w:ind w:left="5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E08BF70">
      <w:start w:val="1"/>
      <w:numFmt w:val="lowerRoman"/>
      <w:lvlText w:val="%3"/>
      <w:lvlJc w:val="left"/>
      <w:pPr>
        <w:ind w:left="136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C20840A">
      <w:start w:val="1"/>
      <w:numFmt w:val="decimal"/>
      <w:lvlText w:val="%4"/>
      <w:lvlJc w:val="left"/>
      <w:pPr>
        <w:ind w:left="20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308A404">
      <w:start w:val="1"/>
      <w:numFmt w:val="lowerLetter"/>
      <w:lvlText w:val="%5"/>
      <w:lvlJc w:val="left"/>
      <w:pPr>
        <w:ind w:left="280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1060234">
      <w:start w:val="1"/>
      <w:numFmt w:val="lowerRoman"/>
      <w:lvlText w:val="%6"/>
      <w:lvlJc w:val="left"/>
      <w:pPr>
        <w:ind w:left="352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E26519C">
      <w:start w:val="1"/>
      <w:numFmt w:val="decimal"/>
      <w:lvlText w:val="%7"/>
      <w:lvlJc w:val="left"/>
      <w:pPr>
        <w:ind w:left="424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B0D9D2">
      <w:start w:val="1"/>
      <w:numFmt w:val="lowerLetter"/>
      <w:lvlText w:val="%8"/>
      <w:lvlJc w:val="left"/>
      <w:pPr>
        <w:ind w:left="496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CA2F756">
      <w:start w:val="1"/>
      <w:numFmt w:val="lowerRoman"/>
      <w:lvlText w:val="%9"/>
      <w:lvlJc w:val="left"/>
      <w:pPr>
        <w:ind w:left="56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7EB41F2D"/>
    <w:multiLevelType w:val="hybridMultilevel"/>
    <w:tmpl w:val="75E06EDA"/>
    <w:lvl w:ilvl="0" w:tplc="1DBC16B0">
      <w:start w:val="1"/>
      <w:numFmt w:val="lowerLetter"/>
      <w:lvlText w:val="%1)"/>
      <w:lvlJc w:val="left"/>
      <w:pPr>
        <w:ind w:left="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294EE6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0FE8DE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6188C6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CB042F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27201B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852245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856B4F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35449F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7EF54A9D"/>
    <w:multiLevelType w:val="hybridMultilevel"/>
    <w:tmpl w:val="75965F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4566855">
    <w:abstractNumId w:val="27"/>
  </w:num>
  <w:num w:numId="2" w16cid:durableId="214511711">
    <w:abstractNumId w:val="21"/>
  </w:num>
  <w:num w:numId="3" w16cid:durableId="1854761729">
    <w:abstractNumId w:val="8"/>
  </w:num>
  <w:num w:numId="4" w16cid:durableId="415634634">
    <w:abstractNumId w:val="41"/>
  </w:num>
  <w:num w:numId="5" w16cid:durableId="989557596">
    <w:abstractNumId w:val="17"/>
  </w:num>
  <w:num w:numId="6" w16cid:durableId="2143688565">
    <w:abstractNumId w:val="11"/>
  </w:num>
  <w:num w:numId="7" w16cid:durableId="87623191">
    <w:abstractNumId w:val="0"/>
  </w:num>
  <w:num w:numId="8" w16cid:durableId="415130907">
    <w:abstractNumId w:val="40"/>
  </w:num>
  <w:num w:numId="9" w16cid:durableId="1602951703">
    <w:abstractNumId w:val="16"/>
  </w:num>
  <w:num w:numId="10" w16cid:durableId="888422427">
    <w:abstractNumId w:val="12"/>
  </w:num>
  <w:num w:numId="11" w16cid:durableId="1083138995">
    <w:abstractNumId w:val="7"/>
  </w:num>
  <w:num w:numId="12" w16cid:durableId="1183326916">
    <w:abstractNumId w:val="38"/>
  </w:num>
  <w:num w:numId="13" w16cid:durableId="280501279">
    <w:abstractNumId w:val="22"/>
  </w:num>
  <w:num w:numId="14" w16cid:durableId="673073582">
    <w:abstractNumId w:val="15"/>
  </w:num>
  <w:num w:numId="15" w16cid:durableId="198639688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10812003">
    <w:abstractNumId w:val="2"/>
  </w:num>
  <w:num w:numId="17" w16cid:durableId="749352544">
    <w:abstractNumId w:val="37"/>
  </w:num>
  <w:num w:numId="18" w16cid:durableId="967976552">
    <w:abstractNumId w:val="33"/>
  </w:num>
  <w:num w:numId="19" w16cid:durableId="848064156">
    <w:abstractNumId w:val="10"/>
  </w:num>
  <w:num w:numId="20" w16cid:durableId="210311918">
    <w:abstractNumId w:val="18"/>
  </w:num>
  <w:num w:numId="21" w16cid:durableId="1386567127">
    <w:abstractNumId w:val="36"/>
  </w:num>
  <w:num w:numId="22" w16cid:durableId="1277058364">
    <w:abstractNumId w:val="1"/>
  </w:num>
  <w:num w:numId="23" w16cid:durableId="226036562">
    <w:abstractNumId w:val="20"/>
  </w:num>
  <w:num w:numId="24" w16cid:durableId="65943142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86088905">
    <w:abstractNumId w:val="14"/>
  </w:num>
  <w:num w:numId="26" w16cid:durableId="2091467405">
    <w:abstractNumId w:val="30"/>
  </w:num>
  <w:num w:numId="27" w16cid:durableId="44172485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08054370">
    <w:abstractNumId w:val="3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8430929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1663807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9194845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0306657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58982833">
    <w:abstractNumId w:val="6"/>
  </w:num>
  <w:num w:numId="34" w16cid:durableId="1917780042">
    <w:abstractNumId w:val="29"/>
  </w:num>
  <w:num w:numId="35" w16cid:durableId="40829549">
    <w:abstractNumId w:val="19"/>
  </w:num>
  <w:num w:numId="36" w16cid:durableId="1428187125">
    <w:abstractNumId w:val="35"/>
  </w:num>
  <w:num w:numId="37" w16cid:durableId="1762985733">
    <w:abstractNumId w:val="34"/>
  </w:num>
  <w:num w:numId="38" w16cid:durableId="1040588276">
    <w:abstractNumId w:val="26"/>
  </w:num>
  <w:num w:numId="39" w16cid:durableId="1986817447">
    <w:abstractNumId w:val="42"/>
  </w:num>
  <w:num w:numId="40" w16cid:durableId="144901970">
    <w:abstractNumId w:val="5"/>
  </w:num>
  <w:num w:numId="41" w16cid:durableId="1919243149">
    <w:abstractNumId w:val="4"/>
  </w:num>
  <w:num w:numId="42" w16cid:durableId="1564751074">
    <w:abstractNumId w:val="3"/>
  </w:num>
  <w:num w:numId="43" w16cid:durableId="75055940">
    <w:abstractNumId w:val="23"/>
  </w:num>
  <w:num w:numId="44" w16cid:durableId="9306299">
    <w:abstractNumId w:val="24"/>
  </w:num>
  <w:num w:numId="45" w16cid:durableId="145413218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4A93"/>
    <w:rsid w:val="00016DBC"/>
    <w:rsid w:val="000C6C38"/>
    <w:rsid w:val="001B2FF9"/>
    <w:rsid w:val="002876A7"/>
    <w:rsid w:val="002B3ECB"/>
    <w:rsid w:val="002C5D03"/>
    <w:rsid w:val="002C68D9"/>
    <w:rsid w:val="00325739"/>
    <w:rsid w:val="003346E7"/>
    <w:rsid w:val="00372CFC"/>
    <w:rsid w:val="00394DD3"/>
    <w:rsid w:val="003C4A93"/>
    <w:rsid w:val="003D266A"/>
    <w:rsid w:val="00403EDA"/>
    <w:rsid w:val="00466161"/>
    <w:rsid w:val="004A786D"/>
    <w:rsid w:val="004E264D"/>
    <w:rsid w:val="00511910"/>
    <w:rsid w:val="005608CD"/>
    <w:rsid w:val="0064004C"/>
    <w:rsid w:val="00653E5C"/>
    <w:rsid w:val="006D1D8E"/>
    <w:rsid w:val="006D38D9"/>
    <w:rsid w:val="006D5733"/>
    <w:rsid w:val="007010A0"/>
    <w:rsid w:val="007D7C48"/>
    <w:rsid w:val="008B76EE"/>
    <w:rsid w:val="00902FDB"/>
    <w:rsid w:val="009445F3"/>
    <w:rsid w:val="009E313B"/>
    <w:rsid w:val="00A2529B"/>
    <w:rsid w:val="00A61C92"/>
    <w:rsid w:val="00A77905"/>
    <w:rsid w:val="00AD7817"/>
    <w:rsid w:val="00B134FB"/>
    <w:rsid w:val="00B2121F"/>
    <w:rsid w:val="00BF0AC2"/>
    <w:rsid w:val="00CF6C8D"/>
    <w:rsid w:val="00D1177B"/>
    <w:rsid w:val="00D43712"/>
    <w:rsid w:val="00DE3DAC"/>
    <w:rsid w:val="00ED68CD"/>
    <w:rsid w:val="00F11721"/>
    <w:rsid w:val="00F240E2"/>
    <w:rsid w:val="00F43945"/>
    <w:rsid w:val="00F556F8"/>
    <w:rsid w:val="00F63942"/>
    <w:rsid w:val="00FB25D3"/>
    <w:rsid w:val="00FE3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0F273"/>
  <w15:docId w15:val="{508FFA2D-3F7B-4E41-8960-F76ACF12E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4" w:line="267" w:lineRule="auto"/>
      <w:ind w:left="370" w:hanging="37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F556F8"/>
    <w:pPr>
      <w:widowControl w:val="0"/>
      <w:suppressAutoHyphens/>
      <w:spacing w:after="0" w:line="240" w:lineRule="auto"/>
      <w:ind w:left="708" w:firstLine="0"/>
      <w:jc w:val="left"/>
    </w:pPr>
    <w:rPr>
      <w:rFonts w:eastAsia="Lucida Sans Unicode"/>
      <w:color w:val="auto"/>
      <w:kern w:val="2"/>
      <w:szCs w:val="24"/>
    </w:rPr>
  </w:style>
  <w:style w:type="paragraph" w:styleId="Nagwek">
    <w:name w:val="header"/>
    <w:basedOn w:val="Normalny"/>
    <w:link w:val="NagwekZnak"/>
    <w:unhideWhenUsed/>
    <w:rsid w:val="000C6C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0C6C38"/>
    <w:rPr>
      <w:rFonts w:ascii="Times New Roman" w:eastAsia="Times New Roman" w:hAnsi="Times New Roman" w:cs="Times New Roman"/>
      <w:color w:val="000000"/>
      <w:sz w:val="24"/>
    </w:rPr>
  </w:style>
  <w:style w:type="paragraph" w:styleId="Stopka">
    <w:name w:val="footer"/>
    <w:basedOn w:val="Normalny"/>
    <w:link w:val="StopkaZnak"/>
    <w:uiPriority w:val="99"/>
    <w:unhideWhenUsed/>
    <w:rsid w:val="000C6C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C6C38"/>
    <w:rPr>
      <w:rFonts w:ascii="Times New Roman" w:eastAsia="Times New Roman" w:hAnsi="Times New Roman" w:cs="Times New Roman"/>
      <w:color w:val="000000"/>
      <w:sz w:val="24"/>
    </w:rPr>
  </w:style>
  <w:style w:type="paragraph" w:customStyle="1" w:styleId="Standard">
    <w:name w:val="Standard"/>
    <w:rsid w:val="00AD7817"/>
    <w:pPr>
      <w:widowControl w:val="0"/>
      <w:suppressAutoHyphens/>
      <w:autoSpaceDN w:val="0"/>
      <w:spacing w:after="0" w:line="360" w:lineRule="auto"/>
      <w:ind w:right="-2"/>
      <w:jc w:val="both"/>
    </w:pPr>
    <w:rPr>
      <w:rFonts w:ascii="Times New Roman" w:eastAsia="Times New Roman" w:hAnsi="Times New Roman" w:cs="Times New Roman"/>
      <w:kern w:val="3"/>
      <w:sz w:val="21"/>
      <w:szCs w:val="24"/>
      <w:lang w:eastAsia="zh-CN" w:bidi="hi-IN"/>
    </w:rPr>
  </w:style>
  <w:style w:type="character" w:customStyle="1" w:styleId="AkapitzlistZnak">
    <w:name w:val="Akapit z listą Znak"/>
    <w:basedOn w:val="Domylnaczcionkaakapitu"/>
    <w:link w:val="Akapitzlist"/>
    <w:uiPriority w:val="34"/>
    <w:qFormat/>
    <w:locked/>
    <w:rsid w:val="00394DD3"/>
    <w:rPr>
      <w:rFonts w:ascii="Times New Roman" w:eastAsia="Lucida Sans Unicode" w:hAnsi="Times New Roman" w:cs="Times New Roman"/>
      <w:kern w:val="2"/>
      <w:sz w:val="24"/>
      <w:szCs w:val="24"/>
    </w:rPr>
  </w:style>
  <w:style w:type="character" w:styleId="Hipercze">
    <w:name w:val="Hyperlink"/>
    <w:semiHidden/>
    <w:unhideWhenUsed/>
    <w:rsid w:val="006D38D9"/>
    <w:rPr>
      <w:color w:val="0000FF"/>
      <w:u w:val="single"/>
    </w:rPr>
  </w:style>
  <w:style w:type="paragraph" w:customStyle="1" w:styleId="Akapitzlist1">
    <w:name w:val="Akapit z listą1"/>
    <w:basedOn w:val="Normalny"/>
    <w:rsid w:val="002B3ECB"/>
    <w:pPr>
      <w:spacing w:after="200" w:line="276" w:lineRule="auto"/>
      <w:ind w:left="720" w:firstLine="0"/>
      <w:jc w:val="left"/>
    </w:pPr>
    <w:rPr>
      <w:rFonts w:ascii="Calibri" w:hAnsi="Calibri"/>
      <w:color w:val="auto"/>
      <w:sz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1177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1177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1177B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1177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1177B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Poprawka">
    <w:name w:val="Revision"/>
    <w:hidden/>
    <w:uiPriority w:val="99"/>
    <w:semiHidden/>
    <w:rsid w:val="00D43712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5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2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ekretariat@poswietn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4315</Words>
  <Characters>25890</Characters>
  <Application>Microsoft Office Word</Application>
  <DocSecurity>0</DocSecurity>
  <Lines>215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Agata Zawada</cp:lastModifiedBy>
  <cp:revision>2</cp:revision>
  <cp:lastPrinted>2026-02-20T11:49:00Z</cp:lastPrinted>
  <dcterms:created xsi:type="dcterms:W3CDTF">2026-03-02T08:34:00Z</dcterms:created>
  <dcterms:modified xsi:type="dcterms:W3CDTF">2026-03-02T08:34:00Z</dcterms:modified>
</cp:coreProperties>
</file>