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09427" w14:textId="69E32F9E" w:rsidR="009D4B7B" w:rsidRPr="0087325D" w:rsidRDefault="009D4B7B" w:rsidP="009D4B7B">
      <w:pPr>
        <w:pStyle w:val="Akapitzlist"/>
        <w:widowControl w:val="0"/>
        <w:numPr>
          <w:ilvl w:val="0"/>
          <w:numId w:val="3"/>
        </w:numPr>
        <w:adjustRightInd w:val="0"/>
        <w:spacing w:line="360" w:lineRule="auto"/>
        <w:ind w:left="357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Przedmiotem zamówienia jest odbiór i zagospodarowanie odpadów komunalnych z terenu Gminy Poświętne o łącznej masie </w:t>
      </w:r>
      <w:bookmarkStart w:id="0" w:name="_Hlk119580112"/>
      <w:r w:rsidR="0044663F">
        <w:rPr>
          <w:rFonts w:ascii="Arial Narrow" w:hAnsi="Arial Narrow" w:cs="Arial"/>
          <w:sz w:val="20"/>
          <w:szCs w:val="20"/>
        </w:rPr>
        <w:t>669,711</w:t>
      </w:r>
      <w:r w:rsidRPr="0087325D">
        <w:rPr>
          <w:rFonts w:ascii="Arial Narrow" w:hAnsi="Arial Narrow" w:cs="Arial"/>
          <w:sz w:val="20"/>
          <w:szCs w:val="20"/>
        </w:rPr>
        <w:t xml:space="preserve"> Mg</w:t>
      </w:r>
      <w:bookmarkEnd w:id="0"/>
      <w:r w:rsidRPr="0087325D">
        <w:rPr>
          <w:rFonts w:ascii="Arial Narrow" w:hAnsi="Arial Narrow" w:cs="Arial"/>
          <w:sz w:val="20"/>
          <w:szCs w:val="20"/>
        </w:rPr>
        <w:t>.</w:t>
      </w:r>
    </w:p>
    <w:p w14:paraId="0CF05D5C" w14:textId="77777777" w:rsidR="009D4B7B" w:rsidRPr="0087325D" w:rsidRDefault="009D4B7B" w:rsidP="009D4B7B">
      <w:pPr>
        <w:spacing w:line="360" w:lineRule="auto"/>
        <w:ind w:left="340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Podana wartość jest wartością szacunkową i może ulec zmianie w skutek okoliczności, na które Zamawiający nie ma wpływu.</w:t>
      </w:r>
    </w:p>
    <w:p w14:paraId="7C3A46F1" w14:textId="77777777" w:rsidR="009D4B7B" w:rsidRPr="0087325D" w:rsidRDefault="009D4B7B" w:rsidP="009D4B7B">
      <w:pPr>
        <w:spacing w:line="360" w:lineRule="auto"/>
        <w:ind w:left="284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 uwagi na możliwość zmiany bieżących potrzeb w trakcie realizacji umowy Zamawiający przewiduje zmniejszenie zakresu realizacji przedmiotu zamówienia powodującej zmianę wartości zawartych umów maksymalnie o 15%.</w:t>
      </w:r>
    </w:p>
    <w:p w14:paraId="62C0986A" w14:textId="68DD523B" w:rsidR="009D4B7B" w:rsidRPr="0087325D" w:rsidRDefault="009D4B7B" w:rsidP="009D4B7B">
      <w:pPr>
        <w:pStyle w:val="Akapitzlist"/>
        <w:widowControl w:val="0"/>
        <w:numPr>
          <w:ilvl w:val="0"/>
          <w:numId w:val="3"/>
        </w:numPr>
        <w:adjustRightInd w:val="0"/>
        <w:spacing w:line="360" w:lineRule="auto"/>
        <w:ind w:left="357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Charakterystyka Gminy Poświętne w kontekście odbioru i zagospodarowania odpadów (na </w:t>
      </w:r>
      <w:r w:rsidRPr="0044663F">
        <w:rPr>
          <w:rFonts w:ascii="Arial Narrow" w:hAnsi="Arial Narrow" w:cs="Arial"/>
          <w:sz w:val="20"/>
          <w:szCs w:val="20"/>
        </w:rPr>
        <w:t xml:space="preserve">dzień </w:t>
      </w:r>
      <w:r w:rsidR="0044663F" w:rsidRPr="0044663F">
        <w:rPr>
          <w:rFonts w:ascii="Arial Narrow" w:hAnsi="Arial Narrow" w:cs="Arial"/>
          <w:sz w:val="20"/>
          <w:szCs w:val="20"/>
        </w:rPr>
        <w:t>7</w:t>
      </w:r>
      <w:r w:rsidRPr="0044663F">
        <w:rPr>
          <w:rFonts w:ascii="Arial Narrow" w:hAnsi="Arial Narrow" w:cs="Arial"/>
          <w:sz w:val="20"/>
          <w:szCs w:val="20"/>
        </w:rPr>
        <w:t xml:space="preserve"> </w:t>
      </w:r>
      <w:r w:rsidR="0087325D" w:rsidRPr="0044663F">
        <w:rPr>
          <w:rFonts w:ascii="Arial Narrow" w:hAnsi="Arial Narrow" w:cs="Arial"/>
          <w:sz w:val="20"/>
          <w:szCs w:val="20"/>
        </w:rPr>
        <w:t>lipca</w:t>
      </w:r>
      <w:r w:rsidRPr="0044663F">
        <w:rPr>
          <w:rFonts w:ascii="Arial Narrow" w:hAnsi="Arial Narrow" w:cs="Arial"/>
          <w:sz w:val="20"/>
          <w:szCs w:val="20"/>
        </w:rPr>
        <w:t xml:space="preserve"> 202</w:t>
      </w:r>
      <w:r w:rsidR="009468B6" w:rsidRPr="0044663F">
        <w:rPr>
          <w:rFonts w:ascii="Arial Narrow" w:hAnsi="Arial Narrow" w:cs="Arial"/>
          <w:sz w:val="20"/>
          <w:szCs w:val="20"/>
        </w:rPr>
        <w:t>3</w:t>
      </w:r>
      <w:r w:rsidRPr="0044663F">
        <w:rPr>
          <w:rFonts w:ascii="Arial Narrow" w:hAnsi="Arial Narrow" w:cs="Arial"/>
          <w:sz w:val="20"/>
          <w:szCs w:val="20"/>
        </w:rPr>
        <w:t xml:space="preserve"> r</w:t>
      </w:r>
      <w:r w:rsidRPr="0087325D">
        <w:rPr>
          <w:rFonts w:ascii="Arial Narrow" w:hAnsi="Arial Narrow" w:cs="Arial"/>
          <w:sz w:val="20"/>
          <w:szCs w:val="20"/>
        </w:rPr>
        <w:t>.).</w:t>
      </w:r>
    </w:p>
    <w:p w14:paraId="11A406EF" w14:textId="64ABB3F7" w:rsidR="009D4B7B" w:rsidRPr="0087325D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Liczba mieszkańców zamieszkałych (pobyt stały i czasowy) na terenie Gminy Poświętne wynosi 3 1</w:t>
      </w:r>
      <w:r w:rsidR="00887B59">
        <w:rPr>
          <w:rFonts w:ascii="Arial Narrow" w:hAnsi="Arial Narrow" w:cs="Arial"/>
          <w:sz w:val="20"/>
          <w:szCs w:val="20"/>
        </w:rPr>
        <w:t>12</w:t>
      </w:r>
      <w:r w:rsidRPr="0087325D">
        <w:rPr>
          <w:rFonts w:ascii="Arial Narrow" w:hAnsi="Arial Narrow" w:cs="Arial"/>
          <w:sz w:val="20"/>
          <w:szCs w:val="20"/>
        </w:rPr>
        <w:t xml:space="preserve">. </w:t>
      </w:r>
    </w:p>
    <w:p w14:paraId="5CAAABEE" w14:textId="6C311351" w:rsidR="009D4B7B" w:rsidRPr="0087325D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oparciu o złożone deklaracje ilość osób zamieszkujących wynosi 2 9</w:t>
      </w:r>
      <w:r w:rsidR="00887B59">
        <w:rPr>
          <w:rFonts w:ascii="Arial Narrow" w:hAnsi="Arial Narrow" w:cs="Arial"/>
          <w:sz w:val="20"/>
          <w:szCs w:val="20"/>
        </w:rPr>
        <w:t>44</w:t>
      </w:r>
      <w:r w:rsidRPr="0087325D">
        <w:rPr>
          <w:rFonts w:ascii="Arial Narrow" w:hAnsi="Arial Narrow" w:cs="Arial"/>
          <w:sz w:val="20"/>
          <w:szCs w:val="20"/>
        </w:rPr>
        <w:t>.</w:t>
      </w:r>
    </w:p>
    <w:p w14:paraId="1A92B0A4" w14:textId="51AB024C" w:rsidR="009D4B7B" w:rsidRPr="0087325D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Na terenie Gminy </w:t>
      </w:r>
      <w:bookmarkStart w:id="1" w:name="_Hlk54595687"/>
      <w:r w:rsidRPr="0087325D">
        <w:rPr>
          <w:rFonts w:ascii="Arial Narrow" w:hAnsi="Arial Narrow" w:cs="Arial"/>
          <w:sz w:val="20"/>
          <w:szCs w:val="20"/>
        </w:rPr>
        <w:t>Poświętne</w:t>
      </w:r>
      <w:bookmarkEnd w:id="1"/>
      <w:r w:rsidRPr="0087325D">
        <w:rPr>
          <w:rFonts w:ascii="Arial Narrow" w:hAnsi="Arial Narrow" w:cs="Arial"/>
          <w:sz w:val="20"/>
          <w:szCs w:val="20"/>
        </w:rPr>
        <w:t xml:space="preserve"> znajduje się 8</w:t>
      </w:r>
      <w:r w:rsidR="00887B59">
        <w:rPr>
          <w:rFonts w:ascii="Arial Narrow" w:hAnsi="Arial Narrow" w:cs="Arial"/>
          <w:sz w:val="20"/>
          <w:szCs w:val="20"/>
        </w:rPr>
        <w:t>75</w:t>
      </w:r>
      <w:r w:rsidRPr="0087325D">
        <w:rPr>
          <w:rFonts w:ascii="Arial Narrow" w:hAnsi="Arial Narrow" w:cs="Arial"/>
          <w:sz w:val="20"/>
          <w:szCs w:val="20"/>
        </w:rPr>
        <w:t xml:space="preserve"> nieruchomości zamieszkałych przez mieszkańców.</w:t>
      </w:r>
    </w:p>
    <w:p w14:paraId="088F3BA1" w14:textId="6AA47DD8" w:rsidR="009D4B7B" w:rsidRPr="0087325D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Na terenie Gminy Poświętne znajduje się 3</w:t>
      </w:r>
      <w:r w:rsidR="003804AE" w:rsidRPr="0087325D">
        <w:rPr>
          <w:rFonts w:ascii="Arial Narrow" w:hAnsi="Arial Narrow" w:cs="Arial"/>
          <w:sz w:val="20"/>
          <w:szCs w:val="20"/>
        </w:rPr>
        <w:t>1</w:t>
      </w:r>
      <w:r w:rsidR="00887B59">
        <w:rPr>
          <w:rFonts w:ascii="Arial Narrow" w:hAnsi="Arial Narrow" w:cs="Arial"/>
          <w:sz w:val="20"/>
          <w:szCs w:val="20"/>
        </w:rPr>
        <w:t>6</w:t>
      </w:r>
      <w:r w:rsidRPr="0087325D">
        <w:rPr>
          <w:rFonts w:ascii="Arial Narrow" w:hAnsi="Arial Narrow" w:cs="Arial"/>
          <w:sz w:val="20"/>
          <w:szCs w:val="20"/>
        </w:rPr>
        <w:t xml:space="preserve"> nieruchomości, na których znajdują się domki letniskowe lub inne nieruchomości wykorzystywane na cele rekreacyjno-wypoczynkowe.</w:t>
      </w:r>
    </w:p>
    <w:p w14:paraId="79EF3DDE" w14:textId="77777777" w:rsidR="009D4B7B" w:rsidRPr="00887B59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7B59">
        <w:rPr>
          <w:rFonts w:ascii="Arial Narrow" w:hAnsi="Arial Narrow" w:cs="Arial"/>
          <w:sz w:val="20"/>
          <w:szCs w:val="20"/>
        </w:rPr>
        <w:t>Powierzchnia Gminy Poświętne 14 087 ha.</w:t>
      </w:r>
    </w:p>
    <w:p w14:paraId="6A255832" w14:textId="23EAFAA9" w:rsidR="009D4B7B" w:rsidRPr="00887B59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7B59">
        <w:rPr>
          <w:rFonts w:ascii="Arial Narrow" w:hAnsi="Arial Narrow" w:cs="Arial"/>
          <w:sz w:val="20"/>
          <w:szCs w:val="20"/>
        </w:rPr>
        <w:t>Z terenu Gminy Poświętne w roku 202</w:t>
      </w:r>
      <w:r w:rsidR="0087325D" w:rsidRPr="00887B59">
        <w:rPr>
          <w:rFonts w:ascii="Arial Narrow" w:hAnsi="Arial Narrow" w:cs="Arial"/>
          <w:sz w:val="20"/>
          <w:szCs w:val="20"/>
        </w:rPr>
        <w:t>2</w:t>
      </w:r>
      <w:r w:rsidRPr="00887B59">
        <w:rPr>
          <w:rFonts w:ascii="Arial Narrow" w:hAnsi="Arial Narrow" w:cs="Arial"/>
          <w:sz w:val="20"/>
          <w:szCs w:val="20"/>
        </w:rPr>
        <w:t xml:space="preserve"> zebrano następujące ilości odpadów:</w:t>
      </w:r>
    </w:p>
    <w:p w14:paraId="59767D25" w14:textId="77777777" w:rsidR="00887B59" w:rsidRPr="00887B59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7B59">
        <w:rPr>
          <w:rFonts w:ascii="Arial Narrow" w:hAnsi="Arial Narrow"/>
        </w:rPr>
        <w:t>Kod odpadu 20 03 01 – niesegregowane (zmieszane) odpady komunalne – 238,14 Mg; Kod odpadu 15 01 01 – opakowania z papieru i tektury – 1,4 Mg;</w:t>
      </w:r>
    </w:p>
    <w:p w14:paraId="31ABCF08" w14:textId="77777777" w:rsidR="00887B59" w:rsidRPr="00887B59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7B59">
        <w:rPr>
          <w:rFonts w:ascii="Arial Narrow" w:hAnsi="Arial Narrow"/>
        </w:rPr>
        <w:t>Kod odpadu 15 01 07 – opakowania ze szkła – 41,38 Mg;</w:t>
      </w:r>
    </w:p>
    <w:p w14:paraId="27323089" w14:textId="77777777" w:rsidR="00887B59" w:rsidRPr="00887B59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7B59">
        <w:rPr>
          <w:rFonts w:ascii="Arial Narrow" w:hAnsi="Arial Narrow"/>
        </w:rPr>
        <w:t>Kod odpadu 15 01 02, 15 01 04, 15 01 06 – opakowania z metalu i tworzyw sztucznych–</w:t>
      </w:r>
    </w:p>
    <w:p w14:paraId="4B7CCE50" w14:textId="77777777" w:rsidR="00887B59" w:rsidRPr="00887B59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7B59">
        <w:rPr>
          <w:rFonts w:ascii="Arial Narrow" w:hAnsi="Arial Narrow"/>
        </w:rPr>
        <w:t>174,92 Mg;</w:t>
      </w:r>
    </w:p>
    <w:p w14:paraId="0E03A50A" w14:textId="77777777" w:rsidR="00887B59" w:rsidRPr="00887B59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7B59">
        <w:rPr>
          <w:rFonts w:ascii="Arial Narrow" w:hAnsi="Arial Narrow"/>
        </w:rPr>
        <w:t xml:space="preserve">Kod odpadu 20 03 07 – odpady wielkogabarytowe – 45,26 Mg; </w:t>
      </w:r>
    </w:p>
    <w:p w14:paraId="3CDF192B" w14:textId="77777777" w:rsidR="00887B59" w:rsidRPr="00887B59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7B59">
        <w:rPr>
          <w:rFonts w:ascii="Arial Narrow" w:hAnsi="Arial Narrow"/>
        </w:rPr>
        <w:t>Kod odpadu 20 01 36 zużyte urządzenia elektryczne i elektroniczne inne niż wymienione w 20 01 21, 20 01 23 i 20 01 35 – 6,38 Mg;</w:t>
      </w:r>
    </w:p>
    <w:p w14:paraId="2F981BA4" w14:textId="55D56AB9" w:rsidR="0092358F" w:rsidRPr="00887B59" w:rsidRDefault="00887B59" w:rsidP="00887B59">
      <w:pPr>
        <w:pStyle w:val="Tekstpodstawowy"/>
        <w:spacing w:line="360" w:lineRule="auto"/>
        <w:ind w:left="709" w:right="227"/>
        <w:rPr>
          <w:rFonts w:ascii="Arial Narrow" w:hAnsi="Arial Narrow"/>
        </w:rPr>
      </w:pPr>
      <w:r w:rsidRPr="00887B59">
        <w:rPr>
          <w:rFonts w:ascii="Arial Narrow" w:hAnsi="Arial Narrow"/>
        </w:rPr>
        <w:t>Kod odpadu 17 09 04 – zmieszane odpady z budowy, remontów i demontażu inne niż wymienione w 17 09 01 , 17 09 02, 17 09 03 – 10,54 Mg.</w:t>
      </w:r>
    </w:p>
    <w:p w14:paraId="42631C0C" w14:textId="72ABE2D3" w:rsidR="009D4B7B" w:rsidRPr="00887B59" w:rsidRDefault="009D4B7B" w:rsidP="009D4B7B">
      <w:pPr>
        <w:pStyle w:val="Akapitzlist"/>
        <w:widowControl w:val="0"/>
        <w:numPr>
          <w:ilvl w:val="0"/>
          <w:numId w:val="1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7B59">
        <w:rPr>
          <w:rFonts w:ascii="Arial Narrow" w:hAnsi="Arial Narrow" w:cs="Arial"/>
          <w:sz w:val="20"/>
          <w:szCs w:val="20"/>
        </w:rPr>
        <w:t>Odpady komunalne z PSZOK zebrane w 202</w:t>
      </w:r>
      <w:r w:rsidR="0087325D" w:rsidRPr="00887B59">
        <w:rPr>
          <w:rFonts w:ascii="Arial Narrow" w:hAnsi="Arial Narrow" w:cs="Arial"/>
          <w:sz w:val="20"/>
          <w:szCs w:val="20"/>
        </w:rPr>
        <w:t>2</w:t>
      </w:r>
      <w:r w:rsidRPr="00887B59">
        <w:rPr>
          <w:rFonts w:ascii="Arial Narrow" w:hAnsi="Arial Narrow" w:cs="Arial"/>
          <w:sz w:val="20"/>
          <w:szCs w:val="20"/>
        </w:rPr>
        <w:t xml:space="preserve"> roku:</w:t>
      </w:r>
    </w:p>
    <w:p w14:paraId="03353E39" w14:textId="77777777" w:rsidR="00887B59" w:rsidRPr="00887B59" w:rsidRDefault="00887B59" w:rsidP="00887B59">
      <w:pPr>
        <w:pStyle w:val="Akapitzlist"/>
        <w:spacing w:line="360" w:lineRule="auto"/>
        <w:ind w:left="709"/>
        <w:rPr>
          <w:rFonts w:ascii="Arial Narrow" w:hAnsi="Arial Narrow" w:cs="Arial"/>
          <w:sz w:val="20"/>
          <w:szCs w:val="20"/>
        </w:rPr>
      </w:pPr>
      <w:r w:rsidRPr="00887B59">
        <w:rPr>
          <w:rFonts w:ascii="Arial Narrow" w:hAnsi="Arial Narrow" w:cs="Arial"/>
          <w:sz w:val="20"/>
          <w:szCs w:val="20"/>
        </w:rPr>
        <w:t>Meble i inne odpady wielkogabarytowe – 2,9 Mg;</w:t>
      </w:r>
    </w:p>
    <w:p w14:paraId="4E03039E" w14:textId="2CA0CC94" w:rsidR="009D4B7B" w:rsidRPr="00887B59" w:rsidRDefault="00887B59" w:rsidP="00887B59">
      <w:pPr>
        <w:pStyle w:val="Akapitzlist"/>
        <w:spacing w:line="360" w:lineRule="auto"/>
        <w:ind w:left="709"/>
        <w:rPr>
          <w:rFonts w:ascii="Arial Narrow" w:hAnsi="Arial Narrow" w:cs="Arial"/>
          <w:sz w:val="20"/>
          <w:szCs w:val="20"/>
        </w:rPr>
      </w:pPr>
      <w:r w:rsidRPr="00887B59">
        <w:rPr>
          <w:rFonts w:ascii="Arial Narrow" w:hAnsi="Arial Narrow" w:cs="Arial"/>
          <w:sz w:val="20"/>
          <w:szCs w:val="20"/>
        </w:rPr>
        <w:t>Zużyte opony – 1,21 Mg.</w:t>
      </w:r>
    </w:p>
    <w:p w14:paraId="19C4B389" w14:textId="77777777" w:rsidR="00887B59" w:rsidRPr="00887B59" w:rsidRDefault="00887B59" w:rsidP="00887B59">
      <w:pPr>
        <w:pStyle w:val="Akapitzlist"/>
        <w:spacing w:line="360" w:lineRule="auto"/>
        <w:ind w:left="709"/>
        <w:rPr>
          <w:rFonts w:ascii="Arial Narrow" w:hAnsi="Arial Narrow" w:cs="Arial"/>
          <w:sz w:val="20"/>
          <w:szCs w:val="20"/>
        </w:rPr>
      </w:pPr>
    </w:p>
    <w:p w14:paraId="64AEA7D4" w14:textId="0EB1D8F8" w:rsidR="009D4B7B" w:rsidRPr="00887B59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87B59">
        <w:rPr>
          <w:rFonts w:ascii="Arial Narrow" w:hAnsi="Arial Narrow" w:cs="Arial"/>
          <w:color w:val="000000"/>
          <w:sz w:val="20"/>
          <w:szCs w:val="20"/>
        </w:rPr>
        <w:t xml:space="preserve">Na </w:t>
      </w:r>
      <w:r w:rsidRPr="00887B59">
        <w:rPr>
          <w:rFonts w:ascii="Arial Narrow" w:hAnsi="Arial Narrow" w:cs="Arial"/>
          <w:sz w:val="20"/>
          <w:szCs w:val="20"/>
        </w:rPr>
        <w:t xml:space="preserve">dzień </w:t>
      </w:r>
      <w:r w:rsidR="0092358F" w:rsidRPr="00887B59">
        <w:rPr>
          <w:rFonts w:ascii="Arial Narrow" w:hAnsi="Arial Narrow" w:cs="Arial"/>
          <w:sz w:val="20"/>
          <w:szCs w:val="20"/>
        </w:rPr>
        <w:t>15</w:t>
      </w:r>
      <w:r w:rsidRPr="00887B59">
        <w:rPr>
          <w:rFonts w:ascii="Arial Narrow" w:hAnsi="Arial Narrow" w:cs="Arial"/>
          <w:sz w:val="20"/>
          <w:szCs w:val="20"/>
        </w:rPr>
        <w:t xml:space="preserve"> </w:t>
      </w:r>
      <w:r w:rsidR="0087325D" w:rsidRPr="00887B59">
        <w:rPr>
          <w:rFonts w:ascii="Arial Narrow" w:hAnsi="Arial Narrow" w:cs="Arial"/>
          <w:sz w:val="20"/>
          <w:szCs w:val="20"/>
        </w:rPr>
        <w:t>lipca</w:t>
      </w:r>
      <w:r w:rsidRPr="00887B59">
        <w:rPr>
          <w:rFonts w:ascii="Arial Narrow" w:hAnsi="Arial Narrow" w:cs="Arial"/>
          <w:sz w:val="20"/>
          <w:szCs w:val="20"/>
        </w:rPr>
        <w:t xml:space="preserve"> 202</w:t>
      </w:r>
      <w:r w:rsidR="0087325D" w:rsidRPr="00887B59">
        <w:rPr>
          <w:rFonts w:ascii="Arial Narrow" w:hAnsi="Arial Narrow" w:cs="Arial"/>
          <w:sz w:val="20"/>
          <w:szCs w:val="20"/>
        </w:rPr>
        <w:t>3</w:t>
      </w:r>
      <w:r w:rsidRPr="00887B59">
        <w:rPr>
          <w:rFonts w:ascii="Arial Narrow" w:hAnsi="Arial Narrow" w:cs="Arial"/>
          <w:sz w:val="20"/>
          <w:szCs w:val="20"/>
        </w:rPr>
        <w:t xml:space="preserve"> r. deklaracje na odbiór i zagospodarowanie odpadów komunalnych z terenu Gminy Poświętne złożyło 1 1</w:t>
      </w:r>
      <w:r w:rsidR="006B5CDA" w:rsidRPr="00887B59">
        <w:rPr>
          <w:rFonts w:ascii="Arial Narrow" w:hAnsi="Arial Narrow" w:cs="Arial"/>
          <w:sz w:val="20"/>
          <w:szCs w:val="20"/>
        </w:rPr>
        <w:t>91</w:t>
      </w:r>
      <w:r w:rsidRPr="00887B59">
        <w:rPr>
          <w:rFonts w:ascii="Arial Narrow" w:hAnsi="Arial Narrow" w:cs="Arial"/>
          <w:sz w:val="20"/>
          <w:szCs w:val="20"/>
        </w:rPr>
        <w:t xml:space="preserve"> właścicieli nieruchomości. </w:t>
      </w:r>
    </w:p>
    <w:p w14:paraId="1B694B48" w14:textId="77777777" w:rsidR="009D4B7B" w:rsidRPr="0087325D" w:rsidRDefault="009D4B7B" w:rsidP="009D4B7B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Wyżej wymienione wartości są określone w oparciu o dotychczasowe dane, na ich zmianę mogą mieć wpływ: migracja mieszkańców, powstanie i likwidacja budynków.</w:t>
      </w:r>
    </w:p>
    <w:p w14:paraId="3179C5C6" w14:textId="77777777" w:rsidR="009D4B7B" w:rsidRPr="0087325D" w:rsidRDefault="009D4B7B" w:rsidP="009D4B7B">
      <w:pPr>
        <w:pStyle w:val="Akapitzlist"/>
        <w:widowControl w:val="0"/>
        <w:numPr>
          <w:ilvl w:val="0"/>
          <w:numId w:val="3"/>
        </w:numPr>
        <w:adjustRightInd w:val="0"/>
        <w:spacing w:line="360" w:lineRule="auto"/>
        <w:ind w:left="357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Szczegółowy opis przedmiotu zamówienia:</w:t>
      </w:r>
    </w:p>
    <w:p w14:paraId="27A514BF" w14:textId="77777777" w:rsidR="009D4B7B" w:rsidRPr="0087325D" w:rsidRDefault="009D4B7B" w:rsidP="009D4B7B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14:paraId="0319B8BC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Przedmiotem zamówienia jest odbiór i zagospodarowanie stałych odpadów komunalnych z nieruchomości położonych na terenie Gminy </w:t>
      </w:r>
      <w:bookmarkStart w:id="2" w:name="_Hlk54855896"/>
      <w:r w:rsidRPr="0087325D">
        <w:rPr>
          <w:rFonts w:ascii="Arial Narrow" w:hAnsi="Arial Narrow" w:cs="Arial"/>
          <w:sz w:val="20"/>
          <w:szCs w:val="20"/>
        </w:rPr>
        <w:t>Poświętne</w:t>
      </w:r>
      <w:bookmarkEnd w:id="2"/>
      <w:r w:rsidRPr="0087325D">
        <w:rPr>
          <w:rFonts w:ascii="Arial Narrow" w:hAnsi="Arial Narrow" w:cs="Arial"/>
          <w:sz w:val="20"/>
          <w:szCs w:val="20"/>
        </w:rPr>
        <w:t xml:space="preserve">, nieruchomości, na których zamieszkują mieszkańcy oraz z nieruchomości, na których znajdują się domki letniskowe lub inne nieruchomości wykorzystywane na cele rekreacyjno-wypoczynkowe. Usługa realizowana będzie w sposób zapewniający osiągnięcie odpowiednich poziomów recyklingu, przygotowania do ponownego użycia i odzysku innymi metodami oraz ograniczenia masy odpadów komunalnych ulegających biodegradacji przekazywanych do składowania, zgodnie z obowiązującymi w trakcie realizacji umowy </w:t>
      </w:r>
      <w:r w:rsidRPr="0087325D">
        <w:rPr>
          <w:rFonts w:ascii="Arial Narrow" w:hAnsi="Arial Narrow" w:cs="Arial"/>
          <w:sz w:val="20"/>
          <w:szCs w:val="20"/>
        </w:rPr>
        <w:lastRenderedPageBreak/>
        <w:t>przepisami prawa, w tym prawa miejscowego, m.in. Regulaminu utrzymania czystości i porządku na terenie Gminy Poświętne oraz uchwały Rady Gminy Poświętne w sprawie szczegółowego sposobu i zakresu świadczenia usług w zakresie odbierania odpadów komunalnych od właścicieli nieruchomości i zagospodarowania odpadów, w zamian za uiszczoną przez właścicieli nieruchomości opłatę za gospodarowanie odpadami komunalnymi.</w:t>
      </w:r>
    </w:p>
    <w:p w14:paraId="0CD0B381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 uwagi na możliwość zmiany bieżących potrzeb w trakcie realizacji umowy Zamawiający przewiduje zmniejszenie zakresu realizacji przedmiotu zamówienia powodującej zmianę wartości zawartej umowy maksymalnie o 15%;</w:t>
      </w:r>
    </w:p>
    <w:p w14:paraId="3D831FFA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Wykonawcy nie przysługuje żadne roszczenie w stosunku do Zamawiającego w przypadku wystąpienia okoliczności określonej w </w:t>
      </w:r>
      <w:proofErr w:type="spellStart"/>
      <w:r w:rsidRPr="0087325D">
        <w:rPr>
          <w:rFonts w:ascii="Arial Narrow" w:hAnsi="Arial Narrow" w:cs="Arial"/>
          <w:sz w:val="20"/>
          <w:szCs w:val="20"/>
        </w:rPr>
        <w:t>ppkt</w:t>
      </w:r>
      <w:proofErr w:type="spellEnd"/>
      <w:r w:rsidRPr="0087325D">
        <w:rPr>
          <w:rFonts w:ascii="Arial Narrow" w:hAnsi="Arial Narrow" w:cs="Arial"/>
          <w:sz w:val="20"/>
          <w:szCs w:val="20"/>
        </w:rPr>
        <w:t xml:space="preserve"> 2), w tym zmiana zaoferowanych przez Wykonawcę cen jednostkowych oraz żądanie realizacji umowy do wysokości 100% ceny umownej.</w:t>
      </w:r>
    </w:p>
    <w:p w14:paraId="6A6E888F" w14:textId="0135A558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Odpady będą odbierane z terenu wszystkich miejscowości Gminy Poświętne. </w:t>
      </w:r>
    </w:p>
    <w:p w14:paraId="2D79C332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Zaleca się, aby każdy z Wykonawców dokonał wizji lokalnej, celem sprawdzenia warunków terenowych związanych z wykonywaniem usług będących przedmiotem zamówienia oraz celem uzyskania wszelkich dodatkowych informacji koniecznych i przydatnych do oceny wykonywania usług.</w:t>
      </w:r>
    </w:p>
    <w:p w14:paraId="3342288F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Zamawiający wyklucza możliwości roszczeń Wykonawcy z tytułu błędnego skalkulowania ceny lub pominięcia elementów niezbędnych do wykonywania przedmiotu zamówienia. </w:t>
      </w:r>
    </w:p>
    <w:p w14:paraId="0C1AD629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Wszelkie koszty związane z przeprowadzaniem wizji lokalnej ponosi Wykonawca.</w:t>
      </w:r>
    </w:p>
    <w:p w14:paraId="7C969F0F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zobowiązany będzie do odbioru wszystkich odpadów objętych przedmiotem zamówienia przygotowanych do wywozu, z terenu posesji zamieszkałej, pod warunkiem zgromadzenia ich, przez właściciela tej nieruchomości, w odpowiednich urządzeniach do gromadzenia odpadów lub workach. Wykonawca będzie zobowiązany również do zebrania odpadów znajdujących się obok urządzeń, jeżeli jest to skutkiem jego działania. </w:t>
      </w:r>
    </w:p>
    <w:p w14:paraId="3960FD2F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  <w:u w:val="single"/>
        </w:rPr>
        <w:t>Harmonogram odbioru odpadów:</w:t>
      </w:r>
    </w:p>
    <w:p w14:paraId="58DDBBEE" w14:textId="77777777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Odbiór poszczególnych rodzajów odpadów komunalnych winien być realizowany według harmonogramu ramowego, określającego trasy i terminy odbioru poszczególnych rodzajów odpadów komunalnych. </w:t>
      </w:r>
    </w:p>
    <w:p w14:paraId="4D7F7AB8" w14:textId="77777777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Adresy nieruchomości zamieszkanych, które muszą zostać wyposażone w urządzenia do gromadzenia odpadów, ich rodzaj oraz ilość Zamawiający dostarczy Wykonawcy, który złoży najkorzystniejszą ofertę niezwłocznie po zawarciu umowy na odbiór i zagospodarowanie odpadów wraz ze szczegółowym wykazem punktów odbioru objętych przedmiotem zamówienia.</w:t>
      </w:r>
    </w:p>
    <w:p w14:paraId="2E93B5D8" w14:textId="7FAE5C01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Harmonogram ramowy odbioru odpadów komunalnych z uwzględnieniem poszczególnych rodzajów odpadów, obejmujący</w:t>
      </w:r>
      <w:r w:rsidRPr="0087325D">
        <w:rPr>
          <w:rFonts w:ascii="Arial Narrow" w:hAnsi="Arial Narrow" w:cs="Arial"/>
          <w:b/>
          <w:sz w:val="20"/>
          <w:szCs w:val="20"/>
        </w:rPr>
        <w:t xml:space="preserve"> </w:t>
      </w:r>
      <w:r w:rsidRPr="0087325D">
        <w:rPr>
          <w:rFonts w:ascii="Arial Narrow" w:hAnsi="Arial Narrow" w:cs="Arial"/>
          <w:bCs/>
          <w:sz w:val="20"/>
          <w:szCs w:val="20"/>
        </w:rPr>
        <w:t>realizację usługi w 202</w:t>
      </w:r>
      <w:r w:rsidR="009468B6" w:rsidRPr="0087325D">
        <w:rPr>
          <w:rFonts w:ascii="Arial Narrow" w:hAnsi="Arial Narrow" w:cs="Arial"/>
          <w:bCs/>
          <w:sz w:val="20"/>
          <w:szCs w:val="20"/>
        </w:rPr>
        <w:t>4</w:t>
      </w:r>
      <w:r w:rsidRPr="0087325D">
        <w:rPr>
          <w:rFonts w:ascii="Arial Narrow" w:hAnsi="Arial Narrow" w:cs="Arial"/>
          <w:bCs/>
          <w:sz w:val="20"/>
          <w:szCs w:val="20"/>
        </w:rPr>
        <w:t xml:space="preserve"> r.</w:t>
      </w:r>
      <w:r w:rsidRPr="0087325D">
        <w:rPr>
          <w:rFonts w:ascii="Arial Narrow" w:hAnsi="Arial Narrow" w:cs="Arial"/>
          <w:sz w:val="20"/>
          <w:szCs w:val="20"/>
        </w:rPr>
        <w:t xml:space="preserve">, powinien być opracowany i przekazany Zamawiającemu przez Wykonawcę w wersji elektronicznej </w:t>
      </w:r>
      <w:r w:rsidR="009468B6" w:rsidRPr="0087325D">
        <w:rPr>
          <w:rFonts w:ascii="Arial Narrow" w:hAnsi="Arial Narrow" w:cs="Arial"/>
          <w:sz w:val="20"/>
          <w:szCs w:val="20"/>
        </w:rPr>
        <w:t xml:space="preserve">w terminie do </w:t>
      </w:r>
      <w:r w:rsidR="009468B6" w:rsidRPr="0087325D">
        <w:rPr>
          <w:rFonts w:ascii="Arial Narrow" w:hAnsi="Arial Narrow" w:cs="Arial"/>
          <w:b/>
          <w:bCs/>
          <w:sz w:val="20"/>
          <w:szCs w:val="20"/>
        </w:rPr>
        <w:t>1 grudnia 2023r.</w:t>
      </w:r>
      <w:r w:rsidRPr="0087325D">
        <w:rPr>
          <w:rFonts w:ascii="Arial Narrow" w:hAnsi="Arial Narrow" w:cs="Arial"/>
          <w:sz w:val="20"/>
          <w:szCs w:val="20"/>
        </w:rPr>
        <w:t xml:space="preserve">. </w:t>
      </w:r>
    </w:p>
    <w:p w14:paraId="73B3E081" w14:textId="77777777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Zamawiający nie później niż w ciągu 5 dni roboczych od otrzymania harmonogramu od Wykonawcy ma prawo wnieść uwagi, które Wykonawca zobowiązany jest uwzględnić i przekazać Zamawiającemu w ciągu 5 dni roboczych. Zamawiający ma kolejne 5 dni roboczych na sprawdzenie czy uwagi zostały wniesione i odpowiedzieć czy wyraża zgodę na poprawiony harmonogram.</w:t>
      </w:r>
    </w:p>
    <w:p w14:paraId="56B8A82D" w14:textId="77777777" w:rsidR="009D4B7B" w:rsidRPr="0087325D" w:rsidRDefault="009D4B7B" w:rsidP="009D4B7B">
      <w:pPr>
        <w:pStyle w:val="Akapitzlist"/>
        <w:widowControl w:val="0"/>
        <w:numPr>
          <w:ilvl w:val="0"/>
          <w:numId w:val="6"/>
        </w:numPr>
        <w:adjustRightInd w:val="0"/>
        <w:spacing w:line="360" w:lineRule="auto"/>
        <w:ind w:left="1276" w:hanging="425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Zaakceptowany przez Zamawiającego harmonogram ramowy odbioru odpadów komunalnych z uwzględnieniem poszczególnych rodzajów odpadów, Wykonawca jest zobowiązany dostarczyć właścicielom nieruchomości w formie papierowej, w terminie nie dłuższym niż 14 dni od zaakceptowania przez Zamawiającego.</w:t>
      </w:r>
    </w:p>
    <w:p w14:paraId="0518B52C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Urządzenia do gromadzenia odpadów</w:t>
      </w:r>
    </w:p>
    <w:p w14:paraId="1FEAFEE6" w14:textId="77777777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ma obowiązek wyposażenia miejsc gromadzenia odpadów w niezbędne urządzenia do gromadzenia odpadów (kontenery, pojemniki, worki), bez dodatkowej opłaty, przez cały okres </w:t>
      </w:r>
      <w:r w:rsidRPr="0087325D">
        <w:rPr>
          <w:rFonts w:ascii="Arial Narrow" w:hAnsi="Arial Narrow" w:cs="Arial"/>
          <w:sz w:val="20"/>
          <w:szCs w:val="20"/>
        </w:rPr>
        <w:lastRenderedPageBreak/>
        <w:t>obowiązywania umowy.</w:t>
      </w:r>
    </w:p>
    <w:p w14:paraId="154193F3" w14:textId="69A22BE8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Na potwierdzenie dostarczenia urządzeń, Wykonawca przedłoży Zamawiającemu w terminie do dnia 31 grudnia 202</w:t>
      </w:r>
      <w:r w:rsidR="0087325D">
        <w:rPr>
          <w:rFonts w:ascii="Arial Narrow" w:hAnsi="Arial Narrow" w:cs="Arial"/>
          <w:sz w:val="20"/>
          <w:szCs w:val="20"/>
        </w:rPr>
        <w:t>3</w:t>
      </w:r>
      <w:r w:rsidRPr="0087325D">
        <w:rPr>
          <w:rFonts w:ascii="Arial Narrow" w:hAnsi="Arial Narrow" w:cs="Arial"/>
          <w:sz w:val="20"/>
          <w:szCs w:val="20"/>
        </w:rPr>
        <w:t xml:space="preserve"> r. potwierdzenia od właścicieli nieruchomości opatrzone datą przekazania i podpisem właściciela bądź jego przedstawiciela. </w:t>
      </w:r>
    </w:p>
    <w:p w14:paraId="0FD59551" w14:textId="77777777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 przypadku niemożności spełnienia tego warunku z przyczyn niezależnych od Wykonawcy wskaże on Zamawiającemu te przyczyny na piśmie i udokumentuje ich zaistnienie. </w:t>
      </w:r>
    </w:p>
    <w:p w14:paraId="0FCDF535" w14:textId="77777777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Za dowód mogą być uznane wskazania urządzeń kontrolujących czas i przebieg tras pojazdów takich jak tachograf czy GPS. </w:t>
      </w:r>
    </w:p>
    <w:p w14:paraId="6B44AF3E" w14:textId="77777777" w:rsidR="009D4B7B" w:rsidRPr="0087325D" w:rsidRDefault="009D4B7B" w:rsidP="009D4B7B">
      <w:pPr>
        <w:pStyle w:val="Akapitzlist"/>
        <w:widowControl w:val="0"/>
        <w:numPr>
          <w:ilvl w:val="0"/>
          <w:numId w:val="7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Za przyczyny niezależne od Wykonawcy można będzie uznać w szczególności co najmniej trzykrotne nie zastanie właściciela nieruchomości pod wskazanym adresem w odstępach co najmniej trzydniowych w godzinach 7:00 – 20:00. </w:t>
      </w:r>
    </w:p>
    <w:p w14:paraId="4503D82E" w14:textId="5010E6D2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przypadku zmian w wykazie, skutkujący</w:t>
      </w:r>
      <w:r w:rsidR="00067732" w:rsidRPr="0087325D">
        <w:rPr>
          <w:rFonts w:ascii="Arial Narrow" w:hAnsi="Arial Narrow" w:cs="Arial"/>
          <w:sz w:val="20"/>
          <w:szCs w:val="20"/>
        </w:rPr>
        <w:t>ch</w:t>
      </w:r>
      <w:r w:rsidRPr="0087325D">
        <w:rPr>
          <w:rFonts w:ascii="Arial Narrow" w:hAnsi="Arial Narrow" w:cs="Arial"/>
          <w:sz w:val="20"/>
          <w:szCs w:val="20"/>
        </w:rPr>
        <w:t xml:space="preserve"> zwiększeniem listy punktów odbioru lub urządzeń do gromadzenia odpadów nieujętych w omawianym wykazie Wykonawca zobowiązany będzie do: </w:t>
      </w:r>
    </w:p>
    <w:p w14:paraId="3F8943E3" w14:textId="77777777" w:rsidR="009D4B7B" w:rsidRPr="0087325D" w:rsidRDefault="009D4B7B" w:rsidP="009D4B7B">
      <w:pPr>
        <w:pStyle w:val="Akapitzlist"/>
        <w:widowControl w:val="0"/>
        <w:numPr>
          <w:ilvl w:val="0"/>
          <w:numId w:val="8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wyposażenia nieruchomości w urządzenia do gromadzenia odpadów, ich oznaczenie potwierdzające przynależność do gminnego systemu gospodarowania odpadami komunalnymi,</w:t>
      </w:r>
    </w:p>
    <w:p w14:paraId="0FFE39E1" w14:textId="77777777" w:rsidR="009D4B7B" w:rsidRPr="0087325D" w:rsidRDefault="009D4B7B" w:rsidP="009D4B7B">
      <w:pPr>
        <w:pStyle w:val="Akapitzlist"/>
        <w:widowControl w:val="0"/>
        <w:numPr>
          <w:ilvl w:val="0"/>
          <w:numId w:val="8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odbioru odpadów komunalnych z tych nieruchomości/punktów odbioru począwszy od tygodnia następującego po tygodniu, w którym Zamawiający poinformował Wykonawcę o zmianie wykazu. </w:t>
      </w:r>
    </w:p>
    <w:p w14:paraId="26FF1B1F" w14:textId="34F7DD73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przypadku zmian w wykazie skutkujących zmniejszeniem listy punktów wywozowych lub urządzeń do gromadzenia odpadów ujętych w ww. wykazie, Wykonawca będzie zobowiązany do:</w:t>
      </w:r>
    </w:p>
    <w:p w14:paraId="23C03873" w14:textId="77777777" w:rsidR="009D4B7B" w:rsidRPr="0087325D" w:rsidRDefault="009D4B7B" w:rsidP="009D4B7B">
      <w:pPr>
        <w:pStyle w:val="Akapitzlist"/>
        <w:widowControl w:val="0"/>
        <w:numPr>
          <w:ilvl w:val="0"/>
          <w:numId w:val="9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odebrania urządzeń do gromadzenia odpadów z nieruchomości;</w:t>
      </w:r>
    </w:p>
    <w:p w14:paraId="2042527F" w14:textId="77777777" w:rsidR="009D4B7B" w:rsidRPr="0087325D" w:rsidRDefault="009D4B7B" w:rsidP="009D4B7B">
      <w:pPr>
        <w:pStyle w:val="Akapitzlist"/>
        <w:widowControl w:val="0"/>
        <w:numPr>
          <w:ilvl w:val="0"/>
          <w:numId w:val="9"/>
        </w:numPr>
        <w:adjustRightInd w:val="0"/>
        <w:spacing w:line="360" w:lineRule="auto"/>
        <w:ind w:left="1276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zakończenie świadczenia usług odbioru odpadów komunalnych z tych nieruchomości, począwszy od tygodnia następującego po tygodniu, w którym otrzymał informację o wykreśleniu punktu wywozowego z wykazu. </w:t>
      </w:r>
    </w:p>
    <w:p w14:paraId="2B6386E3" w14:textId="0A7197ED" w:rsidR="009D4B7B" w:rsidRPr="0087325D" w:rsidRDefault="00040CFD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Cs/>
          <w:sz w:val="20"/>
          <w:szCs w:val="20"/>
        </w:rPr>
      </w:pPr>
      <w:r w:rsidRPr="0087325D">
        <w:rPr>
          <w:rFonts w:ascii="Arial Narrow" w:hAnsi="Arial Narrow" w:cs="Arial"/>
          <w:bCs/>
          <w:sz w:val="20"/>
          <w:szCs w:val="20"/>
        </w:rPr>
        <w:t>Wykonawca odpowiada za stan techniczny i sanitarny urządzeń do gromadzenia odpadów. Co najmniej raz na kwartał jest zobowiązany do ich naprawy albo wymiany uszkodzonych lub zniszczonych pojemników. Wykonawca ma dokonać weryfikacji stanu sanitarnego urządzeń i wymienić lub naprawić te, których stan sanitarny wskazuje na taką konieczność.</w:t>
      </w:r>
    </w:p>
    <w:p w14:paraId="243A8783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jest zobowiązany do naprawy lub ponoszenia kosztów napraw szkód wyrządzonych podczas lub w związku z wykonywaniem usługi powstałych z winy Wykonawcy, Podwykonawcy oraz osób trzecich działających w imieniu Wykonawcy. Wykonawca ponosi pełną odpowiedzialność wobec Zamawiającego i osób trzecich za szkody na mieniu lub zdrowiu osób trzecich, powstałe podczas lub w związku z realizacją przedmiotu zamówienia z winy Wykonawcy, Podwykonawcy oraz osób trzecich działających w imieniu Wykonawcy.</w:t>
      </w:r>
    </w:p>
    <w:p w14:paraId="746D6648" w14:textId="16C5CD3E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w terminie </w:t>
      </w:r>
      <w:r w:rsidR="0087325D">
        <w:rPr>
          <w:rFonts w:ascii="Arial Narrow" w:hAnsi="Arial Narrow" w:cs="Arial"/>
          <w:b/>
          <w:bCs/>
          <w:sz w:val="20"/>
          <w:szCs w:val="20"/>
        </w:rPr>
        <w:t>do dnia 15 grudnia</w:t>
      </w:r>
      <w:r w:rsidRPr="0087325D">
        <w:rPr>
          <w:rFonts w:ascii="Arial Narrow" w:hAnsi="Arial Narrow" w:cs="Arial"/>
          <w:sz w:val="20"/>
          <w:szCs w:val="20"/>
        </w:rPr>
        <w:t xml:space="preserve"> zobowiązany będzie do jednorazowego przygotowania, wydruku oraz dystrybucji wśród mieszkańców, ulotek informacyjnych na temat prawidłowej segregacji odpadów komunalnych. Ulotki w ilości 200 szt. Wykonawca dostarczy również do siedziby Zamawiającego, celem propagowania informacji wśród mieszkańców. Wykonawca prześle również koordynatorowi umowy projekt ww. informacji, celem zamieszczenia jej na stronie internetowej Zamawiającego.</w:t>
      </w:r>
    </w:p>
    <w:p w14:paraId="23F9D31E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Zakazuje się mieszania selektywnie zebranych odpadów komunalnych ze zmieszanymi odpadami komunalnymi odbieranymi od właścicieli nieruchomości oraz selektywnie zebranych odpadów komunalnych różnych rodzajów ze sobą.</w:t>
      </w:r>
    </w:p>
    <w:p w14:paraId="4224DC39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zobowiązany jest do monitorowania obowiązku ciążącego na właścicielu nieruchomości, w zakresie </w:t>
      </w:r>
      <w:r w:rsidRPr="0087325D">
        <w:rPr>
          <w:rFonts w:ascii="Arial Narrow" w:hAnsi="Arial Narrow" w:cs="Arial"/>
          <w:sz w:val="20"/>
          <w:szCs w:val="20"/>
        </w:rPr>
        <w:lastRenderedPageBreak/>
        <w:t xml:space="preserve">selektywnego zbierania odpadów komunalnych. W przypadku stwierdzenia, że właściciel nieruchomości nie wywiązuje się z obowiązku w zakresie segregacji odpadów, Wykonawca odbiera odpady jako niesegregowane (zmieszane) odpady komunalne i informuje o tym fakcie właściciela nieruchomości. Wykonawca zobowiązany jest w terminie 2 dni roboczych od dnia zaistnienia opisanej sytuacji do pisemnego poinformowania Zamawiającego o niewywiązaniu się z obowiązków segregacji odpadów przez właściciela nieruchomości. Do informacji Wykonawca zobowiązany jest załączyć dokumentację – nagrania bądź zdjęcia wykonane kamerą, aparatem fotograficznym, telefonem bądź innym urządzeniem rejestrującym obrazy (z funkcją rejestracji obrazów wysokiej jakości) i protokół z zaistnienia takiego zdarzenia. Z dokumentacji musi jednoznacznie wynikać, jakiej dotyczy nieruchomości, w jakim dniu i o jakiej godzinie doszło do ustalenia ww. zdarzenia. </w:t>
      </w:r>
      <w:bookmarkStart w:id="3" w:name="_Hlk55482144"/>
      <w:r w:rsidRPr="0087325D">
        <w:rPr>
          <w:rFonts w:ascii="Arial Narrow" w:hAnsi="Arial Narrow" w:cs="Arial"/>
          <w:sz w:val="20"/>
          <w:szCs w:val="20"/>
        </w:rPr>
        <w:t>Dokumentacja powinna być wyraźna i czytelna. Spełnienie przez Wykonawcę powyższych wymagań, umożliwi wydanie decyzji administracyjnej przez Zamawiającego.</w:t>
      </w:r>
      <w:bookmarkEnd w:id="3"/>
      <w:r w:rsidRPr="0087325D">
        <w:rPr>
          <w:rFonts w:ascii="Arial Narrow" w:hAnsi="Arial Narrow" w:cs="Arial"/>
          <w:sz w:val="20"/>
          <w:szCs w:val="20"/>
        </w:rPr>
        <w:t xml:space="preserve"> </w:t>
      </w:r>
    </w:p>
    <w:p w14:paraId="1B2144A3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zobowiązany jest do ważenia wszystkich odebranych odpadów komunalnych na legalizowanej wadze. </w:t>
      </w:r>
    </w:p>
    <w:p w14:paraId="6652D118" w14:textId="77777777" w:rsidR="009D4B7B" w:rsidRPr="0087325D" w:rsidRDefault="009D4B7B" w:rsidP="009D4B7B">
      <w:pPr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przypadku stwierdzenia przez Wykonawcę występowania nieruchomości, na których powstają odpady komunalne, a które nie są ujęte w bazie prowadzonej przez Zamawiającego, jest on zobowiązany do niezwłocznego powiadomienia Zamawiającego o tym fakcie.</w:t>
      </w:r>
    </w:p>
    <w:p w14:paraId="122C622F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Rodzaj i częstotliwość odbioru stałych odpadów komunalnych:</w:t>
      </w:r>
    </w:p>
    <w:p w14:paraId="4BBF5E18" w14:textId="77777777" w:rsidR="009D4B7B" w:rsidRPr="0087325D" w:rsidRDefault="009D4B7B" w:rsidP="009D4B7B">
      <w:pPr>
        <w:pStyle w:val="Akapitzlist"/>
        <w:widowControl w:val="0"/>
        <w:numPr>
          <w:ilvl w:val="0"/>
          <w:numId w:val="1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Niesegregowane, zmieszane odpady komunalne (Kod: 20 03 01) </w:t>
      </w:r>
    </w:p>
    <w:p w14:paraId="0789A154" w14:textId="6962B226" w:rsidR="009D4B7B" w:rsidRPr="0087325D" w:rsidRDefault="009D4B7B" w:rsidP="009D4B7B">
      <w:pPr>
        <w:pStyle w:val="Akapitzlist"/>
        <w:widowControl w:val="0"/>
        <w:numPr>
          <w:ilvl w:val="0"/>
          <w:numId w:val="12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bCs/>
          <w:sz w:val="20"/>
          <w:szCs w:val="20"/>
        </w:rPr>
      </w:pPr>
      <w:bookmarkStart w:id="4" w:name="_Hlk51667703"/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bookmarkEnd w:id="4"/>
      <w:r w:rsidR="0067107C" w:rsidRPr="0087325D">
        <w:rPr>
          <w:rFonts w:ascii="Arial Narrow" w:hAnsi="Arial Narrow" w:cs="Arial"/>
          <w:bCs/>
          <w:sz w:val="20"/>
          <w:szCs w:val="20"/>
        </w:rPr>
        <w:t>1 raz na miesiąc</w:t>
      </w:r>
      <w:r w:rsidRPr="0087325D">
        <w:rPr>
          <w:rFonts w:ascii="Arial Narrow" w:hAnsi="Arial Narrow" w:cs="Arial"/>
          <w:bCs/>
          <w:sz w:val="20"/>
          <w:szCs w:val="20"/>
        </w:rPr>
        <w:t>;</w:t>
      </w:r>
    </w:p>
    <w:p w14:paraId="45FEC87D" w14:textId="77777777" w:rsidR="009D4B7B" w:rsidRPr="0087325D" w:rsidRDefault="009D4B7B" w:rsidP="009D4B7B">
      <w:pPr>
        <w:pStyle w:val="Akapitzlist"/>
        <w:widowControl w:val="0"/>
        <w:numPr>
          <w:ilvl w:val="0"/>
          <w:numId w:val="12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bookmarkStart w:id="5" w:name="_Hlk51667726"/>
      <w:r w:rsidRPr="0087325D">
        <w:rPr>
          <w:rFonts w:ascii="Arial Narrow" w:hAnsi="Arial Narrow" w:cs="Arial"/>
          <w:sz w:val="20"/>
          <w:szCs w:val="20"/>
        </w:rPr>
        <w:t>Zbierane będą do odpowiednio oznaczonych pojemników ustawionych w miejscach wskazanych przez właściciela nieruchomości</w:t>
      </w:r>
      <w:bookmarkEnd w:id="5"/>
      <w:r w:rsidRPr="0087325D">
        <w:rPr>
          <w:rFonts w:ascii="Arial Narrow" w:hAnsi="Arial Narrow" w:cs="Arial"/>
          <w:sz w:val="20"/>
          <w:szCs w:val="20"/>
        </w:rPr>
        <w:t>;</w:t>
      </w:r>
    </w:p>
    <w:p w14:paraId="5A5E4D5C" w14:textId="77777777" w:rsidR="009D4B7B" w:rsidRPr="0087325D" w:rsidRDefault="009D4B7B" w:rsidP="009D4B7B">
      <w:pPr>
        <w:pStyle w:val="Akapitzlist"/>
        <w:spacing w:line="360" w:lineRule="auto"/>
        <w:ind w:left="2291"/>
        <w:rPr>
          <w:rFonts w:ascii="Arial Narrow" w:hAnsi="Arial Narrow" w:cs="Arial"/>
          <w:sz w:val="20"/>
          <w:szCs w:val="20"/>
        </w:rPr>
      </w:pPr>
    </w:p>
    <w:p w14:paraId="6ECA961D" w14:textId="77777777" w:rsidR="009D4B7B" w:rsidRPr="0087325D" w:rsidRDefault="009D4B7B" w:rsidP="009D4B7B">
      <w:pPr>
        <w:pStyle w:val="Akapitzlist"/>
        <w:widowControl w:val="0"/>
        <w:numPr>
          <w:ilvl w:val="0"/>
          <w:numId w:val="1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Selektywnie zbierane odpady komunalne: </w:t>
      </w:r>
    </w:p>
    <w:p w14:paraId="6CEDD29D" w14:textId="77777777" w:rsidR="009D4B7B" w:rsidRPr="0087325D" w:rsidRDefault="009D4B7B" w:rsidP="009D4B7B">
      <w:pPr>
        <w:pStyle w:val="Akapitzlist"/>
        <w:widowControl w:val="0"/>
        <w:numPr>
          <w:ilvl w:val="0"/>
          <w:numId w:val="26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bookmarkStart w:id="6" w:name="_Hlk51667767"/>
      <w:r w:rsidRPr="0087325D">
        <w:rPr>
          <w:rFonts w:ascii="Arial Narrow" w:hAnsi="Arial Narrow" w:cs="Arial"/>
          <w:b/>
          <w:sz w:val="20"/>
          <w:szCs w:val="20"/>
        </w:rPr>
        <w:t>Bioodpady</w:t>
      </w:r>
      <w:r w:rsidRPr="0087325D">
        <w:rPr>
          <w:rFonts w:ascii="Arial Narrow" w:hAnsi="Arial Narrow" w:cs="Arial"/>
          <w:sz w:val="20"/>
          <w:szCs w:val="20"/>
        </w:rPr>
        <w:t xml:space="preserve"> (Kod: 20 01 08, 20 02 01):</w:t>
      </w:r>
    </w:p>
    <w:p w14:paraId="7AB5C971" w14:textId="370665E8" w:rsidR="009D4B7B" w:rsidRPr="0087325D" w:rsidRDefault="009D4B7B" w:rsidP="009D4B7B">
      <w:pPr>
        <w:pStyle w:val="Akapitzlist"/>
        <w:widowControl w:val="0"/>
        <w:numPr>
          <w:ilvl w:val="0"/>
          <w:numId w:val="11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bCs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r w:rsidR="00067732" w:rsidRPr="0087325D">
        <w:rPr>
          <w:rFonts w:ascii="Arial Narrow" w:hAnsi="Arial Narrow" w:cs="Arial"/>
          <w:bCs/>
          <w:sz w:val="20"/>
          <w:szCs w:val="20"/>
        </w:rPr>
        <w:t>1 raz na miesiąc</w:t>
      </w:r>
      <w:r w:rsidRPr="0087325D">
        <w:rPr>
          <w:rFonts w:ascii="Arial Narrow" w:hAnsi="Arial Narrow" w:cs="Arial"/>
          <w:bCs/>
          <w:sz w:val="20"/>
          <w:szCs w:val="20"/>
        </w:rPr>
        <w:t>;</w:t>
      </w:r>
    </w:p>
    <w:p w14:paraId="6AFABA15" w14:textId="3967016C" w:rsidR="009D4B7B" w:rsidRPr="00887B59" w:rsidRDefault="009D4B7B" w:rsidP="00887B59">
      <w:pPr>
        <w:pStyle w:val="Akapitzlist"/>
        <w:widowControl w:val="0"/>
        <w:numPr>
          <w:ilvl w:val="0"/>
          <w:numId w:val="11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Zbierane w workach koloru brązowego oznaczone napisem „BIO”</w:t>
      </w:r>
      <w:bookmarkEnd w:id="6"/>
      <w:r w:rsidRPr="0087325D">
        <w:rPr>
          <w:rFonts w:ascii="Arial Narrow" w:hAnsi="Arial Narrow" w:cs="Arial"/>
          <w:sz w:val="20"/>
          <w:szCs w:val="20"/>
        </w:rPr>
        <w:t>;</w:t>
      </w:r>
    </w:p>
    <w:p w14:paraId="2FC1AE77" w14:textId="77777777" w:rsidR="009D4B7B" w:rsidRPr="0087325D" w:rsidRDefault="009D4B7B" w:rsidP="009D4B7B">
      <w:pPr>
        <w:pStyle w:val="Akapitzlist"/>
        <w:widowControl w:val="0"/>
        <w:numPr>
          <w:ilvl w:val="0"/>
          <w:numId w:val="26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Papier</w:t>
      </w:r>
      <w:r w:rsidRPr="0087325D">
        <w:rPr>
          <w:rFonts w:ascii="Arial Narrow" w:hAnsi="Arial Narrow" w:cs="Arial"/>
          <w:sz w:val="20"/>
          <w:szCs w:val="20"/>
        </w:rPr>
        <w:t>, w tym odpady z tektury, odpady opakowaniowe z papieru i odpady opakowaniowe z tektury (Kod: 15 01 01):</w:t>
      </w:r>
    </w:p>
    <w:p w14:paraId="344EE85E" w14:textId="77777777" w:rsidR="009D4B7B" w:rsidRPr="0087325D" w:rsidRDefault="009D4B7B" w:rsidP="009D4B7B">
      <w:pPr>
        <w:pStyle w:val="Akapitzlist"/>
        <w:widowControl w:val="0"/>
        <w:numPr>
          <w:ilvl w:val="0"/>
          <w:numId w:val="27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r w:rsidRPr="0087325D">
        <w:rPr>
          <w:rFonts w:ascii="Arial Narrow" w:hAnsi="Arial Narrow" w:cs="Arial"/>
          <w:bCs/>
          <w:sz w:val="20"/>
          <w:szCs w:val="20"/>
        </w:rPr>
        <w:t>1 raz na miesiąc;</w:t>
      </w:r>
    </w:p>
    <w:p w14:paraId="52352F85" w14:textId="77777777" w:rsidR="009D4B7B" w:rsidRPr="0087325D" w:rsidRDefault="009D4B7B" w:rsidP="009D4B7B">
      <w:pPr>
        <w:pStyle w:val="Akapitzlist"/>
        <w:widowControl w:val="0"/>
        <w:numPr>
          <w:ilvl w:val="0"/>
          <w:numId w:val="27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Zbierane w workach koloru niebieskiego, oznaczonych napisem „Papier”;</w:t>
      </w:r>
    </w:p>
    <w:p w14:paraId="5D6CE532" w14:textId="77777777" w:rsidR="009D4B7B" w:rsidRPr="0087325D" w:rsidRDefault="009D4B7B" w:rsidP="009D4B7B">
      <w:pPr>
        <w:pStyle w:val="Akapitzlist"/>
        <w:widowControl w:val="0"/>
        <w:numPr>
          <w:ilvl w:val="0"/>
          <w:numId w:val="26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Szkło</w:t>
      </w:r>
      <w:r w:rsidRPr="0087325D">
        <w:rPr>
          <w:rFonts w:ascii="Arial Narrow" w:hAnsi="Arial Narrow" w:cs="Arial"/>
          <w:sz w:val="20"/>
          <w:szCs w:val="20"/>
        </w:rPr>
        <w:t>, w tym odpady opakowaniowe ze szkła (Kod: 15 01 07):</w:t>
      </w:r>
    </w:p>
    <w:p w14:paraId="35A18DE0" w14:textId="77777777" w:rsidR="009D4B7B" w:rsidRPr="0087325D" w:rsidRDefault="009D4B7B" w:rsidP="009D4B7B">
      <w:pPr>
        <w:pStyle w:val="Akapitzlist"/>
        <w:widowControl w:val="0"/>
        <w:numPr>
          <w:ilvl w:val="0"/>
          <w:numId w:val="28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r w:rsidRPr="0087325D">
        <w:rPr>
          <w:rFonts w:ascii="Arial Narrow" w:hAnsi="Arial Narrow" w:cs="Arial"/>
          <w:bCs/>
          <w:sz w:val="20"/>
          <w:szCs w:val="20"/>
        </w:rPr>
        <w:t>1 raz na miesiąc;</w:t>
      </w:r>
    </w:p>
    <w:p w14:paraId="11CC94A2" w14:textId="77777777" w:rsidR="009D4B7B" w:rsidRPr="0087325D" w:rsidRDefault="009D4B7B" w:rsidP="009D4B7B">
      <w:pPr>
        <w:pStyle w:val="Akapitzlist"/>
        <w:widowControl w:val="0"/>
        <w:numPr>
          <w:ilvl w:val="0"/>
          <w:numId w:val="28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Zbierane w workach koloru zielonego oznaczonych napisem „Szkło”</w:t>
      </w:r>
      <w:r w:rsidRPr="0087325D">
        <w:rPr>
          <w:rFonts w:ascii="Arial Narrow" w:hAnsi="Arial Narrow" w:cs="Arial"/>
          <w:bCs/>
          <w:sz w:val="20"/>
          <w:szCs w:val="20"/>
        </w:rPr>
        <w:t>;</w:t>
      </w:r>
    </w:p>
    <w:p w14:paraId="706EBE8D" w14:textId="77777777" w:rsidR="009D4B7B" w:rsidRPr="0087325D" w:rsidRDefault="009D4B7B" w:rsidP="009D4B7B">
      <w:pPr>
        <w:pStyle w:val="Akapitzlist"/>
        <w:widowControl w:val="0"/>
        <w:numPr>
          <w:ilvl w:val="0"/>
          <w:numId w:val="26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Metale i tworzywa sztuczne</w:t>
      </w:r>
      <w:r w:rsidRPr="0087325D">
        <w:rPr>
          <w:rFonts w:ascii="Arial Narrow" w:hAnsi="Arial Narrow" w:cs="Arial"/>
          <w:sz w:val="20"/>
          <w:szCs w:val="20"/>
        </w:rPr>
        <w:t>, w tym odpady opakowaniowe z metali i odpady opakowaniowe z tworzyw sztucznych (Kod: 15 01 02, 15 01 04, 15 01 06 ):</w:t>
      </w:r>
    </w:p>
    <w:p w14:paraId="63910DCC" w14:textId="77777777" w:rsidR="009D4B7B" w:rsidRPr="0087325D" w:rsidRDefault="009D4B7B" w:rsidP="009D4B7B">
      <w:pPr>
        <w:pStyle w:val="Akapitzlist"/>
        <w:widowControl w:val="0"/>
        <w:numPr>
          <w:ilvl w:val="0"/>
          <w:numId w:val="29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Częstotliwość załadunku i wywozu przez Wykonawcę </w:t>
      </w:r>
      <w:r w:rsidRPr="0087325D">
        <w:rPr>
          <w:rFonts w:ascii="Arial Narrow" w:hAnsi="Arial Narrow" w:cs="Arial"/>
          <w:b/>
          <w:sz w:val="20"/>
          <w:szCs w:val="20"/>
        </w:rPr>
        <w:t xml:space="preserve">– </w:t>
      </w:r>
      <w:r w:rsidRPr="0087325D">
        <w:rPr>
          <w:rFonts w:ascii="Arial Narrow" w:hAnsi="Arial Narrow" w:cs="Arial"/>
          <w:bCs/>
          <w:sz w:val="20"/>
          <w:szCs w:val="20"/>
        </w:rPr>
        <w:t>1 raz na miesiąc;</w:t>
      </w:r>
    </w:p>
    <w:p w14:paraId="4ECB3E93" w14:textId="77777777" w:rsidR="009D4B7B" w:rsidRPr="0087325D" w:rsidRDefault="009D4B7B" w:rsidP="009D4B7B">
      <w:pPr>
        <w:pStyle w:val="Akapitzlist"/>
        <w:widowControl w:val="0"/>
        <w:numPr>
          <w:ilvl w:val="0"/>
          <w:numId w:val="29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Zbierane w workach koloru żółtego oznaczonych napisem „Metale i tworzywa sztuczne”.</w:t>
      </w:r>
    </w:p>
    <w:p w14:paraId="662C63B8" w14:textId="77777777" w:rsidR="009D4B7B" w:rsidRPr="0087325D" w:rsidRDefault="009D4B7B" w:rsidP="009D4B7B">
      <w:pPr>
        <w:pStyle w:val="Akapitzlist"/>
        <w:widowControl w:val="0"/>
        <w:numPr>
          <w:ilvl w:val="0"/>
          <w:numId w:val="1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Odbiór i wywóz odpadów komunalnych Wykonawca będzie realizował również z </w:t>
      </w:r>
      <w:r w:rsidRPr="0087325D">
        <w:rPr>
          <w:rFonts w:ascii="Arial Narrow" w:hAnsi="Arial Narrow" w:cs="Arial"/>
          <w:b/>
          <w:sz w:val="20"/>
          <w:szCs w:val="20"/>
          <w:u w:val="single"/>
        </w:rPr>
        <w:t>punktów zbiorczych</w:t>
      </w:r>
      <w:r w:rsidRPr="0087325D">
        <w:rPr>
          <w:rFonts w:ascii="Arial Narrow" w:hAnsi="Arial Narrow" w:cs="Arial"/>
          <w:sz w:val="20"/>
          <w:szCs w:val="20"/>
        </w:rPr>
        <w:t xml:space="preserve"> zlokalizowanych w </w:t>
      </w:r>
      <w:r w:rsidRPr="0087325D">
        <w:rPr>
          <w:rFonts w:ascii="Arial Narrow" w:hAnsi="Arial Narrow" w:cs="Arial"/>
          <w:b/>
          <w:sz w:val="20"/>
          <w:szCs w:val="20"/>
        </w:rPr>
        <w:t>miejscowości Ponikła i Wólka Kuligowska</w:t>
      </w:r>
      <w:r w:rsidRPr="0087325D">
        <w:rPr>
          <w:rFonts w:ascii="Arial Narrow" w:hAnsi="Arial Narrow" w:cs="Arial"/>
          <w:sz w:val="20"/>
          <w:szCs w:val="20"/>
        </w:rPr>
        <w:t xml:space="preserve"> ze zmienną częstotliwością wynikającą z ilością powstałych odpadów w danym okresie roku kalendarzowego. Odbiory będą realizowane z częstotliwością zapewniającą możliwość stałego dostarczania odpadów do punktów zbiorczych przez właścicieli nieruchomości rekreacyjnych (letniskowych) tj. w terminie 2 dni od momentu zgłoszenia przez </w:t>
      </w:r>
      <w:r w:rsidRPr="0087325D">
        <w:rPr>
          <w:rFonts w:ascii="Arial Narrow" w:hAnsi="Arial Narrow" w:cs="Arial"/>
          <w:sz w:val="20"/>
          <w:szCs w:val="20"/>
        </w:rPr>
        <w:lastRenderedPageBreak/>
        <w:t xml:space="preserve">Zamawiającego takiej potrzeby drogą elektroniczną, telefoniczną lub faksem. </w:t>
      </w:r>
      <w:r w:rsidRPr="0087325D">
        <w:rPr>
          <w:rFonts w:ascii="Arial Narrow" w:hAnsi="Arial Narrow" w:cs="Arial"/>
          <w:b/>
          <w:sz w:val="20"/>
          <w:szCs w:val="20"/>
        </w:rPr>
        <w:t>Ogólna liczba odbiorów odpadów z </w:t>
      </w:r>
      <w:proofErr w:type="spellStart"/>
      <w:r w:rsidRPr="0087325D">
        <w:rPr>
          <w:rFonts w:ascii="Arial Narrow" w:hAnsi="Arial Narrow" w:cs="Arial"/>
          <w:b/>
          <w:sz w:val="20"/>
          <w:szCs w:val="20"/>
        </w:rPr>
        <w:t>ww</w:t>
      </w:r>
      <w:proofErr w:type="spellEnd"/>
      <w:r w:rsidRPr="0087325D">
        <w:rPr>
          <w:rFonts w:ascii="Arial Narrow" w:hAnsi="Arial Narrow" w:cs="Arial"/>
          <w:b/>
          <w:sz w:val="20"/>
          <w:szCs w:val="20"/>
        </w:rPr>
        <w:t>, punktów zbiorczych (Ponikła, Wólka Kuligowska) w danym roku kalendarzowym wyniesie maksymalnie 28 odbiorów (14 w stosunku półrocznym).</w:t>
      </w:r>
    </w:p>
    <w:p w14:paraId="4FFA6D46" w14:textId="77777777" w:rsidR="009D4B7B" w:rsidRPr="0087325D" w:rsidRDefault="009D4B7B" w:rsidP="009D4B7B">
      <w:pPr>
        <w:pStyle w:val="Akapitzlist"/>
        <w:widowControl w:val="0"/>
        <w:numPr>
          <w:ilvl w:val="0"/>
          <w:numId w:val="1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Odbiór i wywóz niżej wymienionych odpadów, bezpośrednio od mieszkańców z przed posesji – </w:t>
      </w:r>
      <w:r w:rsidRPr="0087325D">
        <w:rPr>
          <w:rFonts w:ascii="Arial Narrow" w:hAnsi="Arial Narrow" w:cs="Arial"/>
          <w:b/>
          <w:bCs/>
          <w:sz w:val="20"/>
          <w:szCs w:val="20"/>
        </w:rPr>
        <w:t>1 raz na pół roku</w:t>
      </w:r>
    </w:p>
    <w:p w14:paraId="553EF1B1" w14:textId="77777777" w:rsidR="009D4B7B" w:rsidRPr="0087325D" w:rsidRDefault="009D4B7B" w:rsidP="009D4B7B">
      <w:pPr>
        <w:pStyle w:val="Akapitzlist"/>
        <w:numPr>
          <w:ilvl w:val="2"/>
          <w:numId w:val="4"/>
        </w:numPr>
        <w:spacing w:after="200" w:line="360" w:lineRule="auto"/>
        <w:ind w:left="1843"/>
        <w:contextualSpacing/>
        <w:rPr>
          <w:rFonts w:ascii="Arial Narrow" w:hAnsi="Arial Narrow" w:cs="Arial"/>
          <w:sz w:val="20"/>
          <w:szCs w:val="20"/>
        </w:rPr>
      </w:pPr>
      <w:bookmarkStart w:id="7" w:name="_Hlk51667838"/>
      <w:r w:rsidRPr="0087325D">
        <w:rPr>
          <w:rFonts w:ascii="Arial Narrow" w:hAnsi="Arial Narrow" w:cs="Arial"/>
          <w:sz w:val="20"/>
          <w:szCs w:val="20"/>
        </w:rPr>
        <w:t xml:space="preserve">meble i inne odpady wielkogabarytowe; </w:t>
      </w:r>
    </w:p>
    <w:p w14:paraId="6ACAF647" w14:textId="77777777" w:rsidR="009D4B7B" w:rsidRPr="0087325D" w:rsidRDefault="009D4B7B" w:rsidP="009D4B7B">
      <w:pPr>
        <w:pStyle w:val="Akapitzlist"/>
        <w:numPr>
          <w:ilvl w:val="2"/>
          <w:numId w:val="4"/>
        </w:numPr>
        <w:spacing w:after="200" w:line="360" w:lineRule="auto"/>
        <w:ind w:left="1843"/>
        <w:contextualSpacing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zużyty sprzęt elektryczny i elektroniczny</w:t>
      </w:r>
    </w:p>
    <w:p w14:paraId="0756FFFA" w14:textId="77777777" w:rsidR="009D4B7B" w:rsidRPr="0087325D" w:rsidRDefault="009D4B7B" w:rsidP="009D4B7B">
      <w:pPr>
        <w:pStyle w:val="Akapitzlist"/>
        <w:numPr>
          <w:ilvl w:val="2"/>
          <w:numId w:val="4"/>
        </w:numPr>
        <w:spacing w:after="200" w:line="360" w:lineRule="auto"/>
        <w:ind w:left="1843"/>
        <w:contextualSpacing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zużyte opony od samochodów osobowych</w:t>
      </w:r>
    </w:p>
    <w:bookmarkEnd w:id="7"/>
    <w:p w14:paraId="2FA6C8CD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Obowiązki dotyczące prowadzenia dokumentacji związanej z realizacją zamówienia:</w:t>
      </w:r>
    </w:p>
    <w:p w14:paraId="2C72360B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będzie zobowiązany do przedkładania Zamawiającemu miesięcznych protokołów z realizacji usługi zawierających informacje o: </w:t>
      </w:r>
    </w:p>
    <w:p w14:paraId="3490081B" w14:textId="120C5936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masie odebranych poszczególnych rodzajów odpadów komunalnych, ich kod;</w:t>
      </w:r>
    </w:p>
    <w:p w14:paraId="1493D1EC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sposobie zagospodarowania odpadów ze wskazaniem instalacji, na którą zostały przekazane, potwierdzone kartami przekazania odpadów, sporządzonych zgodnie z obowiązującymi przepisami.</w:t>
      </w:r>
    </w:p>
    <w:p w14:paraId="05E9039C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 karcie przekazania odpadów winna znajdować się adnotacja, że przedmiotowe odpady pochodzą z terenu Gminy Poświętne. Ilość przekazanych odpadów do instalacji powinna odpowiadać </w:t>
      </w:r>
      <w:bookmarkStart w:id="8" w:name="_Hlk85807953"/>
      <w:r w:rsidRPr="0087325D">
        <w:rPr>
          <w:rFonts w:ascii="Arial Narrow" w:hAnsi="Arial Narrow" w:cs="Arial"/>
          <w:sz w:val="20"/>
          <w:szCs w:val="20"/>
        </w:rPr>
        <w:t>ilości faktycznie odebranych odpadów</w:t>
      </w:r>
      <w:bookmarkEnd w:id="8"/>
      <w:r w:rsidRPr="0087325D">
        <w:rPr>
          <w:rFonts w:ascii="Arial Narrow" w:hAnsi="Arial Narrow" w:cs="Arial"/>
          <w:sz w:val="20"/>
          <w:szCs w:val="20"/>
        </w:rPr>
        <w:t>;</w:t>
      </w:r>
    </w:p>
    <w:p w14:paraId="573C25FA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informacje o zaobserwowanych nieprawidłowościach dot. prowadzonej przez właścicieli nieruchomości selektywnej zbiórki odpadów;</w:t>
      </w:r>
    </w:p>
    <w:p w14:paraId="3989CB67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będzie zobowiązany do dostarczenia Zamawiającemu sprawozdań, o których mowa w art. 9n ustawy z 13 września 1996 r. o utrzymaniu czystości i porządku w gminach; </w:t>
      </w:r>
    </w:p>
    <w:p w14:paraId="764CF140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Sprawozdanie jest przekazywane Wójtowi Gminy za pośrednictwem Bazy danych o produktach i opakowaniach oraz o gospodarce odpadami;</w:t>
      </w:r>
    </w:p>
    <w:p w14:paraId="00D0255B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 celu umożliwienia sporządzenia przez Zamawiającego rocznego sprawozdania z realizacji zadań z zakresu gospodarowania odpadami komunalnymi, o którym mowa w art. 9q ustawy z 13 września 1996 r. o utrzymaniu czystości i porządku w gminach, Wykonawca zobowiązany będzie przekazywać Zamawiającemu niezbędne informacje umożliwiające sporządzenie sprawozdania. </w:t>
      </w:r>
    </w:p>
    <w:p w14:paraId="4C35C656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będzie również do przekazania Zamawiającemu innych informacji będących w posiadaniu Wykonawcy dotyczących odbioru, unieszkodliwiania i segregacji odpadów jeśli w trakcie realizacji zamówienia na Zamawiającego nałożony zostanie obowiązek sporządzania innych sprawozdań z zakresu gospodarki odpadami;</w:t>
      </w:r>
    </w:p>
    <w:p w14:paraId="4606A683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zagospodarowania zebranych odpadów selektywnych, poprzez przekazanie ich do instalacji odzysku lub unieszkodliwiania, zgodnie z przepisami obowiązującego prawa oraz przedstawienie Zamawiającemu raz na miesiąc dowodów potwierdzających wykonanie tych czynności, tj. kart przekazania odpadów;</w:t>
      </w:r>
    </w:p>
    <w:p w14:paraId="082EC9A8" w14:textId="77777777" w:rsidR="009D4B7B" w:rsidRPr="0087325D" w:rsidRDefault="009D4B7B" w:rsidP="009D4B7B">
      <w:pPr>
        <w:pStyle w:val="Akapitzlist"/>
        <w:widowControl w:val="0"/>
        <w:numPr>
          <w:ilvl w:val="0"/>
          <w:numId w:val="13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wskazania w ofercie instalacji komunalnych, do których Wykonawca będzie przekazywał odebrane odpady, w przypadku niewielkich ilości odebranych odpadów selektywnie zebranych możliwe jest wskazanie podmiotu zbierającego odpady.</w:t>
      </w:r>
    </w:p>
    <w:p w14:paraId="05FAF240" w14:textId="77777777" w:rsidR="009D4B7B" w:rsidRPr="0087325D" w:rsidRDefault="009D4B7B" w:rsidP="009D4B7B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14:paraId="072C27EB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 xml:space="preserve">Charakterystyka i wykaz urządzeń do gromadzenia odpadów </w:t>
      </w:r>
    </w:p>
    <w:p w14:paraId="44040B5B" w14:textId="77777777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adjustRightInd w:val="0"/>
        <w:spacing w:line="360" w:lineRule="auto"/>
        <w:ind w:firstLine="27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lastRenderedPageBreak/>
        <w:t>Odpady zmieszane</w:t>
      </w:r>
    </w:p>
    <w:p w14:paraId="6A34899B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kontenery – pojemność 1 100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12 szt</w:t>
      </w:r>
      <w:r w:rsidRPr="0087325D">
        <w:rPr>
          <w:rFonts w:ascii="Arial Narrow" w:hAnsi="Arial Narrow" w:cs="Arial"/>
          <w:sz w:val="20"/>
          <w:szCs w:val="20"/>
        </w:rPr>
        <w:t>.</w:t>
      </w:r>
    </w:p>
    <w:p w14:paraId="7C90008E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pojemniki – pojemność 120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795 szt.</w:t>
      </w:r>
    </w:p>
    <w:p w14:paraId="3B725474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pojemniki – pojemność 240 l – nie mniej niż </w:t>
      </w:r>
      <w:r w:rsidRPr="0087325D">
        <w:rPr>
          <w:rFonts w:ascii="Arial Narrow" w:hAnsi="Arial Narrow" w:cs="Arial"/>
          <w:b/>
          <w:sz w:val="20"/>
          <w:szCs w:val="20"/>
        </w:rPr>
        <w:t xml:space="preserve">128 szt. </w:t>
      </w:r>
    </w:p>
    <w:p w14:paraId="2C1EAC33" w14:textId="77777777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adjustRightInd w:val="0"/>
        <w:spacing w:line="360" w:lineRule="auto"/>
        <w:ind w:firstLine="27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Odpady selektywnie zbierane</w:t>
      </w:r>
    </w:p>
    <w:p w14:paraId="2FC0F400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worki – folia polietylenowa LDPE o grubości co najmniej 60 mikronów, przeźroczyste z napisem ,,SZKŁO’’, pojemność 120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4 000</w:t>
      </w:r>
      <w:r w:rsidRPr="0087325D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b/>
          <w:sz w:val="20"/>
          <w:szCs w:val="20"/>
        </w:rPr>
        <w:t>szt.</w:t>
      </w:r>
    </w:p>
    <w:p w14:paraId="185D64D1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worki – folia polietylenowa LDPE o grubości co najmniej 60 mikronów, przeźroczyste z napisem ,,PAPIER’’, pojemność 120 l – nie mniej niż </w:t>
      </w:r>
      <w:r w:rsidRPr="0087325D">
        <w:rPr>
          <w:rFonts w:ascii="Arial Narrow" w:hAnsi="Arial Narrow" w:cs="Arial"/>
          <w:b/>
          <w:bCs/>
          <w:sz w:val="20"/>
          <w:szCs w:val="20"/>
        </w:rPr>
        <w:t>4 0</w:t>
      </w:r>
      <w:r w:rsidRPr="0087325D">
        <w:rPr>
          <w:rFonts w:ascii="Arial Narrow" w:hAnsi="Arial Narrow" w:cs="Arial"/>
          <w:b/>
          <w:sz w:val="20"/>
          <w:szCs w:val="20"/>
        </w:rPr>
        <w:t>00</w:t>
      </w:r>
      <w:r w:rsidRPr="0087325D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b/>
          <w:sz w:val="20"/>
          <w:szCs w:val="20"/>
        </w:rPr>
        <w:t>szt.</w:t>
      </w:r>
    </w:p>
    <w:p w14:paraId="51F15DF9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worki – folia polietylenowa LDPE o grubości co najmniej 60 mikronów, przeźroczyste z napisem ,,BIO’’, pojemność 120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4 000 szt</w:t>
      </w:r>
      <w:r w:rsidRPr="0087325D">
        <w:rPr>
          <w:rFonts w:ascii="Arial Narrow" w:hAnsi="Arial Narrow" w:cs="Arial"/>
          <w:sz w:val="20"/>
          <w:szCs w:val="20"/>
        </w:rPr>
        <w:t>.</w:t>
      </w:r>
    </w:p>
    <w:p w14:paraId="33AEEE34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worki – folia polietylenowa LDPE o grubości co najmniej 60 mikronów, przeźroczyste z napisem ,,METALE I TWORZYWA SZTUCZNE’’, pojemność 120 l – nie mniej niż </w:t>
      </w:r>
      <w:r w:rsidRPr="0087325D">
        <w:rPr>
          <w:rFonts w:ascii="Arial Narrow" w:hAnsi="Arial Narrow" w:cs="Arial"/>
          <w:b/>
          <w:sz w:val="20"/>
          <w:szCs w:val="20"/>
        </w:rPr>
        <w:t>4 000 szt.</w:t>
      </w:r>
    </w:p>
    <w:p w14:paraId="58F50513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pojemniki na odpady o pojemności min. 1 100 l, kolor zielony z napisem „SZKŁO”- min. </w:t>
      </w:r>
      <w:r w:rsidRPr="0087325D">
        <w:rPr>
          <w:rFonts w:ascii="Arial Narrow" w:hAnsi="Arial Narrow" w:cs="Arial"/>
          <w:b/>
          <w:sz w:val="20"/>
          <w:szCs w:val="20"/>
        </w:rPr>
        <w:t>6 szt</w:t>
      </w:r>
      <w:r w:rsidRPr="0087325D">
        <w:rPr>
          <w:rFonts w:ascii="Arial Narrow" w:hAnsi="Arial Narrow" w:cs="Arial"/>
          <w:sz w:val="20"/>
          <w:szCs w:val="20"/>
        </w:rPr>
        <w:t>.;</w:t>
      </w:r>
    </w:p>
    <w:p w14:paraId="4AD08EFB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pojemniki na odpady o pojemności min. 1 100 l, kolor żółty z napisem „METALE I TWORZYWA SZTUCZNE</w:t>
      </w:r>
      <w:r w:rsidRPr="0087325D" w:rsidDel="00C340C4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sz w:val="20"/>
          <w:szCs w:val="20"/>
        </w:rPr>
        <w:t xml:space="preserve">”- min. </w:t>
      </w:r>
      <w:r w:rsidRPr="0087325D">
        <w:rPr>
          <w:rFonts w:ascii="Arial Narrow" w:hAnsi="Arial Narrow" w:cs="Arial"/>
          <w:b/>
          <w:sz w:val="20"/>
          <w:szCs w:val="20"/>
        </w:rPr>
        <w:t>8 szt</w:t>
      </w:r>
      <w:r w:rsidRPr="0087325D">
        <w:rPr>
          <w:rFonts w:ascii="Arial Narrow" w:hAnsi="Arial Narrow" w:cs="Arial"/>
          <w:sz w:val="20"/>
          <w:szCs w:val="20"/>
        </w:rPr>
        <w:t>.;</w:t>
      </w:r>
    </w:p>
    <w:p w14:paraId="3E0A0E4C" w14:textId="77777777" w:rsidR="009D4B7B" w:rsidRPr="0087325D" w:rsidRDefault="009D4B7B" w:rsidP="009D4B7B">
      <w:pPr>
        <w:pStyle w:val="Akapitzlist"/>
        <w:widowControl w:val="0"/>
        <w:numPr>
          <w:ilvl w:val="0"/>
          <w:numId w:val="16"/>
        </w:numPr>
        <w:adjustRightInd w:val="0"/>
        <w:spacing w:line="360" w:lineRule="auto"/>
        <w:ind w:hanging="423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pojemniki na odpady o pojemności min. 1 100 l, kolor niebieski z napisem „PAPIER”- min. </w:t>
      </w:r>
      <w:r w:rsidRPr="0087325D">
        <w:rPr>
          <w:rFonts w:ascii="Arial Narrow" w:hAnsi="Arial Narrow" w:cs="Arial"/>
          <w:b/>
          <w:sz w:val="20"/>
          <w:szCs w:val="20"/>
        </w:rPr>
        <w:t>4 szt</w:t>
      </w:r>
      <w:r w:rsidRPr="0087325D">
        <w:rPr>
          <w:rFonts w:ascii="Arial Narrow" w:hAnsi="Arial Narrow" w:cs="Arial"/>
          <w:sz w:val="20"/>
          <w:szCs w:val="20"/>
        </w:rPr>
        <w:t>.;</w:t>
      </w:r>
    </w:p>
    <w:p w14:paraId="22D34EA8" w14:textId="77777777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tabs>
          <w:tab w:val="left" w:pos="1418"/>
        </w:tabs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Przy jednorazowym odbiorze worków na odpady segregowane (SZKŁO, PAPIER, METALE I TWORZYWA SZTUCZNE) z każdego punktu odbioru, w zabudowie jednorodzinnej, Wykonawca odbierający odpady zobowiązany jest do pozostawienia tej samej ilości worków danego rodzaju tj. SZKŁO, PAPIER, METALE I TWORZYWA SZTUCZNE, w jakiej zostały odebrane pełne worki.</w:t>
      </w:r>
    </w:p>
    <w:p w14:paraId="1F7D3CBA" w14:textId="427E5F5A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tabs>
          <w:tab w:val="left" w:pos="1418"/>
        </w:tabs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dodatkowo, jednorazowo dostarczy </w:t>
      </w:r>
      <w:r w:rsidRPr="0087325D">
        <w:rPr>
          <w:rFonts w:ascii="Arial Narrow" w:hAnsi="Arial Narrow" w:cs="Arial"/>
          <w:b/>
          <w:sz w:val="20"/>
          <w:szCs w:val="20"/>
        </w:rPr>
        <w:t>do dnia 31 grudnia 202</w:t>
      </w:r>
      <w:r w:rsidR="0087325D">
        <w:rPr>
          <w:rFonts w:ascii="Arial Narrow" w:hAnsi="Arial Narrow" w:cs="Arial"/>
          <w:b/>
          <w:sz w:val="20"/>
          <w:szCs w:val="20"/>
        </w:rPr>
        <w:t>3</w:t>
      </w:r>
      <w:r w:rsidRPr="0087325D">
        <w:rPr>
          <w:rFonts w:ascii="Arial Narrow" w:hAnsi="Arial Narrow" w:cs="Arial"/>
          <w:b/>
          <w:sz w:val="20"/>
          <w:szCs w:val="20"/>
        </w:rPr>
        <w:t xml:space="preserve"> r.</w:t>
      </w:r>
      <w:r w:rsidRPr="0087325D">
        <w:rPr>
          <w:rFonts w:ascii="Arial Narrow" w:hAnsi="Arial Narrow" w:cs="Arial"/>
          <w:sz w:val="20"/>
          <w:szCs w:val="20"/>
        </w:rPr>
        <w:t xml:space="preserve"> do siedziby Zamawiającego po 1 000 szt. worków do selektywnej zbiórki odpadów rodzaju: SZKŁO, PAPIER, METALE I TWORZYWA SZTUCZNE, które w razie potrzeby będą rozdysponowane pomiędzy właścicieli nieruchomości. </w:t>
      </w:r>
    </w:p>
    <w:p w14:paraId="228F802B" w14:textId="524F317B" w:rsidR="009D4B7B" w:rsidRPr="0087325D" w:rsidRDefault="009D4B7B" w:rsidP="009D4B7B">
      <w:pPr>
        <w:pStyle w:val="Akapitzlist"/>
        <w:widowControl w:val="0"/>
        <w:numPr>
          <w:ilvl w:val="0"/>
          <w:numId w:val="15"/>
        </w:numPr>
        <w:tabs>
          <w:tab w:val="left" w:pos="1418"/>
        </w:tabs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</w:t>
      </w:r>
      <w:r w:rsidRPr="0087325D">
        <w:rPr>
          <w:rFonts w:ascii="Arial Narrow" w:hAnsi="Arial Narrow" w:cs="Arial"/>
          <w:b/>
          <w:bCs/>
          <w:sz w:val="20"/>
          <w:szCs w:val="20"/>
        </w:rPr>
        <w:t>do dnia</w:t>
      </w:r>
      <w:r w:rsidRPr="0087325D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b/>
          <w:sz w:val="20"/>
          <w:szCs w:val="20"/>
        </w:rPr>
        <w:t>31 grudnia 202</w:t>
      </w:r>
      <w:r w:rsidR="0067107C" w:rsidRPr="0087325D">
        <w:rPr>
          <w:rFonts w:ascii="Arial Narrow" w:hAnsi="Arial Narrow" w:cs="Arial"/>
          <w:b/>
          <w:sz w:val="20"/>
          <w:szCs w:val="20"/>
        </w:rPr>
        <w:t>2</w:t>
      </w:r>
      <w:r w:rsidRPr="0087325D">
        <w:rPr>
          <w:rFonts w:ascii="Arial Narrow" w:hAnsi="Arial Narrow" w:cs="Arial"/>
          <w:b/>
          <w:sz w:val="20"/>
          <w:szCs w:val="20"/>
        </w:rPr>
        <w:t xml:space="preserve"> r</w:t>
      </w:r>
      <w:r w:rsidRPr="0087325D">
        <w:rPr>
          <w:rFonts w:ascii="Arial Narrow" w:hAnsi="Arial Narrow" w:cs="Arial"/>
          <w:sz w:val="20"/>
          <w:szCs w:val="20"/>
        </w:rPr>
        <w:t>. dostarczy do siedziby Zamawiającego 1 000 szt. worków do selektywnej zbiórki odpadów rodzaju BIOODPADY</w:t>
      </w:r>
      <w:r w:rsidRPr="0087325D">
        <w:rPr>
          <w:rFonts w:ascii="Arial Narrow" w:hAnsi="Arial Narrow" w:cs="Arial"/>
          <w:b/>
          <w:sz w:val="20"/>
          <w:szCs w:val="20"/>
        </w:rPr>
        <w:t>.</w:t>
      </w:r>
    </w:p>
    <w:p w14:paraId="7634A7DE" w14:textId="77777777" w:rsidR="009D4B7B" w:rsidRPr="0087325D" w:rsidRDefault="009D4B7B" w:rsidP="009D4B7B">
      <w:pPr>
        <w:pStyle w:val="Akapitzlist"/>
        <w:tabs>
          <w:tab w:val="left" w:pos="1418"/>
        </w:tabs>
        <w:spacing w:line="360" w:lineRule="auto"/>
        <w:ind w:left="1418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przypadku wystąpienia konieczności rozdysponowania pomiędzy właścicielami nieruchomości większej ilości worków na bioodpady, Wykonawca dostarczy do siedziby Zamawiającego wymaganą przez niego ilość worków.</w:t>
      </w:r>
    </w:p>
    <w:p w14:paraId="5D18DCF8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 xml:space="preserve">Sprzęt techniczny: </w:t>
      </w:r>
    </w:p>
    <w:p w14:paraId="1DE1F089" w14:textId="77777777" w:rsidR="009D4B7B" w:rsidRPr="0087325D" w:rsidRDefault="009D4B7B" w:rsidP="009D4B7B">
      <w:pPr>
        <w:pStyle w:val="Akapitzlist"/>
        <w:spacing w:line="360" w:lineRule="auto"/>
        <w:ind w:left="709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Szczegółowe wymagania w zakresie sprzętu jak również w zakresie odbierania odpadów komunalnych od właścicieli nieruchomości określa Rozporządzenie Ministra Środowiska z dnia 11 stycznia 2013 r. w sprawie szczegółowych wymagań w zakresie odbierania odpadów komunalnych od właścicieli nieruchomości.</w:t>
      </w:r>
    </w:p>
    <w:p w14:paraId="7FD57475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rejestrowania trasy przejazdu pojazdów odbierających odpady, w systemie monitoringu bazującego na systemie pozycjonowania satelitarnego. Wykonawca przekaże Zamawiającemu zapisy z systemu pozycjonowania satelitarnego w postaci czytelnych map z zaznaczoną trasą przejazdu pojazdu odbierającego odpady lub zapewni zdalny dostęp do systemu informatycznego rejestrującego trasy przejazdów. Mapy będą przekazywane Zamawiającemu w formie elektronicznej na wskazany przez niego adres e-mail niezwłocznie po odebraniu odpadów z danych miejscowości.</w:t>
      </w:r>
    </w:p>
    <w:p w14:paraId="3AE1B1A7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14" w:hanging="357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ramach przedmiotu zamówienia Wykonawca będzie również odbierał i zagospodarowywał odpady z </w:t>
      </w:r>
      <w:r w:rsidRPr="0087325D">
        <w:rPr>
          <w:rFonts w:ascii="Arial Narrow" w:hAnsi="Arial Narrow" w:cs="Arial"/>
          <w:b/>
          <w:sz w:val="20"/>
          <w:szCs w:val="20"/>
        </w:rPr>
        <w:t xml:space="preserve">punktu </w:t>
      </w:r>
      <w:r w:rsidRPr="0087325D">
        <w:rPr>
          <w:rFonts w:ascii="Arial Narrow" w:hAnsi="Arial Narrow" w:cs="Arial"/>
          <w:b/>
          <w:sz w:val="20"/>
          <w:szCs w:val="20"/>
        </w:rPr>
        <w:lastRenderedPageBreak/>
        <w:t>selektywnego zbierania odpadów komunalnych (PSZOK).</w:t>
      </w:r>
    </w:p>
    <w:p w14:paraId="7F6924F6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suppressAutoHyphens/>
        <w:spacing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PSZOK znajduje się w miejscowości Stefanów 2a – Baza Referatu Usług Komunalnych</w:t>
      </w:r>
      <w:r w:rsidRPr="0087325D">
        <w:rPr>
          <w:rFonts w:ascii="Arial Narrow" w:hAnsi="Arial Narrow" w:cs="Arial"/>
          <w:sz w:val="20"/>
          <w:szCs w:val="20"/>
        </w:rPr>
        <w:t>.</w:t>
      </w:r>
    </w:p>
    <w:p w14:paraId="7FBBF4A3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Cs/>
          <w:sz w:val="20"/>
          <w:szCs w:val="20"/>
        </w:rPr>
        <w:t>Odbiór i zagospodarowanie odpadów komunalnych z </w:t>
      </w:r>
      <w:r w:rsidRPr="0087325D">
        <w:rPr>
          <w:rFonts w:ascii="Arial Narrow" w:hAnsi="Arial Narrow" w:cs="Arial"/>
          <w:b/>
          <w:bCs/>
          <w:sz w:val="20"/>
          <w:szCs w:val="20"/>
        </w:rPr>
        <w:t>punktu selektywnego zbierania</w:t>
      </w:r>
      <w:r w:rsidRPr="0087325D">
        <w:rPr>
          <w:rFonts w:ascii="Arial Narrow" w:hAnsi="Arial Narrow" w:cs="Arial"/>
          <w:bCs/>
          <w:sz w:val="20"/>
          <w:szCs w:val="20"/>
        </w:rPr>
        <w:t xml:space="preserve"> </w:t>
      </w:r>
      <w:r w:rsidRPr="0087325D">
        <w:rPr>
          <w:rFonts w:ascii="Arial Narrow" w:hAnsi="Arial Narrow" w:cs="Arial"/>
          <w:b/>
          <w:bCs/>
          <w:sz w:val="20"/>
          <w:szCs w:val="20"/>
        </w:rPr>
        <w:t>odpadów komunalnych (PSZOK)</w:t>
      </w:r>
      <w:r w:rsidRPr="0087325D">
        <w:rPr>
          <w:rFonts w:ascii="Arial Narrow" w:hAnsi="Arial Narrow" w:cs="Arial"/>
          <w:bCs/>
          <w:sz w:val="20"/>
          <w:szCs w:val="20"/>
        </w:rPr>
        <w:t xml:space="preserve"> obejmuje następujące grupy odpadów:</w:t>
      </w:r>
    </w:p>
    <w:p w14:paraId="68A51A68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bookmarkStart w:id="9" w:name="_Hlk85617501"/>
      <w:r w:rsidRPr="0087325D">
        <w:rPr>
          <w:rFonts w:ascii="Arial Narrow" w:hAnsi="Arial Narrow" w:cs="Arial"/>
          <w:sz w:val="20"/>
          <w:szCs w:val="20"/>
        </w:rPr>
        <w:t xml:space="preserve">meble i inne odpady wielkogabarytowe; </w:t>
      </w:r>
    </w:p>
    <w:p w14:paraId="20F2F81A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zużyty sprzęt elektryczny i elektroniczny</w:t>
      </w:r>
      <w:bookmarkEnd w:id="9"/>
      <w:r w:rsidRPr="0087325D">
        <w:rPr>
          <w:rFonts w:ascii="Arial Narrow" w:hAnsi="Arial Narrow" w:cs="Arial"/>
          <w:sz w:val="20"/>
          <w:szCs w:val="20"/>
        </w:rPr>
        <w:t xml:space="preserve">; </w:t>
      </w:r>
    </w:p>
    <w:p w14:paraId="2424BBA3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zużyte baterie i akumulatory; </w:t>
      </w:r>
    </w:p>
    <w:p w14:paraId="303F2CEA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przeterminowane leki i chemikalia; </w:t>
      </w:r>
    </w:p>
    <w:p w14:paraId="02AAD88A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zużyte opony;</w:t>
      </w:r>
    </w:p>
    <w:p w14:paraId="6F41DD34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suppressAutoHyphens/>
        <w:spacing w:line="360" w:lineRule="auto"/>
        <w:ind w:left="993"/>
        <w:jc w:val="both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odpady zielone;</w:t>
      </w:r>
    </w:p>
    <w:p w14:paraId="4CD00123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993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odpady budowlane i rozbiórkowe stanowiące odpady komunalne</w:t>
      </w:r>
    </w:p>
    <w:p w14:paraId="62C88630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zobowiązuje się do dostarczenia oraz oznakowania urządzeń do gromadzenia odpadów wymienionych w </w:t>
      </w:r>
      <w:proofErr w:type="spellStart"/>
      <w:r w:rsidRPr="0087325D">
        <w:rPr>
          <w:rFonts w:ascii="Arial Narrow" w:hAnsi="Arial Narrow" w:cs="Arial"/>
          <w:b/>
          <w:sz w:val="20"/>
          <w:szCs w:val="20"/>
        </w:rPr>
        <w:t>ppkt</w:t>
      </w:r>
      <w:proofErr w:type="spellEnd"/>
      <w:r w:rsidRPr="0087325D">
        <w:rPr>
          <w:rFonts w:ascii="Arial Narrow" w:hAnsi="Arial Narrow" w:cs="Arial"/>
          <w:b/>
          <w:sz w:val="20"/>
          <w:szCs w:val="20"/>
        </w:rPr>
        <w:t xml:space="preserve"> 27</w:t>
      </w:r>
      <w:r w:rsidRPr="0087325D">
        <w:rPr>
          <w:rFonts w:ascii="Arial Narrow" w:hAnsi="Arial Narrow" w:cs="Arial"/>
          <w:sz w:val="20"/>
          <w:szCs w:val="20"/>
        </w:rPr>
        <w:t xml:space="preserve"> z podziałem na poszczególne kategorie odpadów.</w:t>
      </w:r>
    </w:p>
    <w:p w14:paraId="41D0BD8C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jest zobowiązany przy dokonywaniu odbioru odpadów do uporządkowania terenu zanieczyszczonego odpadami PSZOK w trakcie realizacji usługi odbioru. </w:t>
      </w:r>
    </w:p>
    <w:p w14:paraId="00048319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dostarczyć odebrane odpady do miejsc unieszkodliwiania odpadów.</w:t>
      </w:r>
    </w:p>
    <w:p w14:paraId="48260463" w14:textId="13968372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ind w:left="709" w:hanging="352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</w:t>
      </w:r>
      <w:r w:rsidR="00DD1ADE" w:rsidRPr="0087325D">
        <w:rPr>
          <w:rFonts w:ascii="Arial Narrow" w:hAnsi="Arial Narrow" w:cs="Arial"/>
          <w:sz w:val="20"/>
          <w:szCs w:val="20"/>
        </w:rPr>
        <w:t>ma obowiązek dostarczenia Zamawiającemu potwierdzenia ważenia pojazdów na instalacji, do której przekazuje odpady</w:t>
      </w:r>
      <w:r w:rsidRPr="0087325D">
        <w:rPr>
          <w:rFonts w:ascii="Arial Narrow" w:hAnsi="Arial Narrow" w:cs="Arial"/>
          <w:sz w:val="20"/>
          <w:szCs w:val="20"/>
        </w:rPr>
        <w:t>.</w:t>
      </w:r>
    </w:p>
    <w:p w14:paraId="75832D8B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Częstotliwość odbioru odpadów:</w:t>
      </w:r>
    </w:p>
    <w:p w14:paraId="4477248F" w14:textId="77777777" w:rsidR="009D4B7B" w:rsidRPr="0087325D" w:rsidRDefault="009D4B7B" w:rsidP="009D4B7B">
      <w:pPr>
        <w:pStyle w:val="Akapitzlist"/>
        <w:widowControl w:val="0"/>
        <w:numPr>
          <w:ilvl w:val="1"/>
          <w:numId w:val="4"/>
        </w:numPr>
        <w:adjustRightInd w:val="0"/>
        <w:spacing w:line="360" w:lineRule="auto"/>
        <w:ind w:left="1134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Odbiór odpadów z PSZOK odbywać się będzie w miarę potrzeb na telefoniczne lub e-mailowe zgłoszenie przez Zamawiającego. Wykonawca odbierze odpady z PSZOK w ciągu </w:t>
      </w:r>
      <w:r w:rsidRPr="0087325D">
        <w:rPr>
          <w:rFonts w:ascii="Arial Narrow" w:hAnsi="Arial Narrow" w:cs="Arial"/>
          <w:b/>
          <w:sz w:val="20"/>
          <w:szCs w:val="20"/>
        </w:rPr>
        <w:t>7 dni</w:t>
      </w:r>
      <w:r w:rsidRPr="0087325D">
        <w:rPr>
          <w:rFonts w:ascii="Arial Narrow" w:hAnsi="Arial Narrow" w:cs="Arial"/>
          <w:sz w:val="20"/>
          <w:szCs w:val="20"/>
        </w:rPr>
        <w:t xml:space="preserve"> od dnia dokonania zgłoszenia.</w:t>
      </w:r>
    </w:p>
    <w:p w14:paraId="29C24D8E" w14:textId="77777777" w:rsidR="009D4B7B" w:rsidRPr="0087325D" w:rsidRDefault="009D4B7B" w:rsidP="009D4B7B">
      <w:pPr>
        <w:pStyle w:val="Akapitzlist"/>
        <w:widowControl w:val="0"/>
        <w:numPr>
          <w:ilvl w:val="0"/>
          <w:numId w:val="4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Obowiązki dotyczące prowadzenia dokumentacji związanej z realizacją zamówienia:</w:t>
      </w:r>
    </w:p>
    <w:p w14:paraId="1E25FEA1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będzie zobowiązany do przekładania Zamawiającemu miesięcznych protokołów z realizacji usługi zawierających informacje o: </w:t>
      </w:r>
    </w:p>
    <w:p w14:paraId="32A62940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masie odebranych poszczególnych rodzajów odpadów komunalnych, ich kod (kwity wagowe);</w:t>
      </w:r>
    </w:p>
    <w:p w14:paraId="2B895005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sposobie zagospodarowania odpadów ze wskazaniem instalacji, na którą zostały przekazane, potwierdzone kartami przekazania odpadów, sporządzonych zgodnie z obowiązującymi przepisami;</w:t>
      </w:r>
    </w:p>
    <w:p w14:paraId="4DCFAC81" w14:textId="77777777" w:rsidR="009D4B7B" w:rsidRPr="0087325D" w:rsidRDefault="009D4B7B" w:rsidP="009D4B7B">
      <w:pPr>
        <w:pStyle w:val="Akapitzlist"/>
        <w:widowControl w:val="0"/>
        <w:numPr>
          <w:ilvl w:val="0"/>
          <w:numId w:val="2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karcie przekazania odpadów winna znajdować się adnotacja, że przedmiotowe odpady pochodzą z terenu Gminy Poświętne. Ilość przekazanych odpadów do instalacji powinna odpowiadać ilości faktycznie odebranych odpadów</w:t>
      </w:r>
    </w:p>
    <w:p w14:paraId="33199ECA" w14:textId="77777777" w:rsidR="009D4B7B" w:rsidRPr="0087325D" w:rsidRDefault="009D4B7B" w:rsidP="009D4B7B">
      <w:pPr>
        <w:pStyle w:val="Akapitzlist"/>
        <w:widowControl w:val="0"/>
        <w:numPr>
          <w:ilvl w:val="0"/>
          <w:numId w:val="14"/>
        </w:numPr>
        <w:adjustRightInd w:val="0"/>
        <w:spacing w:line="360" w:lineRule="auto"/>
        <w:ind w:left="1843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informacje o zaobserwowanych nieprawidłowościach dot. prowadzonej przez właścicieli nieruchomości selektywnej zbiórki odpadów;</w:t>
      </w:r>
    </w:p>
    <w:p w14:paraId="78ED819F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Wykonawca będzie zobowiązany do dostarczenia Zamawiającemu sprawozdań, o których mowa w art. 9n ustawy z 13 września 1996 r. o utrzymaniu czystości i porządku w gminach; </w:t>
      </w:r>
    </w:p>
    <w:p w14:paraId="4A92B396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Sprawozdanie jest przekazywane Wójtowi Gminy za pośrednictwem Bazy danych o produktach i opakowaniach oraz o gospodarce odpadami;</w:t>
      </w:r>
    </w:p>
    <w:p w14:paraId="79006106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 xml:space="preserve">W celu umożliwienia sporządzenia przez Zamawiającego rocznego sprawozdania z realizacji zadań z zakresu gospodarowania odpadami komunalnymi, o którym mowa w art. 9q ustawy z 13 września 1996 r. o utrzymaniu czystości i porządku w gminach, Wykonawca zobowiązany będzie przekazywać Zamawiającemu niezbędne informacje umożliwiające sporządzenie sprawozdania. </w:t>
      </w:r>
    </w:p>
    <w:p w14:paraId="1E9713B9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lastRenderedPageBreak/>
        <w:t>Wykonawca zobowiązany będzie również do przekazania Zamawiającemu innych informacji dotyczących odbioru, unieszkodliwiania i segregacji odpadów jeśli w trakcie realizacji zamówienia na Zamawiającego nałożony zostanie obowiązek sporządzania innych sprawozdań z zakresu gospodarki odpadami;</w:t>
      </w:r>
    </w:p>
    <w:p w14:paraId="24DC7374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zagospodarowania zebranych odpadów selektywnych, poprzez przekazanie ich do instalacji odzysku lub unieszkodliwiania, zgodnie z przepisami obowiązującego prawa oraz przedstawienie Zamawiającemu raz na miesiąc dowodów potwierdzających wykonanie tych czynności, tj. kart przekazania odpadów;</w:t>
      </w:r>
    </w:p>
    <w:p w14:paraId="3845FB6A" w14:textId="77777777" w:rsidR="009D4B7B" w:rsidRPr="0087325D" w:rsidRDefault="009D4B7B" w:rsidP="009D4B7B">
      <w:pPr>
        <w:pStyle w:val="Akapitzlist"/>
        <w:widowControl w:val="0"/>
        <w:numPr>
          <w:ilvl w:val="0"/>
          <w:numId w:val="30"/>
        </w:numPr>
        <w:adjustRightInd w:val="0"/>
        <w:spacing w:line="360" w:lineRule="auto"/>
        <w:ind w:left="1418" w:hanging="425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wskazania w ofercie instalacji komunalnych, do których Wykonawca będzie przekazywał odebrane odpady, w przypadku niewielkich ilości odebranych odpadów selektywnie zebranych możliwe jest wskazanie podmiotu zbierającego odpady.</w:t>
      </w:r>
    </w:p>
    <w:p w14:paraId="6FCAD5EA" w14:textId="77777777" w:rsidR="009D4B7B" w:rsidRPr="0087325D" w:rsidRDefault="009D4B7B" w:rsidP="009D4B7B">
      <w:pPr>
        <w:spacing w:line="360" w:lineRule="auto"/>
        <w:rPr>
          <w:rFonts w:ascii="Arial Narrow" w:hAnsi="Arial Narrow" w:cs="Arial"/>
          <w:b/>
          <w:sz w:val="20"/>
          <w:szCs w:val="20"/>
          <w:u w:val="single"/>
        </w:rPr>
      </w:pPr>
    </w:p>
    <w:p w14:paraId="537D6BFD" w14:textId="77777777" w:rsidR="009D4B7B" w:rsidRPr="0087325D" w:rsidRDefault="009D4B7B" w:rsidP="009D4B7B">
      <w:pPr>
        <w:pStyle w:val="Akapitzlist"/>
        <w:widowControl w:val="0"/>
        <w:numPr>
          <w:ilvl w:val="0"/>
          <w:numId w:val="17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Wykonawca zobowiązany jest w trakcie wykonywania usługi do przestrzegania powszechnie obowiązujących przepisów prawa m. in.:</w:t>
      </w:r>
    </w:p>
    <w:p w14:paraId="48DCCFA1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bookmarkStart w:id="10" w:name="_Hlk51666583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ustawa z dnia 6 marca 2018 r. - Prawo przedsiębiorców (Dz. U. z 2023 r., poz. 221 ze zm.);</w:t>
      </w:r>
    </w:p>
    <w:p w14:paraId="5A162529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ustawa z dnia 14 grudnia 2012 r. o odpadach (t. j. Dz. U. z 2022 r., poz. 699 ze zm.);</w:t>
      </w:r>
    </w:p>
    <w:p w14:paraId="1E9C6F49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ustawa z dnia 13 września 1996 r. o utrzymaniu czystości i porządku w gminach (t. j. Dz. U. z 2022 r., poz. 2519 ze zm.) oraz aktami wykonawczymi do ustawy;</w:t>
      </w:r>
    </w:p>
    <w:p w14:paraId="726611BE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ustawa z dnia 27 kwietnia 2001 r. Prawo ochrony środowiska (</w:t>
      </w:r>
      <w:proofErr w:type="spellStart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t.j</w:t>
      </w:r>
      <w:proofErr w:type="spellEnd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. Dz. U. z 2022 r., poz. 2556 ze zm.) oraz aktami wykonawczymi do ustawy;</w:t>
      </w:r>
    </w:p>
    <w:p w14:paraId="50C39823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ustawa z dnia 11 września 2015 r. o zużytym sprzęcie elektrycznym i elektronicznym (</w:t>
      </w:r>
      <w:proofErr w:type="spellStart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t.j</w:t>
      </w:r>
      <w:proofErr w:type="spellEnd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. Dz. U. z 2022 r., poz. 1622 ze zm. );</w:t>
      </w:r>
    </w:p>
    <w:p w14:paraId="7AB06921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ustawa z dnia 24 kwietnia 2009 r. o bateriach i akumulatorach (</w:t>
      </w:r>
      <w:proofErr w:type="spellStart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t.j</w:t>
      </w:r>
      <w:proofErr w:type="spellEnd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. Dz. U. z 2022 r. poz. 1113 ze zm.);</w:t>
      </w:r>
    </w:p>
    <w:p w14:paraId="5CBDFED6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ustawa z dnia 20 lipca 2017 r. Prawo wodne (</w:t>
      </w:r>
      <w:proofErr w:type="spellStart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t.j</w:t>
      </w:r>
      <w:proofErr w:type="spellEnd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. Dz.U. z 2022 r. poz. 2625 ze zm.);</w:t>
      </w:r>
    </w:p>
    <w:p w14:paraId="7FE64EA6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rozporządzenie Ministra Środowiska z dnia 11 stycznia 2013 r. w sprawie szczegółowych wymagań w zakresie odbierania odpadów komunalnych od właścicieli nieruchomości (Dz. U. z 2013 r., poz. 122);</w:t>
      </w:r>
    </w:p>
    <w:p w14:paraId="4164409F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rozporządzenie Ministra Środowiska z dnia 16 czerwca 2009 r. w sprawie bezpieczeństwa i higieny pracy przy gospodarowaniu odpadami komunalnymi (Dz. U. 2009 Nr 104, poz. 868);</w:t>
      </w:r>
    </w:p>
    <w:p w14:paraId="3E0FF997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rozporządzenie Ministra Klimatu z dnia 2 stycznia 2020r. w sprawie katalogu odpadów (Dz. U. z 2020 r. poz. 10);</w:t>
      </w:r>
    </w:p>
    <w:p w14:paraId="05E6E9EE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ustawa z dnia 19 lipca 2019 r. o zmianie ustawy o utrzymaniu czystości i porządku w gminach oraz niektórych innych ustaw (Dz. U. z 2019 r., poz. 1579);</w:t>
      </w:r>
    </w:p>
    <w:p w14:paraId="06A8FB4C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rozporządzenie Ministra Klimatu i Środowiska z dnia 10 maja 2021 r. w sprawie szczegółowego sposobu selektywnego zbierania wybranych frakcji odpadów (</w:t>
      </w:r>
      <w:proofErr w:type="spellStart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t.j</w:t>
      </w:r>
      <w:proofErr w:type="spellEnd"/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. Dz. U. z 2021 r. poz. 906)</w:t>
      </w:r>
    </w:p>
    <w:p w14:paraId="1BBD500E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rozporządzenie Ministra Środowiska z dnia 15 grudnia 2017 r. w sprawie poziomów ograniczenia składowania masy odpadów komunalnych ulegających biodegradacji (Dz. U. z 2017 r. poz. 2412);</w:t>
      </w:r>
    </w:p>
    <w:p w14:paraId="48B4DA77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Uchwały z XXXIX/235/21 Rady Gminy Poświętne z dnia 29 października 2021 r. w sprawie przyjęcia ,,Regulaminu utrzymania czystości i porządku na terenie gminy Poświętne” (Dz. U. woj. łódzkiego poz. 1500)</w:t>
      </w:r>
    </w:p>
    <w:p w14:paraId="5D2DD59B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Uchwały z LXII/342/23 Rady Gminy Poświętne z dnia 30 stycznia 2023 r. w sprawie zmiany uchwały z XXXIX/235/21 Rady Gminy Poświętne z dnia 29 października 2021 r. zmiany w sprawie przyjęcia ,,Regulaminu utrzymania czystości i porządku na terenie gminy Poświętne” (Dz. U. woj. łódzkiego poz. 5465);</w:t>
      </w:r>
    </w:p>
    <w:p w14:paraId="426874FF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 xml:space="preserve">Uchwały XXXIX/236/21 Rady Gminy Poświętne z dnia 29 października 2021 r. w sprawie określenia </w:t>
      </w: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lastRenderedPageBreak/>
        <w:t xml:space="preserve">szczegółowego sposobu i zakresu świadczenia usług w zakresie odbierania odpadów komunalnych od właścicieli nieruchomości i zagospodarowanie odpadów w zamian za uiszczoną przez właściciela nieruchomości opłatę za gospodarowanie odpadami komunalnymi (Dz. U. woj. łódzkiego poz. 5401); </w:t>
      </w:r>
    </w:p>
    <w:p w14:paraId="3C5D44BC" w14:textId="77777777" w:rsidR="0087325D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  <w:shd w:val="clear" w:color="auto" w:fill="FFFFFF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Uchwała Nr XL/502/17 Sejmiku Województwa Łódzkiego z dnia 20 czerwca 2017 r. w sprawie uchwalenia Planu gospodarki odpadami dla województwa łódzkiego na lata 2016-2022 z uwzględnieniem lat 2023-2028 link: https://bip.lodzkie.pl/files/sejmik/uchwaly/uchwala-502-z-zalacznikami.zip;</w:t>
      </w:r>
    </w:p>
    <w:p w14:paraId="37CD034F" w14:textId="6122C1ED" w:rsidR="009D4B7B" w:rsidRPr="0087325D" w:rsidRDefault="0087325D" w:rsidP="0087325D">
      <w:pPr>
        <w:pStyle w:val="Akapitzlist"/>
        <w:widowControl w:val="0"/>
        <w:numPr>
          <w:ilvl w:val="0"/>
          <w:numId w:val="5"/>
        </w:numPr>
        <w:adjustRightInd w:val="0"/>
        <w:spacing w:line="360" w:lineRule="auto"/>
        <w:ind w:left="851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  <w:shd w:val="clear" w:color="auto" w:fill="FFFFFF"/>
        </w:rPr>
        <w:t>Uchwała Nr XL/503/17 Sejmiku Województwa Łódzkiego z dnia 20 czerwca 2017 r. z dnia 20 czerwca 2017 r. w sprawie wykonania Planu gospodarki odpadami dla województwa łódzkiego na lata 2016-2020 z uwzględnieniem lat 2023-2028 ze zmianami</w:t>
      </w:r>
    </w:p>
    <w:bookmarkEnd w:id="10"/>
    <w:p w14:paraId="4F04C67D" w14:textId="77777777" w:rsidR="009D4B7B" w:rsidRPr="0087325D" w:rsidRDefault="009D4B7B" w:rsidP="009D4B7B">
      <w:pPr>
        <w:autoSpaceDE w:val="0"/>
        <w:spacing w:line="360" w:lineRule="auto"/>
        <w:rPr>
          <w:rFonts w:ascii="Arial Narrow" w:hAnsi="Arial Narrow" w:cs="Arial"/>
          <w:color w:val="000000"/>
          <w:sz w:val="20"/>
          <w:szCs w:val="20"/>
        </w:rPr>
      </w:pPr>
    </w:p>
    <w:p w14:paraId="053F8C9E" w14:textId="77777777" w:rsidR="009D4B7B" w:rsidRPr="0087325D" w:rsidRDefault="009D4B7B" w:rsidP="009D4B7B">
      <w:pPr>
        <w:pStyle w:val="Akapitzlist"/>
        <w:widowControl w:val="0"/>
        <w:numPr>
          <w:ilvl w:val="0"/>
          <w:numId w:val="18"/>
        </w:numPr>
        <w:adjustRightInd w:val="0"/>
        <w:spacing w:line="360" w:lineRule="auto"/>
        <w:contextualSpacing/>
        <w:jc w:val="both"/>
        <w:textAlignment w:val="baseline"/>
        <w:rPr>
          <w:rFonts w:ascii="Arial Narrow" w:hAnsi="Arial Narrow" w:cs="Arial"/>
          <w:b/>
          <w:sz w:val="20"/>
          <w:szCs w:val="20"/>
        </w:rPr>
      </w:pPr>
      <w:r w:rsidRPr="0087325D">
        <w:rPr>
          <w:rFonts w:ascii="Arial Narrow" w:hAnsi="Arial Narrow" w:cs="Arial"/>
          <w:b/>
          <w:sz w:val="20"/>
          <w:szCs w:val="20"/>
        </w:rPr>
        <w:t>Instalacja do jakiej mogą trafić odpady:</w:t>
      </w:r>
    </w:p>
    <w:p w14:paraId="72024FC1" w14:textId="03B01224" w:rsidR="009D4B7B" w:rsidRPr="0087325D" w:rsidRDefault="009D4B7B" w:rsidP="009D4B7B">
      <w:pPr>
        <w:pStyle w:val="Akapitzlist"/>
        <w:widowControl w:val="0"/>
        <w:numPr>
          <w:ilvl w:val="0"/>
          <w:numId w:val="25"/>
        </w:numPr>
        <w:adjustRightInd w:val="0"/>
        <w:spacing w:line="360" w:lineRule="auto"/>
        <w:ind w:left="993" w:hanging="284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bookmarkStart w:id="11" w:name="_Hlk51667606"/>
      <w:r w:rsidRPr="0087325D">
        <w:rPr>
          <w:rFonts w:ascii="Arial Narrow" w:hAnsi="Arial Narrow" w:cs="Arial"/>
          <w:sz w:val="20"/>
          <w:szCs w:val="20"/>
        </w:rPr>
        <w:t>Wykonawca usług odbierania i zagospodarowania odpadów jest obowiązany do przekazywania odebranych od właścicieli nieruchomości odpadów komunalnych do instalacji do przetwarzania odpadów komunalnych wskazanych w złożonej ofercie</w:t>
      </w:r>
      <w:r w:rsidRPr="0087325D" w:rsidDel="00FF2C0B">
        <w:rPr>
          <w:rFonts w:ascii="Arial Narrow" w:hAnsi="Arial Narrow" w:cs="Arial"/>
          <w:sz w:val="20"/>
          <w:szCs w:val="20"/>
        </w:rPr>
        <w:t xml:space="preserve"> </w:t>
      </w:r>
      <w:r w:rsidRPr="0087325D">
        <w:rPr>
          <w:rFonts w:ascii="Arial Narrow" w:hAnsi="Arial Narrow" w:cs="Arial"/>
          <w:sz w:val="20"/>
          <w:szCs w:val="20"/>
        </w:rPr>
        <w:t>oraz przekazywania odebranych od właścicieli nieruchomości selektywnie zebranych odpadów komunalnych do instalacji odzysku i unieszkodliwiania, zgodnie z hierarchią sposobów postępowania z odpadami, o której mowa w art. 17 ustawy z dnia 14 grudnia 2012 r. o odpadach (</w:t>
      </w:r>
      <w:proofErr w:type="spellStart"/>
      <w:r w:rsidRPr="0087325D">
        <w:rPr>
          <w:rFonts w:ascii="Arial Narrow" w:hAnsi="Arial Narrow" w:cs="Arial"/>
          <w:sz w:val="20"/>
          <w:szCs w:val="20"/>
        </w:rPr>
        <w:t>t.j</w:t>
      </w:r>
      <w:proofErr w:type="spellEnd"/>
      <w:r w:rsidRPr="0087325D">
        <w:rPr>
          <w:rFonts w:ascii="Arial Narrow" w:hAnsi="Arial Narrow" w:cs="Arial"/>
          <w:sz w:val="20"/>
          <w:szCs w:val="20"/>
        </w:rPr>
        <w:t>. Dz. U. z 202</w:t>
      </w:r>
      <w:r w:rsidR="0067107C" w:rsidRPr="0087325D">
        <w:rPr>
          <w:rFonts w:ascii="Arial Narrow" w:hAnsi="Arial Narrow" w:cs="Arial"/>
          <w:sz w:val="20"/>
          <w:szCs w:val="20"/>
        </w:rPr>
        <w:t>2</w:t>
      </w:r>
      <w:r w:rsidRPr="0087325D">
        <w:rPr>
          <w:rFonts w:ascii="Arial Narrow" w:hAnsi="Arial Narrow" w:cs="Arial"/>
          <w:sz w:val="20"/>
          <w:szCs w:val="20"/>
        </w:rPr>
        <w:t xml:space="preserve"> r. poz. </w:t>
      </w:r>
      <w:r w:rsidR="0067107C" w:rsidRPr="0087325D">
        <w:rPr>
          <w:rFonts w:ascii="Arial Narrow" w:hAnsi="Arial Narrow" w:cs="Arial"/>
          <w:sz w:val="20"/>
          <w:szCs w:val="20"/>
        </w:rPr>
        <w:t>69</w:t>
      </w:r>
      <w:r w:rsidRPr="0087325D">
        <w:rPr>
          <w:rFonts w:ascii="Arial Narrow" w:hAnsi="Arial Narrow" w:cs="Arial"/>
          <w:sz w:val="20"/>
          <w:szCs w:val="20"/>
        </w:rPr>
        <w:t>9</w:t>
      </w:r>
      <w:r w:rsidR="0067107C" w:rsidRPr="0087325D">
        <w:rPr>
          <w:rFonts w:ascii="Arial Narrow" w:hAnsi="Arial Narrow" w:cs="Arial"/>
          <w:sz w:val="20"/>
          <w:szCs w:val="20"/>
        </w:rPr>
        <w:t>)</w:t>
      </w:r>
      <w:r w:rsidRPr="0087325D">
        <w:rPr>
          <w:rFonts w:ascii="Arial Narrow" w:hAnsi="Arial Narrow" w:cs="Arial"/>
          <w:sz w:val="20"/>
          <w:szCs w:val="20"/>
        </w:rPr>
        <w:t>;</w:t>
      </w:r>
    </w:p>
    <w:bookmarkEnd w:id="11"/>
    <w:p w14:paraId="5DBA8E75" w14:textId="77777777" w:rsidR="009D4B7B" w:rsidRPr="0087325D" w:rsidRDefault="009D4B7B" w:rsidP="009D4B7B">
      <w:pPr>
        <w:pStyle w:val="Akapitzlist"/>
        <w:widowControl w:val="0"/>
        <w:numPr>
          <w:ilvl w:val="0"/>
          <w:numId w:val="25"/>
        </w:numPr>
        <w:adjustRightInd w:val="0"/>
        <w:spacing w:line="360" w:lineRule="auto"/>
        <w:ind w:left="993" w:hanging="284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 zobowiązany jest do wskazania w ofercie instalacji do recyklingu, odzysku i unieszkodliwiania odpadów, z uwzględnieniem zapisów wskazanych w </w:t>
      </w:r>
      <w:proofErr w:type="spellStart"/>
      <w:r w:rsidRPr="0087325D">
        <w:rPr>
          <w:rFonts w:ascii="Arial Narrow" w:hAnsi="Arial Narrow" w:cs="Arial"/>
          <w:sz w:val="20"/>
          <w:szCs w:val="20"/>
        </w:rPr>
        <w:t>ppkt</w:t>
      </w:r>
      <w:proofErr w:type="spellEnd"/>
      <w:r w:rsidRPr="0087325D">
        <w:rPr>
          <w:rFonts w:ascii="Arial Narrow" w:hAnsi="Arial Narrow" w:cs="Arial"/>
          <w:sz w:val="20"/>
          <w:szCs w:val="20"/>
        </w:rPr>
        <w:t xml:space="preserve"> 1).</w:t>
      </w:r>
    </w:p>
    <w:p w14:paraId="58F7F558" w14:textId="77777777" w:rsidR="009D4B7B" w:rsidRPr="0087325D" w:rsidRDefault="009D4B7B" w:rsidP="009D4B7B">
      <w:pPr>
        <w:autoSpaceDE w:val="0"/>
        <w:spacing w:line="360" w:lineRule="auto"/>
        <w:rPr>
          <w:rFonts w:ascii="Arial Narrow" w:hAnsi="Arial Narrow" w:cs="Arial"/>
          <w:sz w:val="20"/>
          <w:szCs w:val="20"/>
        </w:rPr>
      </w:pPr>
    </w:p>
    <w:p w14:paraId="3B8C1ED0" w14:textId="77777777" w:rsidR="009D4B7B" w:rsidRPr="0087325D" w:rsidRDefault="009D4B7B" w:rsidP="009D4B7B">
      <w:pPr>
        <w:widowControl w:val="0"/>
        <w:numPr>
          <w:ilvl w:val="0"/>
          <w:numId w:val="24"/>
        </w:numPr>
        <w:autoSpaceDE w:val="0"/>
        <w:adjustRightInd w:val="0"/>
        <w:spacing w:line="360" w:lineRule="auto"/>
        <w:jc w:val="both"/>
        <w:textAlignment w:val="baseline"/>
        <w:rPr>
          <w:rFonts w:ascii="Arial Narrow" w:hAnsi="Arial Narrow" w:cs="Arial"/>
          <w:b/>
          <w:color w:val="000000"/>
          <w:sz w:val="20"/>
          <w:szCs w:val="20"/>
        </w:rPr>
      </w:pPr>
      <w:r w:rsidRPr="0087325D">
        <w:rPr>
          <w:rFonts w:ascii="Arial Narrow" w:hAnsi="Arial Narrow" w:cs="Arial"/>
          <w:b/>
          <w:color w:val="000000"/>
          <w:sz w:val="20"/>
          <w:szCs w:val="20"/>
        </w:rPr>
        <w:t>Baza transportowo- magazynowa, punkt obsługi mieszkańców</w:t>
      </w:r>
    </w:p>
    <w:p w14:paraId="0986F658" w14:textId="77777777" w:rsidR="009D4B7B" w:rsidRPr="0087325D" w:rsidRDefault="009D4B7B" w:rsidP="009D4B7B">
      <w:pPr>
        <w:pStyle w:val="Akapitzlist"/>
        <w:widowControl w:val="0"/>
        <w:numPr>
          <w:ilvl w:val="0"/>
          <w:numId w:val="19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Przez cały czas realizacji zamówienia Wykonawca ma obowiązek dysponowania bazą magazynowo – transportową usytuowaną na terenie Gminy Poświętne lub w odległości nie większej niż 60 km od granic tej gminy. Baza powinna spełniać wszystkie wymogi rozporządzenia Ministra Środowiska z dnia 11 stycznia 2013 r. w sprawie szczegółowych wymagań w zakresie odbierania odpadów komunalnych od właścicieli nieruchomości (Dz. U. z 2013 r., poz. 122).</w:t>
      </w:r>
    </w:p>
    <w:p w14:paraId="19A54D36" w14:textId="77777777" w:rsidR="009D4B7B" w:rsidRPr="0087325D" w:rsidRDefault="009D4B7B" w:rsidP="009D4B7B">
      <w:pPr>
        <w:pStyle w:val="Akapitzlist"/>
        <w:widowControl w:val="0"/>
        <w:numPr>
          <w:ilvl w:val="0"/>
          <w:numId w:val="19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Baza magazynowo- transportowa powinna znajdować się na trenie nieruchomości, do której Wykonawca posiada tytuł prawny;</w:t>
      </w:r>
    </w:p>
    <w:p w14:paraId="758FCFC7" w14:textId="77777777" w:rsidR="009D4B7B" w:rsidRPr="0087325D" w:rsidRDefault="009D4B7B" w:rsidP="009D4B7B">
      <w:pPr>
        <w:pStyle w:val="Akapitzlist"/>
        <w:widowControl w:val="0"/>
        <w:numPr>
          <w:ilvl w:val="0"/>
          <w:numId w:val="19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 zakresie wyposażenia bazy magazynowo- transportowej Wykonawca powinien zapewnić, aby:</w:t>
      </w:r>
    </w:p>
    <w:p w14:paraId="29230A38" w14:textId="77777777" w:rsidR="009D4B7B" w:rsidRPr="0087325D" w:rsidRDefault="009D4B7B" w:rsidP="009D4B7B">
      <w:pPr>
        <w:pStyle w:val="Akapitzlist"/>
        <w:widowControl w:val="0"/>
        <w:numPr>
          <w:ilvl w:val="0"/>
          <w:numId w:val="2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teren bazy magazynowo- transportowej był zabezpieczony w sposób uniemożliwiający wstęp osobom nieupoważnionym;</w:t>
      </w:r>
    </w:p>
    <w:p w14:paraId="404BC2D0" w14:textId="77777777" w:rsidR="009D4B7B" w:rsidRPr="0087325D" w:rsidRDefault="009D4B7B" w:rsidP="009D4B7B">
      <w:pPr>
        <w:pStyle w:val="Akapitzlist"/>
        <w:widowControl w:val="0"/>
        <w:numPr>
          <w:ilvl w:val="0"/>
          <w:numId w:val="2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miejsca przeznaczone do parkowania pojazdów były zabezpieczone przed emisją zanieczyszczeń do gruntu;</w:t>
      </w:r>
    </w:p>
    <w:p w14:paraId="357D6F71" w14:textId="77777777" w:rsidR="009D4B7B" w:rsidRPr="0087325D" w:rsidRDefault="009D4B7B" w:rsidP="009D4B7B">
      <w:pPr>
        <w:pStyle w:val="Akapitzlist"/>
        <w:widowControl w:val="0"/>
        <w:numPr>
          <w:ilvl w:val="0"/>
          <w:numId w:val="2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miejsca magazynowania selektywnie zbieranych odpadów komunalnych były zabezpieczone przed emisją zanieczyszczeń do gruntu oraz zabezpieczone przed działaniem czynników atmosferycznych;</w:t>
      </w:r>
    </w:p>
    <w:p w14:paraId="28291FA3" w14:textId="313EE23E" w:rsidR="009D4B7B" w:rsidRPr="0087325D" w:rsidRDefault="009D4B7B" w:rsidP="009D4B7B">
      <w:pPr>
        <w:pStyle w:val="Akapitzlist"/>
        <w:widowControl w:val="0"/>
        <w:numPr>
          <w:ilvl w:val="0"/>
          <w:numId w:val="20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teren bazy magazynowo- transportowej był wyposażony w urządzenia lub systemy zapewniające zagospodarowanie wód opadowych i ścieków przemysłowych, pochodzących z terenu bazy, zgodnie z wymaganiami określonymi przepisami ustawy z dnia 18 lipca 2001 r. Prawo wodne (</w:t>
      </w:r>
      <w:proofErr w:type="spellStart"/>
      <w:r w:rsidRPr="0087325D">
        <w:rPr>
          <w:rFonts w:ascii="Arial Narrow" w:hAnsi="Arial Narrow" w:cs="Arial"/>
          <w:sz w:val="20"/>
          <w:szCs w:val="20"/>
        </w:rPr>
        <w:t>t.j</w:t>
      </w:r>
      <w:proofErr w:type="spellEnd"/>
      <w:r w:rsidRPr="0087325D">
        <w:rPr>
          <w:rFonts w:ascii="Arial Narrow" w:hAnsi="Arial Narrow" w:cs="Arial"/>
          <w:sz w:val="20"/>
          <w:szCs w:val="20"/>
        </w:rPr>
        <w:t>. Dz.U. z 202</w:t>
      </w:r>
      <w:r w:rsidR="0087325D">
        <w:rPr>
          <w:rFonts w:ascii="Arial Narrow" w:hAnsi="Arial Narrow" w:cs="Arial"/>
          <w:sz w:val="20"/>
          <w:szCs w:val="20"/>
        </w:rPr>
        <w:t>2</w:t>
      </w:r>
      <w:r w:rsidRPr="0087325D">
        <w:rPr>
          <w:rFonts w:ascii="Arial Narrow" w:hAnsi="Arial Narrow" w:cs="Arial"/>
          <w:sz w:val="20"/>
          <w:szCs w:val="20"/>
        </w:rPr>
        <w:t xml:space="preserve"> r. poz. </w:t>
      </w:r>
      <w:r w:rsidR="00D128B5" w:rsidRPr="0087325D">
        <w:rPr>
          <w:rFonts w:ascii="Arial Narrow" w:hAnsi="Arial Narrow" w:cs="Arial"/>
          <w:sz w:val="20"/>
          <w:szCs w:val="20"/>
        </w:rPr>
        <w:t>2</w:t>
      </w:r>
      <w:r w:rsidR="0087325D">
        <w:rPr>
          <w:rFonts w:ascii="Arial Narrow" w:hAnsi="Arial Narrow" w:cs="Arial"/>
          <w:sz w:val="20"/>
          <w:szCs w:val="20"/>
        </w:rPr>
        <w:t>6</w:t>
      </w:r>
      <w:r w:rsidR="00D128B5" w:rsidRPr="0087325D">
        <w:rPr>
          <w:rFonts w:ascii="Arial Narrow" w:hAnsi="Arial Narrow" w:cs="Arial"/>
          <w:sz w:val="20"/>
          <w:szCs w:val="20"/>
        </w:rPr>
        <w:t>2</w:t>
      </w:r>
      <w:r w:rsidR="0087325D">
        <w:rPr>
          <w:rFonts w:ascii="Arial Narrow" w:hAnsi="Arial Narrow" w:cs="Arial"/>
          <w:sz w:val="20"/>
          <w:szCs w:val="20"/>
        </w:rPr>
        <w:t>5</w:t>
      </w:r>
      <w:r w:rsidRPr="0087325D">
        <w:rPr>
          <w:rFonts w:ascii="Arial Narrow" w:hAnsi="Arial Narrow" w:cs="Arial"/>
          <w:sz w:val="20"/>
          <w:szCs w:val="20"/>
        </w:rPr>
        <w:t xml:space="preserve"> ze zm.);</w:t>
      </w:r>
    </w:p>
    <w:p w14:paraId="4CAF8509" w14:textId="77777777" w:rsidR="009D4B7B" w:rsidRPr="0087325D" w:rsidRDefault="009D4B7B" w:rsidP="009D4B7B">
      <w:pPr>
        <w:pStyle w:val="Akapitzlist"/>
        <w:widowControl w:val="0"/>
        <w:numPr>
          <w:ilvl w:val="0"/>
          <w:numId w:val="19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baza magazynowo- transportowa wyposażona była w:</w:t>
      </w:r>
    </w:p>
    <w:p w14:paraId="048F756D" w14:textId="77777777" w:rsidR="009D4B7B" w:rsidRPr="0087325D" w:rsidRDefault="009D4B7B" w:rsidP="009D4B7B">
      <w:pPr>
        <w:pStyle w:val="Akapitzlist"/>
        <w:widowControl w:val="0"/>
        <w:numPr>
          <w:ilvl w:val="0"/>
          <w:numId w:val="21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lastRenderedPageBreak/>
        <w:t>miejsca przeznaczone do parkowania pojazdów;</w:t>
      </w:r>
    </w:p>
    <w:p w14:paraId="0E989132" w14:textId="77777777" w:rsidR="009D4B7B" w:rsidRPr="0087325D" w:rsidRDefault="009D4B7B" w:rsidP="009D4B7B">
      <w:pPr>
        <w:pStyle w:val="Akapitzlist"/>
        <w:widowControl w:val="0"/>
        <w:numPr>
          <w:ilvl w:val="0"/>
          <w:numId w:val="21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pomieszczenie socjalne dla pracowników odpowiadające liczbie zatrudnionych osób;</w:t>
      </w:r>
    </w:p>
    <w:p w14:paraId="0E06E04B" w14:textId="77777777" w:rsidR="009D4B7B" w:rsidRPr="0087325D" w:rsidRDefault="009D4B7B" w:rsidP="009D4B7B">
      <w:pPr>
        <w:pStyle w:val="Akapitzlist"/>
        <w:widowControl w:val="0"/>
        <w:numPr>
          <w:ilvl w:val="0"/>
          <w:numId w:val="21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miejsca do magazynowania selektywnie zbieranych odpadów z grupy odpadów komunalnych;</w:t>
      </w:r>
    </w:p>
    <w:p w14:paraId="38D74868" w14:textId="77777777" w:rsidR="009D4B7B" w:rsidRPr="0087325D" w:rsidRDefault="009D4B7B" w:rsidP="009D4B7B">
      <w:pPr>
        <w:pStyle w:val="Akapitzlist"/>
        <w:widowControl w:val="0"/>
        <w:numPr>
          <w:ilvl w:val="0"/>
          <w:numId w:val="21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legalizowaną samochodową wagę najazdową - w przypadku, gdy na ternie bazy następuje magazynowanie odpadów.</w:t>
      </w:r>
    </w:p>
    <w:p w14:paraId="3601893C" w14:textId="77777777" w:rsidR="009D4B7B" w:rsidRPr="0087325D" w:rsidRDefault="009D4B7B" w:rsidP="009D4B7B">
      <w:pPr>
        <w:pStyle w:val="Akapitzlist"/>
        <w:widowControl w:val="0"/>
        <w:numPr>
          <w:ilvl w:val="0"/>
          <w:numId w:val="22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Na ternie bazy powinny znajdować się także:</w:t>
      </w:r>
    </w:p>
    <w:p w14:paraId="73FA9943" w14:textId="77777777" w:rsidR="009D4B7B" w:rsidRPr="0087325D" w:rsidRDefault="009D4B7B" w:rsidP="009D4B7B">
      <w:pPr>
        <w:pStyle w:val="Akapitzlist"/>
        <w:widowControl w:val="0"/>
        <w:numPr>
          <w:ilvl w:val="0"/>
          <w:numId w:val="23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Punkt bieżącej konserwacji i napraw pojazdów;</w:t>
      </w:r>
    </w:p>
    <w:p w14:paraId="6FD690B4" w14:textId="77777777" w:rsidR="009D4B7B" w:rsidRPr="0087325D" w:rsidRDefault="009D4B7B" w:rsidP="009D4B7B">
      <w:pPr>
        <w:pStyle w:val="Akapitzlist"/>
        <w:widowControl w:val="0"/>
        <w:numPr>
          <w:ilvl w:val="0"/>
          <w:numId w:val="23"/>
        </w:numPr>
        <w:adjustRightInd w:val="0"/>
        <w:spacing w:line="360" w:lineRule="auto"/>
        <w:ind w:left="1418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Miejsce do mycia i dezynfekcji pojazdów</w:t>
      </w:r>
    </w:p>
    <w:p w14:paraId="157A42DA" w14:textId="77777777" w:rsidR="009D4B7B" w:rsidRPr="0087325D" w:rsidRDefault="009D4B7B" w:rsidP="009D4B7B">
      <w:pPr>
        <w:spacing w:line="360" w:lineRule="auto"/>
        <w:ind w:left="1416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o ile czynności te nie będą wykonywane przez uprawnione podmioty zewnętrzne poza teren bazy magazynowo- transportowej.</w:t>
      </w:r>
    </w:p>
    <w:p w14:paraId="0E63699C" w14:textId="77777777" w:rsidR="009D4B7B" w:rsidRPr="0087325D" w:rsidRDefault="009D4B7B" w:rsidP="009D4B7B">
      <w:pPr>
        <w:pStyle w:val="Akapitzlist"/>
        <w:widowControl w:val="0"/>
        <w:numPr>
          <w:ilvl w:val="0"/>
          <w:numId w:val="22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Wykonawca, w okresie realizacji zamówienia winien utworzyć Biuro Obsługi, na terenie Gminy Poświętne lub w odległości nie większej niż 60 km od granic tej gminy, umocowane do rozwiązywania bieżących problemów związanych z obsługą mieszkańców Gminy. Adres i numery kontaktowe zostaną przekazane do Urzędu Gminy na co najmniej 10 dni przed rozpoczęciem realizacji umowy.</w:t>
      </w:r>
    </w:p>
    <w:p w14:paraId="16D732EE" w14:textId="77777777" w:rsidR="009D4B7B" w:rsidRPr="0087325D" w:rsidRDefault="009D4B7B" w:rsidP="009D4B7B">
      <w:pPr>
        <w:pStyle w:val="Akapitzlist"/>
        <w:widowControl w:val="0"/>
        <w:numPr>
          <w:ilvl w:val="0"/>
          <w:numId w:val="22"/>
        </w:numPr>
        <w:adjustRightInd w:val="0"/>
        <w:spacing w:line="360" w:lineRule="auto"/>
        <w:ind w:left="1134" w:hanging="567"/>
        <w:contextualSpacing/>
        <w:jc w:val="both"/>
        <w:textAlignment w:val="baseline"/>
        <w:rPr>
          <w:rFonts w:ascii="Arial Narrow" w:hAnsi="Arial Narrow" w:cs="Arial"/>
          <w:b/>
          <w:bCs/>
          <w:sz w:val="20"/>
          <w:szCs w:val="20"/>
        </w:rPr>
      </w:pPr>
      <w:r w:rsidRPr="0087325D">
        <w:rPr>
          <w:rFonts w:ascii="Arial Narrow" w:hAnsi="Arial Narrow" w:cs="Arial"/>
          <w:b/>
          <w:bCs/>
          <w:sz w:val="20"/>
          <w:szCs w:val="20"/>
        </w:rPr>
        <w:t xml:space="preserve">Przed podpisaniem umowy Zamawiający dokona kontroli u Wykonawcy w zakresie dysponowania bazą magazynowo- transportową wynikającą z Rozporządzenia Ministra Środowiska w sprawie szczegółowych wymagań w zakresie odbierania odpadów komunalnych od właścicieli nieruchomości (Dz.U. z 2013 r. poz. 122). </w:t>
      </w:r>
    </w:p>
    <w:p w14:paraId="58C9A336" w14:textId="77777777" w:rsidR="009D4B7B" w:rsidRPr="0087325D" w:rsidRDefault="009D4B7B" w:rsidP="009D4B7B">
      <w:pPr>
        <w:widowControl w:val="0"/>
        <w:numPr>
          <w:ilvl w:val="0"/>
          <w:numId w:val="24"/>
        </w:numPr>
        <w:autoSpaceDE w:val="0"/>
        <w:adjustRightInd w:val="0"/>
        <w:spacing w:line="360" w:lineRule="auto"/>
        <w:jc w:val="both"/>
        <w:textAlignment w:val="baseline"/>
        <w:rPr>
          <w:rFonts w:ascii="Arial Narrow" w:hAnsi="Arial Narrow" w:cs="Arial"/>
          <w:b/>
          <w:color w:val="000000"/>
          <w:sz w:val="20"/>
          <w:szCs w:val="20"/>
        </w:rPr>
      </w:pPr>
      <w:r w:rsidRPr="0087325D">
        <w:rPr>
          <w:rFonts w:ascii="Arial Narrow" w:hAnsi="Arial Narrow" w:cs="Arial"/>
          <w:b/>
          <w:color w:val="000000"/>
          <w:sz w:val="20"/>
          <w:szCs w:val="20"/>
        </w:rPr>
        <w:t>Pojazdy:</w:t>
      </w:r>
    </w:p>
    <w:p w14:paraId="4A8724C9" w14:textId="6B5AC38C" w:rsidR="009D4B7B" w:rsidRPr="0087325D" w:rsidRDefault="009D4B7B" w:rsidP="009D4B7B">
      <w:pPr>
        <w:spacing w:line="360" w:lineRule="auto"/>
        <w:ind w:left="708"/>
        <w:rPr>
          <w:rFonts w:ascii="Arial Narrow" w:hAnsi="Arial Narrow" w:cs="Arial"/>
          <w:sz w:val="20"/>
          <w:szCs w:val="20"/>
        </w:rPr>
      </w:pPr>
      <w:r w:rsidRPr="0087325D">
        <w:rPr>
          <w:rFonts w:ascii="Arial Narrow" w:hAnsi="Arial Narrow" w:cs="Arial"/>
          <w:sz w:val="20"/>
          <w:szCs w:val="20"/>
        </w:rPr>
        <w:t>Szczegółowe wymagania w zakresie sprzętu jakim powinien dysponować Wykonawca, jak również w zakresie odbierania odpadów komunalnych od właściciel nieruchomości określa Rozporządzenie Ministra Środowiska z dnia 11 stycznia 2013 r. w sprawie szczegółowych wymagań w zakresie odbierania odpadów komunalnych od właścicieli nieruchomości (Dz. U. z 2013 r. poz. 122).</w:t>
      </w:r>
    </w:p>
    <w:p w14:paraId="140CC46E" w14:textId="2198793C" w:rsidR="0044663F" w:rsidRDefault="0044663F">
      <w:pPr>
        <w:spacing w:after="160" w:line="259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br w:type="page"/>
      </w:r>
    </w:p>
    <w:p w14:paraId="142138FD" w14:textId="77777777" w:rsidR="00A8459E" w:rsidRPr="0087325D" w:rsidRDefault="00A8459E" w:rsidP="00A8459E">
      <w:pPr>
        <w:jc w:val="center"/>
        <w:rPr>
          <w:rFonts w:ascii="Arial Narrow" w:hAnsi="Arial Narrow" w:cs="Arial"/>
          <w:b/>
          <w:sz w:val="28"/>
          <w:szCs w:val="28"/>
        </w:rPr>
      </w:pPr>
      <w:r w:rsidRPr="0087325D">
        <w:rPr>
          <w:rFonts w:ascii="Arial Narrow" w:hAnsi="Arial Narrow" w:cs="Arial"/>
          <w:b/>
          <w:sz w:val="28"/>
          <w:szCs w:val="28"/>
        </w:rPr>
        <w:lastRenderedPageBreak/>
        <w:t>Wykaz miejscowości na terenie Gminy Poświętne, a tym samym miejsc gromadzenia odpadów</w:t>
      </w:r>
    </w:p>
    <w:p w14:paraId="5993EC65" w14:textId="77777777" w:rsidR="00A8459E" w:rsidRPr="0087325D" w:rsidRDefault="00A8459E" w:rsidP="00A8459E">
      <w:pPr>
        <w:jc w:val="center"/>
        <w:rPr>
          <w:rFonts w:ascii="Arial Narrow" w:hAnsi="Arial Narrow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5"/>
        <w:gridCol w:w="4420"/>
        <w:gridCol w:w="3297"/>
      </w:tblGrid>
      <w:tr w:rsidR="00A8459E" w:rsidRPr="0087325D" w14:paraId="5455853E" w14:textId="77777777" w:rsidTr="007D657A">
        <w:tc>
          <w:tcPr>
            <w:tcW w:w="1368" w:type="dxa"/>
            <w:shd w:val="clear" w:color="auto" w:fill="auto"/>
          </w:tcPr>
          <w:p w14:paraId="1AE0B82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proofErr w:type="spellStart"/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L.p</w:t>
            </w:r>
            <w:proofErr w:type="spellEnd"/>
          </w:p>
        </w:tc>
        <w:tc>
          <w:tcPr>
            <w:tcW w:w="4500" w:type="dxa"/>
            <w:shd w:val="clear" w:color="auto" w:fill="auto"/>
          </w:tcPr>
          <w:p w14:paraId="3A05ABBA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Miejscowość</w:t>
            </w:r>
          </w:p>
        </w:tc>
        <w:tc>
          <w:tcPr>
            <w:tcW w:w="3344" w:type="dxa"/>
            <w:shd w:val="clear" w:color="auto" w:fill="auto"/>
          </w:tcPr>
          <w:p w14:paraId="0699C635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Orientacyjna liczba gospodarstw domowych</w:t>
            </w:r>
          </w:p>
        </w:tc>
      </w:tr>
      <w:tr w:rsidR="00A8459E" w:rsidRPr="0087325D" w14:paraId="7C05C7D0" w14:textId="77777777" w:rsidTr="007D657A">
        <w:tc>
          <w:tcPr>
            <w:tcW w:w="1368" w:type="dxa"/>
            <w:shd w:val="clear" w:color="auto" w:fill="auto"/>
          </w:tcPr>
          <w:p w14:paraId="6FE578E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4500" w:type="dxa"/>
            <w:shd w:val="clear" w:color="auto" w:fill="auto"/>
          </w:tcPr>
          <w:p w14:paraId="515B5C61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Anielin</w:t>
            </w:r>
          </w:p>
        </w:tc>
        <w:tc>
          <w:tcPr>
            <w:tcW w:w="3344" w:type="dxa"/>
            <w:shd w:val="clear" w:color="auto" w:fill="auto"/>
          </w:tcPr>
          <w:p w14:paraId="38F3CCD5" w14:textId="5D169F46" w:rsidR="00A8459E" w:rsidRPr="0087325D" w:rsidRDefault="009C4541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40</w:t>
            </w:r>
          </w:p>
        </w:tc>
      </w:tr>
      <w:tr w:rsidR="00A8459E" w:rsidRPr="0087325D" w14:paraId="6907ED37" w14:textId="77777777" w:rsidTr="007D657A">
        <w:tc>
          <w:tcPr>
            <w:tcW w:w="1368" w:type="dxa"/>
            <w:shd w:val="clear" w:color="auto" w:fill="auto"/>
          </w:tcPr>
          <w:p w14:paraId="04CF7EDC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  <w:tc>
          <w:tcPr>
            <w:tcW w:w="4500" w:type="dxa"/>
            <w:shd w:val="clear" w:color="auto" w:fill="auto"/>
          </w:tcPr>
          <w:p w14:paraId="274280FC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Brudzewice</w:t>
            </w:r>
          </w:p>
        </w:tc>
        <w:tc>
          <w:tcPr>
            <w:tcW w:w="3344" w:type="dxa"/>
            <w:shd w:val="clear" w:color="auto" w:fill="auto"/>
          </w:tcPr>
          <w:p w14:paraId="3D5B0CD4" w14:textId="597E42BD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11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</w:tr>
      <w:tr w:rsidR="00A8459E" w:rsidRPr="0087325D" w14:paraId="304FFB35" w14:textId="77777777" w:rsidTr="007D657A">
        <w:tc>
          <w:tcPr>
            <w:tcW w:w="1368" w:type="dxa"/>
            <w:shd w:val="clear" w:color="auto" w:fill="auto"/>
          </w:tcPr>
          <w:p w14:paraId="70244CC4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  <w:tc>
          <w:tcPr>
            <w:tcW w:w="4500" w:type="dxa"/>
            <w:shd w:val="clear" w:color="auto" w:fill="auto"/>
          </w:tcPr>
          <w:p w14:paraId="3BA1E9B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Brudzewice Kolonia</w:t>
            </w:r>
          </w:p>
        </w:tc>
        <w:tc>
          <w:tcPr>
            <w:tcW w:w="3344" w:type="dxa"/>
            <w:shd w:val="clear" w:color="auto" w:fill="auto"/>
          </w:tcPr>
          <w:p w14:paraId="4D90350C" w14:textId="51334EBF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5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</w:tr>
      <w:tr w:rsidR="00A8459E" w:rsidRPr="0087325D" w14:paraId="693633DB" w14:textId="77777777" w:rsidTr="007D657A">
        <w:tc>
          <w:tcPr>
            <w:tcW w:w="1368" w:type="dxa"/>
            <w:shd w:val="clear" w:color="auto" w:fill="auto"/>
          </w:tcPr>
          <w:p w14:paraId="0764DEAC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  <w:tc>
          <w:tcPr>
            <w:tcW w:w="4500" w:type="dxa"/>
            <w:shd w:val="clear" w:color="auto" w:fill="auto"/>
          </w:tcPr>
          <w:p w14:paraId="43BF2BB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Buczek</w:t>
            </w:r>
          </w:p>
        </w:tc>
        <w:tc>
          <w:tcPr>
            <w:tcW w:w="3344" w:type="dxa"/>
            <w:shd w:val="clear" w:color="auto" w:fill="auto"/>
          </w:tcPr>
          <w:p w14:paraId="17FD3DBD" w14:textId="74511D5F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8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</w:tr>
      <w:tr w:rsidR="00A8459E" w:rsidRPr="0087325D" w14:paraId="31FCDF98" w14:textId="77777777" w:rsidTr="007D657A">
        <w:tc>
          <w:tcPr>
            <w:tcW w:w="1368" w:type="dxa"/>
            <w:shd w:val="clear" w:color="auto" w:fill="auto"/>
          </w:tcPr>
          <w:p w14:paraId="5F703B3D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  <w:tc>
          <w:tcPr>
            <w:tcW w:w="4500" w:type="dxa"/>
            <w:shd w:val="clear" w:color="auto" w:fill="auto"/>
          </w:tcPr>
          <w:p w14:paraId="6F9D7577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 xml:space="preserve">Dęba </w:t>
            </w:r>
          </w:p>
        </w:tc>
        <w:tc>
          <w:tcPr>
            <w:tcW w:w="3344" w:type="dxa"/>
            <w:shd w:val="clear" w:color="auto" w:fill="auto"/>
          </w:tcPr>
          <w:p w14:paraId="06B03C10" w14:textId="542E1BEB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10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</w:tr>
      <w:tr w:rsidR="00A8459E" w:rsidRPr="0087325D" w14:paraId="768C5611" w14:textId="77777777" w:rsidTr="007D657A">
        <w:tc>
          <w:tcPr>
            <w:tcW w:w="1368" w:type="dxa"/>
            <w:shd w:val="clear" w:color="auto" w:fill="auto"/>
          </w:tcPr>
          <w:p w14:paraId="4D1AA36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  <w:tc>
          <w:tcPr>
            <w:tcW w:w="4500" w:type="dxa"/>
            <w:shd w:val="clear" w:color="auto" w:fill="auto"/>
          </w:tcPr>
          <w:p w14:paraId="11FAC64A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Dęborzeczka</w:t>
            </w:r>
          </w:p>
        </w:tc>
        <w:tc>
          <w:tcPr>
            <w:tcW w:w="3344" w:type="dxa"/>
            <w:shd w:val="clear" w:color="auto" w:fill="auto"/>
          </w:tcPr>
          <w:p w14:paraId="5C95B6A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53</w:t>
            </w:r>
          </w:p>
        </w:tc>
      </w:tr>
      <w:tr w:rsidR="00A8459E" w:rsidRPr="0087325D" w14:paraId="0D400E9D" w14:textId="77777777" w:rsidTr="007D657A">
        <w:tc>
          <w:tcPr>
            <w:tcW w:w="1368" w:type="dxa"/>
            <w:shd w:val="clear" w:color="auto" w:fill="auto"/>
          </w:tcPr>
          <w:p w14:paraId="00CEB5A1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  <w:tc>
          <w:tcPr>
            <w:tcW w:w="4500" w:type="dxa"/>
            <w:shd w:val="clear" w:color="auto" w:fill="auto"/>
          </w:tcPr>
          <w:p w14:paraId="151A80E3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Fryszerka</w:t>
            </w:r>
          </w:p>
        </w:tc>
        <w:tc>
          <w:tcPr>
            <w:tcW w:w="3344" w:type="dxa"/>
            <w:shd w:val="clear" w:color="auto" w:fill="auto"/>
          </w:tcPr>
          <w:p w14:paraId="34CF3C10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13</w:t>
            </w:r>
          </w:p>
        </w:tc>
      </w:tr>
      <w:tr w:rsidR="00A8459E" w:rsidRPr="0087325D" w14:paraId="2C838DFF" w14:textId="77777777" w:rsidTr="007D657A">
        <w:tc>
          <w:tcPr>
            <w:tcW w:w="1368" w:type="dxa"/>
            <w:shd w:val="clear" w:color="auto" w:fill="auto"/>
          </w:tcPr>
          <w:p w14:paraId="6D7D623B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  <w:tc>
          <w:tcPr>
            <w:tcW w:w="4500" w:type="dxa"/>
            <w:shd w:val="clear" w:color="auto" w:fill="auto"/>
          </w:tcPr>
          <w:p w14:paraId="7E2E54AC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Gapinin</w:t>
            </w:r>
          </w:p>
        </w:tc>
        <w:tc>
          <w:tcPr>
            <w:tcW w:w="3344" w:type="dxa"/>
            <w:shd w:val="clear" w:color="auto" w:fill="auto"/>
          </w:tcPr>
          <w:p w14:paraId="52734DFC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27</w:t>
            </w:r>
          </w:p>
        </w:tc>
      </w:tr>
      <w:tr w:rsidR="00A8459E" w:rsidRPr="0087325D" w14:paraId="48C5B132" w14:textId="77777777" w:rsidTr="007D657A">
        <w:tc>
          <w:tcPr>
            <w:tcW w:w="1368" w:type="dxa"/>
            <w:shd w:val="clear" w:color="auto" w:fill="auto"/>
          </w:tcPr>
          <w:p w14:paraId="4DEB341F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4500" w:type="dxa"/>
            <w:shd w:val="clear" w:color="auto" w:fill="auto"/>
          </w:tcPr>
          <w:p w14:paraId="533B63D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Gapinin Kolonia</w:t>
            </w:r>
          </w:p>
        </w:tc>
        <w:tc>
          <w:tcPr>
            <w:tcW w:w="3344" w:type="dxa"/>
            <w:shd w:val="clear" w:color="auto" w:fill="auto"/>
          </w:tcPr>
          <w:p w14:paraId="28726CD3" w14:textId="6791CE00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3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</w:tr>
      <w:tr w:rsidR="00A8459E" w:rsidRPr="0087325D" w14:paraId="10765755" w14:textId="77777777" w:rsidTr="007D657A">
        <w:tc>
          <w:tcPr>
            <w:tcW w:w="1368" w:type="dxa"/>
            <w:shd w:val="clear" w:color="auto" w:fill="auto"/>
          </w:tcPr>
          <w:p w14:paraId="632B9D2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10</w:t>
            </w:r>
          </w:p>
        </w:tc>
        <w:tc>
          <w:tcPr>
            <w:tcW w:w="4500" w:type="dxa"/>
            <w:shd w:val="clear" w:color="auto" w:fill="auto"/>
          </w:tcPr>
          <w:p w14:paraId="1B38169E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 xml:space="preserve">Kozłowiec </w:t>
            </w:r>
          </w:p>
        </w:tc>
        <w:tc>
          <w:tcPr>
            <w:tcW w:w="3344" w:type="dxa"/>
            <w:shd w:val="clear" w:color="auto" w:fill="auto"/>
          </w:tcPr>
          <w:p w14:paraId="51C86923" w14:textId="0178E771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</w:tr>
      <w:tr w:rsidR="00A8459E" w:rsidRPr="0087325D" w14:paraId="54821890" w14:textId="77777777" w:rsidTr="007D657A">
        <w:tc>
          <w:tcPr>
            <w:tcW w:w="1368" w:type="dxa"/>
            <w:shd w:val="clear" w:color="auto" w:fill="auto"/>
          </w:tcPr>
          <w:p w14:paraId="270115C6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11</w:t>
            </w:r>
          </w:p>
        </w:tc>
        <w:tc>
          <w:tcPr>
            <w:tcW w:w="4500" w:type="dxa"/>
            <w:shd w:val="clear" w:color="auto" w:fill="auto"/>
          </w:tcPr>
          <w:p w14:paraId="6FAD01C0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Małoszyce</w:t>
            </w:r>
          </w:p>
        </w:tc>
        <w:tc>
          <w:tcPr>
            <w:tcW w:w="3344" w:type="dxa"/>
            <w:shd w:val="clear" w:color="auto" w:fill="auto"/>
          </w:tcPr>
          <w:p w14:paraId="5B292520" w14:textId="1FED5442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6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</w:tr>
      <w:tr w:rsidR="00A8459E" w:rsidRPr="0087325D" w14:paraId="618A152E" w14:textId="77777777" w:rsidTr="007D657A">
        <w:tc>
          <w:tcPr>
            <w:tcW w:w="1368" w:type="dxa"/>
            <w:shd w:val="clear" w:color="auto" w:fill="auto"/>
          </w:tcPr>
          <w:p w14:paraId="1DF5214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12</w:t>
            </w:r>
          </w:p>
        </w:tc>
        <w:tc>
          <w:tcPr>
            <w:tcW w:w="4500" w:type="dxa"/>
            <w:shd w:val="clear" w:color="auto" w:fill="auto"/>
          </w:tcPr>
          <w:p w14:paraId="600AA03F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Mysiakowiec</w:t>
            </w:r>
          </w:p>
        </w:tc>
        <w:tc>
          <w:tcPr>
            <w:tcW w:w="3344" w:type="dxa"/>
            <w:shd w:val="clear" w:color="auto" w:fill="auto"/>
          </w:tcPr>
          <w:p w14:paraId="12B2699B" w14:textId="459CFEC2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3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</w:tr>
      <w:tr w:rsidR="00A8459E" w:rsidRPr="0087325D" w14:paraId="39576F9B" w14:textId="77777777" w:rsidTr="007D657A">
        <w:tc>
          <w:tcPr>
            <w:tcW w:w="1368" w:type="dxa"/>
            <w:shd w:val="clear" w:color="auto" w:fill="auto"/>
          </w:tcPr>
          <w:p w14:paraId="095B768E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13</w:t>
            </w:r>
          </w:p>
        </w:tc>
        <w:tc>
          <w:tcPr>
            <w:tcW w:w="4500" w:type="dxa"/>
            <w:shd w:val="clear" w:color="auto" w:fill="auto"/>
          </w:tcPr>
          <w:p w14:paraId="14DFEE3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Ponikła</w:t>
            </w:r>
          </w:p>
        </w:tc>
        <w:tc>
          <w:tcPr>
            <w:tcW w:w="3344" w:type="dxa"/>
            <w:shd w:val="clear" w:color="auto" w:fill="auto"/>
          </w:tcPr>
          <w:p w14:paraId="6DC1A803" w14:textId="459ACE49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</w:tr>
      <w:tr w:rsidR="00A8459E" w:rsidRPr="0087325D" w14:paraId="33843692" w14:textId="77777777" w:rsidTr="007D657A">
        <w:tc>
          <w:tcPr>
            <w:tcW w:w="1368" w:type="dxa"/>
            <w:shd w:val="clear" w:color="auto" w:fill="auto"/>
          </w:tcPr>
          <w:p w14:paraId="6A61522A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14</w:t>
            </w:r>
          </w:p>
        </w:tc>
        <w:tc>
          <w:tcPr>
            <w:tcW w:w="4500" w:type="dxa"/>
            <w:shd w:val="clear" w:color="auto" w:fill="auto"/>
          </w:tcPr>
          <w:p w14:paraId="329A12B0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Poręby</w:t>
            </w:r>
          </w:p>
        </w:tc>
        <w:tc>
          <w:tcPr>
            <w:tcW w:w="3344" w:type="dxa"/>
            <w:shd w:val="clear" w:color="auto" w:fill="auto"/>
          </w:tcPr>
          <w:p w14:paraId="5BCBC653" w14:textId="1D7F398B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3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A8459E" w:rsidRPr="0087325D" w14:paraId="32A2FADF" w14:textId="77777777" w:rsidTr="007D657A">
        <w:tc>
          <w:tcPr>
            <w:tcW w:w="1368" w:type="dxa"/>
            <w:shd w:val="clear" w:color="auto" w:fill="auto"/>
          </w:tcPr>
          <w:p w14:paraId="722E3F66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15</w:t>
            </w:r>
          </w:p>
        </w:tc>
        <w:tc>
          <w:tcPr>
            <w:tcW w:w="4500" w:type="dxa"/>
            <w:shd w:val="clear" w:color="auto" w:fill="auto"/>
          </w:tcPr>
          <w:p w14:paraId="73432D61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Poświętne</w:t>
            </w:r>
          </w:p>
        </w:tc>
        <w:tc>
          <w:tcPr>
            <w:tcW w:w="3344" w:type="dxa"/>
            <w:shd w:val="clear" w:color="auto" w:fill="auto"/>
          </w:tcPr>
          <w:p w14:paraId="7330CFDB" w14:textId="1167FFD5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12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</w:tr>
      <w:tr w:rsidR="00A8459E" w:rsidRPr="0087325D" w14:paraId="6892EA77" w14:textId="77777777" w:rsidTr="007D657A">
        <w:tc>
          <w:tcPr>
            <w:tcW w:w="1368" w:type="dxa"/>
            <w:shd w:val="clear" w:color="auto" w:fill="auto"/>
          </w:tcPr>
          <w:p w14:paraId="317F0FA9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16</w:t>
            </w:r>
          </w:p>
        </w:tc>
        <w:tc>
          <w:tcPr>
            <w:tcW w:w="4500" w:type="dxa"/>
            <w:shd w:val="clear" w:color="auto" w:fill="auto"/>
          </w:tcPr>
          <w:p w14:paraId="72888748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Stefanów</w:t>
            </w:r>
          </w:p>
        </w:tc>
        <w:tc>
          <w:tcPr>
            <w:tcW w:w="3344" w:type="dxa"/>
            <w:shd w:val="clear" w:color="auto" w:fill="auto"/>
          </w:tcPr>
          <w:p w14:paraId="7ABABA88" w14:textId="4FCF1D0E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3</w:t>
            </w:r>
            <w:r w:rsidR="009C4541" w:rsidRPr="0087325D"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</w:tr>
      <w:tr w:rsidR="00A8459E" w:rsidRPr="0087325D" w14:paraId="5C76A23E" w14:textId="77777777" w:rsidTr="007D657A">
        <w:tc>
          <w:tcPr>
            <w:tcW w:w="1368" w:type="dxa"/>
            <w:shd w:val="clear" w:color="auto" w:fill="auto"/>
          </w:tcPr>
          <w:p w14:paraId="6739C93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17</w:t>
            </w:r>
          </w:p>
        </w:tc>
        <w:tc>
          <w:tcPr>
            <w:tcW w:w="4500" w:type="dxa"/>
            <w:shd w:val="clear" w:color="auto" w:fill="auto"/>
          </w:tcPr>
          <w:p w14:paraId="2EE86792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Studzianna</w:t>
            </w:r>
          </w:p>
        </w:tc>
        <w:tc>
          <w:tcPr>
            <w:tcW w:w="3344" w:type="dxa"/>
            <w:shd w:val="clear" w:color="auto" w:fill="auto"/>
          </w:tcPr>
          <w:p w14:paraId="24DA0ECD" w14:textId="782CD74D" w:rsidR="00A8459E" w:rsidRPr="0087325D" w:rsidRDefault="009C4541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62</w:t>
            </w:r>
          </w:p>
        </w:tc>
      </w:tr>
      <w:tr w:rsidR="00A8459E" w:rsidRPr="0087325D" w14:paraId="7407C31E" w14:textId="77777777" w:rsidTr="007D657A">
        <w:tc>
          <w:tcPr>
            <w:tcW w:w="1368" w:type="dxa"/>
            <w:shd w:val="clear" w:color="auto" w:fill="auto"/>
          </w:tcPr>
          <w:p w14:paraId="4E3B0136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18</w:t>
            </w:r>
          </w:p>
        </w:tc>
        <w:tc>
          <w:tcPr>
            <w:tcW w:w="4500" w:type="dxa"/>
            <w:shd w:val="clear" w:color="auto" w:fill="auto"/>
          </w:tcPr>
          <w:p w14:paraId="48AA428B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Wólka Kuligowska</w:t>
            </w:r>
          </w:p>
        </w:tc>
        <w:tc>
          <w:tcPr>
            <w:tcW w:w="3344" w:type="dxa"/>
            <w:shd w:val="clear" w:color="auto" w:fill="auto"/>
          </w:tcPr>
          <w:p w14:paraId="46C7A4BD" w14:textId="77777777" w:rsidR="00A8459E" w:rsidRPr="0087325D" w:rsidRDefault="00A8459E" w:rsidP="00A8459E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35</w:t>
            </w:r>
          </w:p>
        </w:tc>
      </w:tr>
      <w:tr w:rsidR="00A8459E" w:rsidRPr="0087325D" w14:paraId="45A9D511" w14:textId="77777777" w:rsidTr="007D657A">
        <w:trPr>
          <w:trHeight w:val="558"/>
        </w:trPr>
        <w:tc>
          <w:tcPr>
            <w:tcW w:w="5868" w:type="dxa"/>
            <w:gridSpan w:val="2"/>
            <w:shd w:val="clear" w:color="auto" w:fill="auto"/>
          </w:tcPr>
          <w:p w14:paraId="68D55BA5" w14:textId="77777777" w:rsidR="00A8459E" w:rsidRPr="0087325D" w:rsidRDefault="00A8459E" w:rsidP="00A8459E">
            <w:pPr>
              <w:jc w:val="right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RAZEM</w:t>
            </w:r>
          </w:p>
        </w:tc>
        <w:tc>
          <w:tcPr>
            <w:tcW w:w="3344" w:type="dxa"/>
            <w:shd w:val="clear" w:color="auto" w:fill="auto"/>
          </w:tcPr>
          <w:p w14:paraId="5C29AB9F" w14:textId="735BA445" w:rsidR="00A8459E" w:rsidRPr="0087325D" w:rsidRDefault="00A8459E" w:rsidP="00A8459E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9</w:t>
            </w:r>
            <w:r w:rsidR="009C4541" w:rsidRPr="0087325D">
              <w:rPr>
                <w:rFonts w:ascii="Arial Narrow" w:hAnsi="Arial Narrow" w:cs="Arial"/>
                <w:b/>
                <w:sz w:val="28"/>
                <w:szCs w:val="28"/>
              </w:rPr>
              <w:t>5</w:t>
            </w: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4</w:t>
            </w:r>
          </w:p>
        </w:tc>
      </w:tr>
    </w:tbl>
    <w:p w14:paraId="1FC67362" w14:textId="77777777" w:rsidR="009C4541" w:rsidRPr="0087325D" w:rsidRDefault="009C4541" w:rsidP="009C4541">
      <w:pPr>
        <w:jc w:val="center"/>
        <w:rPr>
          <w:rFonts w:ascii="Arial Narrow" w:hAnsi="Arial Narrow" w:cs="Arial"/>
          <w:sz w:val="20"/>
          <w:szCs w:val="20"/>
        </w:rPr>
      </w:pPr>
    </w:p>
    <w:p w14:paraId="49BF182B" w14:textId="06B7FF04" w:rsidR="009C4541" w:rsidRPr="0087325D" w:rsidRDefault="009C4541">
      <w:pPr>
        <w:spacing w:after="160" w:line="259" w:lineRule="auto"/>
        <w:rPr>
          <w:rFonts w:ascii="Arial Narrow" w:hAnsi="Arial Narrow" w:cs="Arial"/>
          <w:sz w:val="20"/>
          <w:szCs w:val="20"/>
        </w:rPr>
      </w:pPr>
    </w:p>
    <w:p w14:paraId="56149FD6" w14:textId="1B453997" w:rsidR="009C4541" w:rsidRPr="0087325D" w:rsidRDefault="009C4541" w:rsidP="009C4541">
      <w:pPr>
        <w:jc w:val="center"/>
        <w:rPr>
          <w:rFonts w:ascii="Arial Narrow" w:hAnsi="Arial Narrow" w:cs="Arial"/>
          <w:b/>
          <w:sz w:val="28"/>
          <w:szCs w:val="28"/>
        </w:rPr>
      </w:pPr>
      <w:r w:rsidRPr="0087325D">
        <w:rPr>
          <w:rFonts w:ascii="Arial Narrow" w:hAnsi="Arial Narrow" w:cs="Arial"/>
          <w:b/>
          <w:sz w:val="28"/>
          <w:szCs w:val="28"/>
        </w:rPr>
        <w:t>Wykaz punktów zbiorczych na terenie Gminy Poświętne, a tym samym miejsc gromadzenia odpadów</w:t>
      </w:r>
    </w:p>
    <w:p w14:paraId="7044A97C" w14:textId="77777777" w:rsidR="009C4541" w:rsidRPr="0087325D" w:rsidRDefault="009C4541" w:rsidP="009C4541">
      <w:pPr>
        <w:jc w:val="center"/>
        <w:rPr>
          <w:rFonts w:ascii="Arial Narrow" w:hAnsi="Arial Narrow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"/>
        <w:gridCol w:w="4251"/>
        <w:gridCol w:w="3288"/>
      </w:tblGrid>
      <w:tr w:rsidR="009C4541" w:rsidRPr="0087325D" w14:paraId="19986809" w14:textId="77777777" w:rsidTr="009C454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E499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proofErr w:type="spellStart"/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L.p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8073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Miejscowość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7E77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Liczba punktów</w:t>
            </w:r>
          </w:p>
        </w:tc>
      </w:tr>
      <w:tr w:rsidR="009C4541" w:rsidRPr="0087325D" w14:paraId="36D3BE30" w14:textId="77777777" w:rsidTr="009C454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BB8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C908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Ponikła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11AD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  <w:tr w:rsidR="009C4541" w:rsidRPr="0087325D" w14:paraId="7BD443CA" w14:textId="77777777" w:rsidTr="009C454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14F2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7C22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Wólka Kuligowska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CD56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</w:tr>
    </w:tbl>
    <w:p w14:paraId="19399DA3" w14:textId="77777777" w:rsidR="009C4541" w:rsidRPr="0087325D" w:rsidRDefault="009C4541" w:rsidP="009C4541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5261366D" w14:textId="77777777" w:rsidR="009C4541" w:rsidRPr="0087325D" w:rsidRDefault="009C4541" w:rsidP="009C4541">
      <w:pPr>
        <w:jc w:val="center"/>
        <w:rPr>
          <w:rFonts w:ascii="Arial Narrow" w:hAnsi="Arial Narrow" w:cs="Arial"/>
          <w:b/>
          <w:sz w:val="28"/>
          <w:szCs w:val="28"/>
        </w:rPr>
      </w:pPr>
      <w:r w:rsidRPr="0087325D">
        <w:rPr>
          <w:rFonts w:ascii="Arial Narrow" w:hAnsi="Arial Narrow" w:cs="Arial"/>
          <w:b/>
          <w:sz w:val="28"/>
          <w:szCs w:val="28"/>
        </w:rPr>
        <w:t>Wykaz PSZOK z terenu Gminy Poświętne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4340"/>
        <w:gridCol w:w="3024"/>
      </w:tblGrid>
      <w:tr w:rsidR="009C4541" w:rsidRPr="0087325D" w14:paraId="06DF73CE" w14:textId="77777777" w:rsidTr="009C454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E6FC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L.p.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4743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Miejscowość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969A" w14:textId="77777777" w:rsidR="009C4541" w:rsidRPr="0087325D" w:rsidRDefault="009C4541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b/>
                <w:sz w:val="28"/>
                <w:szCs w:val="28"/>
              </w:rPr>
              <w:t>Adres</w:t>
            </w:r>
          </w:p>
        </w:tc>
      </w:tr>
      <w:tr w:rsidR="009C4541" w:rsidRPr="0087325D" w14:paraId="5BB65113" w14:textId="77777777" w:rsidTr="009C454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61DA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D4FE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Stefanów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E439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 xml:space="preserve">Stefanów 2a, </w:t>
            </w:r>
          </w:p>
          <w:p w14:paraId="1BF33148" w14:textId="77777777" w:rsidR="009C4541" w:rsidRPr="0087325D" w:rsidRDefault="009C454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87325D">
              <w:rPr>
                <w:rFonts w:ascii="Arial Narrow" w:hAnsi="Arial Narrow" w:cs="Arial"/>
                <w:sz w:val="28"/>
                <w:szCs w:val="28"/>
              </w:rPr>
              <w:t>26-315 Poświętne</w:t>
            </w:r>
          </w:p>
        </w:tc>
      </w:tr>
    </w:tbl>
    <w:p w14:paraId="1760954B" w14:textId="77777777" w:rsidR="00C32FA0" w:rsidRPr="0087325D" w:rsidRDefault="00887B59">
      <w:pPr>
        <w:rPr>
          <w:rFonts w:ascii="Arial Narrow" w:hAnsi="Arial Narrow" w:cs="Arial"/>
          <w:sz w:val="28"/>
          <w:szCs w:val="28"/>
        </w:rPr>
      </w:pPr>
    </w:p>
    <w:sectPr w:rsidR="00C32FA0" w:rsidRPr="00873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4C6B"/>
    <w:multiLevelType w:val="hybridMultilevel"/>
    <w:tmpl w:val="6D9A2CCC"/>
    <w:lvl w:ilvl="0" w:tplc="08F4F55C">
      <w:start w:val="1"/>
      <w:numFmt w:val="lowerLetter"/>
      <w:lvlText w:val="%1)"/>
      <w:lvlJc w:val="left"/>
      <w:pPr>
        <w:ind w:left="22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" w15:restartNumberingAfterBreak="0">
    <w:nsid w:val="0733626C"/>
    <w:multiLevelType w:val="hybridMultilevel"/>
    <w:tmpl w:val="61601786"/>
    <w:lvl w:ilvl="0" w:tplc="E0D87816">
      <w:start w:val="1"/>
      <w:numFmt w:val="decimal"/>
      <w:lvlText w:val="%1)"/>
      <w:lvlJc w:val="left"/>
      <w:pPr>
        <w:ind w:left="18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" w15:restartNumberingAfterBreak="0">
    <w:nsid w:val="086825AD"/>
    <w:multiLevelType w:val="hybridMultilevel"/>
    <w:tmpl w:val="13FE73FC"/>
    <w:lvl w:ilvl="0" w:tplc="54686B06">
      <w:start w:val="1"/>
      <w:numFmt w:val="bullet"/>
      <w:lvlText w:val="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678220A"/>
    <w:multiLevelType w:val="hybridMultilevel"/>
    <w:tmpl w:val="2D80DBB0"/>
    <w:lvl w:ilvl="0" w:tplc="54686B0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1A2549"/>
    <w:multiLevelType w:val="multilevel"/>
    <w:tmpl w:val="6792B80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92268E9"/>
    <w:multiLevelType w:val="hybridMultilevel"/>
    <w:tmpl w:val="50FC3628"/>
    <w:lvl w:ilvl="0" w:tplc="28FCBF04">
      <w:start w:val="1"/>
      <w:numFmt w:val="decimal"/>
      <w:lvlText w:val="%1)"/>
      <w:lvlJc w:val="left"/>
      <w:pPr>
        <w:ind w:left="357" w:firstLine="0"/>
      </w:pPr>
      <w:rPr>
        <w:rFonts w:ascii="Arial Narrow" w:hAnsi="Arial Narrow" w:cs="Arial" w:hint="default"/>
        <w:b w:val="0"/>
        <w:color w:val="auto"/>
        <w:sz w:val="20"/>
        <w:szCs w:val="20"/>
      </w:rPr>
    </w:lvl>
    <w:lvl w:ilvl="1" w:tplc="73A8568E">
      <w:start w:val="1"/>
      <w:numFmt w:val="lowerLetter"/>
      <w:lvlText w:val="%2)"/>
      <w:lvlJc w:val="left"/>
      <w:pPr>
        <w:ind w:left="2580" w:hanging="360"/>
      </w:pPr>
      <w:rPr>
        <w:b w:val="0"/>
        <w:bCs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 w15:restartNumberingAfterBreak="0">
    <w:nsid w:val="27021F13"/>
    <w:multiLevelType w:val="hybridMultilevel"/>
    <w:tmpl w:val="A7B2EE00"/>
    <w:lvl w:ilvl="0" w:tplc="54686B06">
      <w:start w:val="1"/>
      <w:numFmt w:val="bullet"/>
      <w:lvlText w:val="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 w15:restartNumberingAfterBreak="0">
    <w:nsid w:val="2948706D"/>
    <w:multiLevelType w:val="hybridMultilevel"/>
    <w:tmpl w:val="CB8AEBB8"/>
    <w:lvl w:ilvl="0" w:tplc="821C00FE">
      <w:start w:val="5"/>
      <w:numFmt w:val="decimal"/>
      <w:lvlText w:val="%1)"/>
      <w:lvlJc w:val="left"/>
      <w:pPr>
        <w:ind w:left="18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6704C"/>
    <w:multiLevelType w:val="hybridMultilevel"/>
    <w:tmpl w:val="EF58C388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8CE7769"/>
    <w:multiLevelType w:val="hybridMultilevel"/>
    <w:tmpl w:val="689EDF98"/>
    <w:lvl w:ilvl="0" w:tplc="8D2C7124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F7872"/>
    <w:multiLevelType w:val="hybridMultilevel"/>
    <w:tmpl w:val="D9D8B866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3EBF7393"/>
    <w:multiLevelType w:val="hybridMultilevel"/>
    <w:tmpl w:val="44303CE6"/>
    <w:lvl w:ilvl="0" w:tplc="54686B06">
      <w:start w:val="1"/>
      <w:numFmt w:val="bullet"/>
      <w:lvlText w:val=""/>
      <w:lvlJc w:val="left"/>
      <w:pPr>
        <w:ind w:left="21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84" w:hanging="360"/>
      </w:pPr>
      <w:rPr>
        <w:rFonts w:ascii="Wingdings" w:hAnsi="Wingdings" w:hint="default"/>
      </w:rPr>
    </w:lvl>
  </w:abstractNum>
  <w:abstractNum w:abstractNumId="12" w15:restartNumberingAfterBreak="0">
    <w:nsid w:val="4035694E"/>
    <w:multiLevelType w:val="multilevel"/>
    <w:tmpl w:val="83B2D030"/>
    <w:lvl w:ilvl="0">
      <w:start w:val="1"/>
      <w:numFmt w:val="decimal"/>
      <w:lvlText w:val="%1."/>
      <w:lvlJc w:val="left"/>
      <w:pPr>
        <w:ind w:left="2629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430549FE"/>
    <w:multiLevelType w:val="hybridMultilevel"/>
    <w:tmpl w:val="5D889FC8"/>
    <w:lvl w:ilvl="0" w:tplc="51CA17C8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A2AA4"/>
    <w:multiLevelType w:val="hybridMultilevel"/>
    <w:tmpl w:val="0042231C"/>
    <w:lvl w:ilvl="0" w:tplc="54686B06">
      <w:start w:val="1"/>
      <w:numFmt w:val="bullet"/>
      <w:lvlText w:val="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480F386E"/>
    <w:multiLevelType w:val="hybridMultilevel"/>
    <w:tmpl w:val="B64033F4"/>
    <w:lvl w:ilvl="0" w:tplc="04150017">
      <w:start w:val="1"/>
      <w:numFmt w:val="lowerLetter"/>
      <w:lvlText w:val="%1)"/>
      <w:lvlJc w:val="left"/>
      <w:pPr>
        <w:ind w:left="22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6" w15:restartNumberingAfterBreak="0">
    <w:nsid w:val="4DED308F"/>
    <w:multiLevelType w:val="hybridMultilevel"/>
    <w:tmpl w:val="7B12C8BC"/>
    <w:lvl w:ilvl="0" w:tplc="04150017">
      <w:start w:val="1"/>
      <w:numFmt w:val="lowerLetter"/>
      <w:lvlText w:val="%1)"/>
      <w:lvlJc w:val="left"/>
      <w:pPr>
        <w:ind w:left="229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7" w15:restartNumberingAfterBreak="0">
    <w:nsid w:val="50E70712"/>
    <w:multiLevelType w:val="hybridMultilevel"/>
    <w:tmpl w:val="FE128F4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51E50586"/>
    <w:multiLevelType w:val="hybridMultilevel"/>
    <w:tmpl w:val="68F02968"/>
    <w:lvl w:ilvl="0" w:tplc="04150011">
      <w:start w:val="1"/>
      <w:numFmt w:val="decimal"/>
      <w:lvlText w:val="%1)"/>
      <w:lvlJc w:val="left"/>
      <w:pPr>
        <w:ind w:left="18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9" w15:restartNumberingAfterBreak="0">
    <w:nsid w:val="5AA11EB5"/>
    <w:multiLevelType w:val="hybridMultilevel"/>
    <w:tmpl w:val="B2284D6A"/>
    <w:lvl w:ilvl="0" w:tplc="54686B06">
      <w:start w:val="1"/>
      <w:numFmt w:val="bullet"/>
      <w:lvlText w:val="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B243FC2"/>
    <w:multiLevelType w:val="hybridMultilevel"/>
    <w:tmpl w:val="ACC6D460"/>
    <w:lvl w:ilvl="0" w:tplc="53206298">
      <w:start w:val="1"/>
      <w:numFmt w:val="decimal"/>
      <w:lvlText w:val="%1)"/>
      <w:lvlJc w:val="left"/>
      <w:pPr>
        <w:ind w:left="357" w:firstLine="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 w15:restartNumberingAfterBreak="0">
    <w:nsid w:val="5CB42234"/>
    <w:multiLevelType w:val="hybridMultilevel"/>
    <w:tmpl w:val="B9F2FDF6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5DC46CF5"/>
    <w:multiLevelType w:val="hybridMultilevel"/>
    <w:tmpl w:val="B48C13DC"/>
    <w:lvl w:ilvl="0" w:tplc="54686B06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5E844338"/>
    <w:multiLevelType w:val="hybridMultilevel"/>
    <w:tmpl w:val="512ED3FA"/>
    <w:lvl w:ilvl="0" w:tplc="04150017">
      <w:start w:val="1"/>
      <w:numFmt w:val="lowerLetter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5E9D0AA5"/>
    <w:multiLevelType w:val="hybridMultilevel"/>
    <w:tmpl w:val="2E08708A"/>
    <w:lvl w:ilvl="0" w:tplc="54686B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67986"/>
    <w:multiLevelType w:val="hybridMultilevel"/>
    <w:tmpl w:val="27009726"/>
    <w:lvl w:ilvl="0" w:tplc="04150017">
      <w:start w:val="1"/>
      <w:numFmt w:val="lowerLetter"/>
      <w:lvlText w:val="%1)"/>
      <w:lvlJc w:val="left"/>
      <w:pPr>
        <w:ind w:left="229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6" w15:restartNumberingAfterBreak="0">
    <w:nsid w:val="6DC269BD"/>
    <w:multiLevelType w:val="hybridMultilevel"/>
    <w:tmpl w:val="9B78C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C038C"/>
    <w:multiLevelType w:val="hybridMultilevel"/>
    <w:tmpl w:val="6A6E7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1465D"/>
    <w:multiLevelType w:val="hybridMultilevel"/>
    <w:tmpl w:val="0D920F56"/>
    <w:lvl w:ilvl="0" w:tplc="54686B06">
      <w:start w:val="1"/>
      <w:numFmt w:val="bullet"/>
      <w:lvlText w:val="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89A0699"/>
    <w:multiLevelType w:val="hybridMultilevel"/>
    <w:tmpl w:val="7B12C8BC"/>
    <w:lvl w:ilvl="0" w:tplc="04150017">
      <w:start w:val="1"/>
      <w:numFmt w:val="lowerLetter"/>
      <w:lvlText w:val="%1)"/>
      <w:lvlJc w:val="left"/>
      <w:pPr>
        <w:ind w:left="229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 w16cid:durableId="1033535393">
    <w:abstractNumId w:val="20"/>
  </w:num>
  <w:num w:numId="2" w16cid:durableId="356472393">
    <w:abstractNumId w:val="2"/>
  </w:num>
  <w:num w:numId="3" w16cid:durableId="1999070202">
    <w:abstractNumId w:val="12"/>
  </w:num>
  <w:num w:numId="4" w16cid:durableId="1229877173">
    <w:abstractNumId w:val="5"/>
  </w:num>
  <w:num w:numId="5" w16cid:durableId="1300455294">
    <w:abstractNumId w:val="28"/>
  </w:num>
  <w:num w:numId="6" w16cid:durableId="622925272">
    <w:abstractNumId w:val="0"/>
  </w:num>
  <w:num w:numId="7" w16cid:durableId="1031565087">
    <w:abstractNumId w:val="8"/>
  </w:num>
  <w:num w:numId="8" w16cid:durableId="1361933106">
    <w:abstractNumId w:val="23"/>
  </w:num>
  <w:num w:numId="9" w16cid:durableId="197208629">
    <w:abstractNumId w:val="15"/>
  </w:num>
  <w:num w:numId="10" w16cid:durableId="1746800563">
    <w:abstractNumId w:val="25"/>
  </w:num>
  <w:num w:numId="11" w16cid:durableId="1823309008">
    <w:abstractNumId w:val="22"/>
  </w:num>
  <w:num w:numId="12" w16cid:durableId="169832518">
    <w:abstractNumId w:val="14"/>
  </w:num>
  <w:num w:numId="13" w16cid:durableId="1918435989">
    <w:abstractNumId w:val="29"/>
  </w:num>
  <w:num w:numId="14" w16cid:durableId="856239473">
    <w:abstractNumId w:val="19"/>
  </w:num>
  <w:num w:numId="15" w16cid:durableId="2094819514">
    <w:abstractNumId w:val="26"/>
  </w:num>
  <w:num w:numId="16" w16cid:durableId="2054957979">
    <w:abstractNumId w:val="11"/>
  </w:num>
  <w:num w:numId="17" w16cid:durableId="632518092">
    <w:abstractNumId w:val="13"/>
  </w:num>
  <w:num w:numId="18" w16cid:durableId="1446122134">
    <w:abstractNumId w:val="9"/>
  </w:num>
  <w:num w:numId="19" w16cid:durableId="829060837">
    <w:abstractNumId w:val="1"/>
  </w:num>
  <w:num w:numId="20" w16cid:durableId="104928436">
    <w:abstractNumId w:val="17"/>
  </w:num>
  <w:num w:numId="21" w16cid:durableId="1896116889">
    <w:abstractNumId w:val="21"/>
  </w:num>
  <w:num w:numId="22" w16cid:durableId="929239261">
    <w:abstractNumId w:val="7"/>
  </w:num>
  <w:num w:numId="23" w16cid:durableId="775557389">
    <w:abstractNumId w:val="10"/>
  </w:num>
  <w:num w:numId="24" w16cid:durableId="1640038842">
    <w:abstractNumId w:val="4"/>
  </w:num>
  <w:num w:numId="25" w16cid:durableId="1637838347">
    <w:abstractNumId w:val="18"/>
  </w:num>
  <w:num w:numId="26" w16cid:durableId="1541354386">
    <w:abstractNumId w:val="27"/>
  </w:num>
  <w:num w:numId="27" w16cid:durableId="394664664">
    <w:abstractNumId w:val="6"/>
  </w:num>
  <w:num w:numId="28" w16cid:durableId="30572254">
    <w:abstractNumId w:val="3"/>
  </w:num>
  <w:num w:numId="29" w16cid:durableId="1518545041">
    <w:abstractNumId w:val="24"/>
  </w:num>
  <w:num w:numId="30" w16cid:durableId="19039816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B7B"/>
    <w:rsid w:val="00040CFD"/>
    <w:rsid w:val="00067732"/>
    <w:rsid w:val="000C273A"/>
    <w:rsid w:val="001513A1"/>
    <w:rsid w:val="00272B7F"/>
    <w:rsid w:val="002D6A9D"/>
    <w:rsid w:val="003804AE"/>
    <w:rsid w:val="0044663F"/>
    <w:rsid w:val="00601AB5"/>
    <w:rsid w:val="0067107C"/>
    <w:rsid w:val="006B5CDA"/>
    <w:rsid w:val="007A3F48"/>
    <w:rsid w:val="0084593F"/>
    <w:rsid w:val="0087325D"/>
    <w:rsid w:val="00887B59"/>
    <w:rsid w:val="0092358F"/>
    <w:rsid w:val="009468B6"/>
    <w:rsid w:val="009962D5"/>
    <w:rsid w:val="009C4541"/>
    <w:rsid w:val="009D4B7B"/>
    <w:rsid w:val="00A8459E"/>
    <w:rsid w:val="00AF4353"/>
    <w:rsid w:val="00D00DDC"/>
    <w:rsid w:val="00D0711D"/>
    <w:rsid w:val="00D128B5"/>
    <w:rsid w:val="00DD1ADE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EC036"/>
  <w15:chartTrackingRefBased/>
  <w15:docId w15:val="{C16BD2B3-04A6-4BD6-BA0C-FB8108989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4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D4B7B"/>
    <w:rPr>
      <w:color w:val="FF0000"/>
      <w:u w:val="single" w:color="FF0000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"/>
    <w:basedOn w:val="Normalny"/>
    <w:link w:val="AkapitzlistZnak"/>
    <w:qFormat/>
    <w:rsid w:val="009D4B7B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qFormat/>
    <w:locked/>
    <w:rsid w:val="009D4B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ation-line">
    <w:name w:val="citation-line"/>
    <w:basedOn w:val="Domylnaczcionkaakapitu"/>
    <w:rsid w:val="009D4B7B"/>
  </w:style>
  <w:style w:type="paragraph" w:styleId="Tekstpodstawowy">
    <w:name w:val="Body Text"/>
    <w:basedOn w:val="Normalny"/>
    <w:link w:val="TekstpodstawowyZnak"/>
    <w:uiPriority w:val="1"/>
    <w:qFormat/>
    <w:rsid w:val="0092358F"/>
    <w:pPr>
      <w:widowControl w:val="0"/>
      <w:autoSpaceDE w:val="0"/>
      <w:autoSpaceDN w:val="0"/>
      <w:ind w:left="1185"/>
      <w:jc w:val="both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2358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5254</TotalTime>
  <Pages>11</Pages>
  <Words>4329</Words>
  <Characters>25976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6</cp:revision>
  <cp:lastPrinted>2022-11-17T12:30:00Z</cp:lastPrinted>
  <dcterms:created xsi:type="dcterms:W3CDTF">2022-11-22T08:19:00Z</dcterms:created>
  <dcterms:modified xsi:type="dcterms:W3CDTF">2023-07-10T12:01:00Z</dcterms:modified>
</cp:coreProperties>
</file>